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25" w:rsidRDefault="00406525" w:rsidP="00917F2D">
      <w:pPr>
        <w:rPr>
          <w:rFonts w:asciiTheme="minorHAnsi" w:hAnsiTheme="minorHAnsi" w:cstheme="minorHAnsi"/>
          <w:b/>
          <w:sz w:val="22"/>
          <w:szCs w:val="22"/>
        </w:rPr>
      </w:pPr>
      <w:r>
        <w:rPr>
          <w:noProof/>
          <w:lang w:eastAsia="en-US"/>
        </w:rPr>
        <w:drawing>
          <wp:inline distT="0" distB="0" distL="0" distR="0">
            <wp:extent cx="561975" cy="902245"/>
            <wp:effectExtent l="19050" t="0" r="9525" b="0"/>
            <wp:docPr id="2" name="Picture 1" descr="C:\Users\Sam\AppData\Local\Microsoft\Windows\Temporary Internet Files\Content.Word\s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ppData\Local\Microsoft\Windows\Temporary Internet Files\Content.Word\sam3.jpg"/>
                    <pic:cNvPicPr>
                      <a:picLocks noChangeAspect="1" noChangeArrowheads="1"/>
                    </pic:cNvPicPr>
                  </pic:nvPicPr>
                  <pic:blipFill>
                    <a:blip r:embed="rId5" cstate="print"/>
                    <a:srcRect/>
                    <a:stretch>
                      <a:fillRect/>
                    </a:stretch>
                  </pic:blipFill>
                  <pic:spPr bwMode="auto">
                    <a:xfrm>
                      <a:off x="0" y="0"/>
                      <a:ext cx="561975" cy="902245"/>
                    </a:xfrm>
                    <a:prstGeom prst="rect">
                      <a:avLst/>
                    </a:prstGeom>
                    <a:noFill/>
                    <a:ln w="9525">
                      <a:noFill/>
                      <a:miter lim="800000"/>
                      <a:headEnd/>
                      <a:tailEnd/>
                    </a:ln>
                  </pic:spPr>
                </pic:pic>
              </a:graphicData>
            </a:graphic>
          </wp:inline>
        </w:drawing>
      </w:r>
    </w:p>
    <w:p w:rsidR="00F849AC" w:rsidRPr="00AC4CF4" w:rsidRDefault="00F849AC" w:rsidP="00917F2D">
      <w:pPr>
        <w:rPr>
          <w:rFonts w:asciiTheme="minorHAnsi" w:hAnsiTheme="minorHAnsi" w:cstheme="minorHAnsi"/>
          <w:sz w:val="22"/>
          <w:szCs w:val="22"/>
        </w:rPr>
      </w:pPr>
      <w:r w:rsidRPr="004A2BC5">
        <w:rPr>
          <w:rFonts w:asciiTheme="minorHAnsi" w:hAnsiTheme="minorHAnsi" w:cstheme="minorHAnsi"/>
          <w:b/>
          <w:sz w:val="22"/>
          <w:szCs w:val="22"/>
        </w:rPr>
        <w:t>Name:</w:t>
      </w:r>
      <w:r w:rsidR="009B5F24">
        <w:rPr>
          <w:rFonts w:asciiTheme="minorHAnsi" w:hAnsiTheme="minorHAnsi" w:cstheme="minorHAnsi"/>
          <w:sz w:val="22"/>
          <w:szCs w:val="22"/>
        </w:rPr>
        <w:t>Samresh Benjwal</w:t>
      </w:r>
      <w:r w:rsidR="00001F77">
        <w:rPr>
          <w:rFonts w:asciiTheme="minorHAnsi" w:hAnsiTheme="minorHAnsi" w:cstheme="minorHAnsi"/>
          <w:sz w:val="22"/>
          <w:szCs w:val="22"/>
        </w:rPr>
        <w:tab/>
      </w:r>
      <w:r w:rsidR="00406525">
        <w:rPr>
          <w:rFonts w:asciiTheme="minorHAnsi" w:hAnsiTheme="minorHAnsi" w:cstheme="minorHAnsi"/>
          <w:sz w:val="22"/>
          <w:szCs w:val="22"/>
        </w:rPr>
        <w:t xml:space="preserve">                                                                                                  </w:t>
      </w:r>
      <w:r w:rsidR="00001F77">
        <w:rPr>
          <w:rFonts w:asciiTheme="minorHAnsi" w:hAnsiTheme="minorHAnsi" w:cstheme="minorHAnsi"/>
          <w:sz w:val="22"/>
          <w:szCs w:val="22"/>
        </w:rPr>
        <w:br/>
      </w:r>
      <w:r w:rsidR="00001F77" w:rsidRPr="004A2BC5">
        <w:rPr>
          <w:rFonts w:asciiTheme="minorHAnsi" w:hAnsiTheme="minorHAnsi" w:cstheme="minorHAnsi"/>
          <w:b/>
          <w:sz w:val="22"/>
          <w:szCs w:val="22"/>
        </w:rPr>
        <w:t>Date of Birth:</w:t>
      </w:r>
      <w:r w:rsidR="009B5F24">
        <w:rPr>
          <w:rFonts w:asciiTheme="minorHAnsi" w:hAnsiTheme="minorHAnsi" w:cstheme="minorHAnsi"/>
          <w:sz w:val="22"/>
          <w:szCs w:val="22"/>
        </w:rPr>
        <w:t xml:space="preserve"> 22</w:t>
      </w:r>
      <w:r w:rsidRPr="00AC4CF4">
        <w:rPr>
          <w:rFonts w:asciiTheme="minorHAnsi" w:hAnsiTheme="minorHAnsi" w:cstheme="minorHAnsi"/>
          <w:sz w:val="22"/>
          <w:szCs w:val="22"/>
        </w:rPr>
        <w:t>/</w:t>
      </w:r>
      <w:r w:rsidR="009B5F24">
        <w:rPr>
          <w:rFonts w:asciiTheme="minorHAnsi" w:hAnsiTheme="minorHAnsi" w:cstheme="minorHAnsi"/>
          <w:sz w:val="22"/>
          <w:szCs w:val="22"/>
        </w:rPr>
        <w:t>06/1991</w:t>
      </w:r>
    </w:p>
    <w:p w:rsidR="00F849AC" w:rsidRDefault="00F849AC" w:rsidP="00917F2D">
      <w:pPr>
        <w:rPr>
          <w:rFonts w:asciiTheme="minorHAnsi" w:hAnsiTheme="minorHAnsi" w:cstheme="minorHAnsi"/>
          <w:sz w:val="22"/>
          <w:szCs w:val="22"/>
        </w:rPr>
      </w:pPr>
      <w:r w:rsidRPr="004A2BC5">
        <w:rPr>
          <w:rFonts w:asciiTheme="minorHAnsi" w:hAnsiTheme="minorHAnsi" w:cstheme="minorHAnsi"/>
          <w:b/>
          <w:bCs/>
          <w:sz w:val="22"/>
          <w:szCs w:val="22"/>
        </w:rPr>
        <w:t>Contact No:</w:t>
      </w:r>
      <w:r w:rsidRPr="00AC4CF4">
        <w:rPr>
          <w:rFonts w:asciiTheme="minorHAnsi" w:hAnsiTheme="minorHAnsi" w:cstheme="minorHAnsi"/>
          <w:sz w:val="22"/>
          <w:szCs w:val="22"/>
        </w:rPr>
        <w:t xml:space="preserve">  +91-</w:t>
      </w:r>
      <w:r w:rsidR="009B5F24">
        <w:rPr>
          <w:rFonts w:asciiTheme="minorHAnsi" w:hAnsiTheme="minorHAnsi" w:cstheme="minorHAnsi"/>
          <w:sz w:val="22"/>
          <w:szCs w:val="22"/>
        </w:rPr>
        <w:t>9760956364</w:t>
      </w:r>
    </w:p>
    <w:p w:rsidR="004A2BC5" w:rsidRPr="00AC4CF4" w:rsidRDefault="004A2BC5" w:rsidP="00917F2D">
      <w:pPr>
        <w:rPr>
          <w:rFonts w:asciiTheme="minorHAnsi" w:hAnsiTheme="minorHAnsi" w:cstheme="minorHAnsi"/>
          <w:sz w:val="22"/>
          <w:szCs w:val="22"/>
        </w:rPr>
      </w:pPr>
      <w:r w:rsidRPr="004A2BC5">
        <w:rPr>
          <w:rFonts w:asciiTheme="minorHAnsi" w:hAnsiTheme="minorHAnsi" w:cstheme="minorHAnsi"/>
          <w:b/>
          <w:sz w:val="22"/>
          <w:szCs w:val="22"/>
        </w:rPr>
        <w:t>Email ID:</w:t>
      </w:r>
      <w:r w:rsidR="009B5F24">
        <w:rPr>
          <w:rFonts w:asciiTheme="minorHAnsi" w:hAnsiTheme="minorHAnsi" w:cstheme="minorHAnsi"/>
          <w:sz w:val="22"/>
          <w:szCs w:val="22"/>
        </w:rPr>
        <w:t xml:space="preserve"> er.samreshbenjwalcreative</w:t>
      </w:r>
      <w:r>
        <w:rPr>
          <w:rFonts w:asciiTheme="minorHAnsi" w:hAnsiTheme="minorHAnsi" w:cstheme="minorHAnsi"/>
          <w:sz w:val="22"/>
          <w:szCs w:val="22"/>
        </w:rPr>
        <w:t>@gmail.com</w:t>
      </w:r>
    </w:p>
    <w:p w:rsidR="00F849AC" w:rsidRPr="00AC4CF4" w:rsidRDefault="00F849AC" w:rsidP="00917F2D">
      <w:pPr>
        <w:rPr>
          <w:rFonts w:asciiTheme="minorHAnsi" w:hAnsiTheme="minorHAnsi" w:cstheme="minorHAnsi"/>
          <w:sz w:val="22"/>
          <w:szCs w:val="22"/>
        </w:rPr>
      </w:pPr>
      <w:r w:rsidRPr="004A2BC5">
        <w:rPr>
          <w:rFonts w:asciiTheme="minorHAnsi" w:hAnsiTheme="minorHAnsi" w:cstheme="minorHAnsi"/>
          <w:b/>
          <w:sz w:val="22"/>
          <w:szCs w:val="22"/>
        </w:rPr>
        <w:t>Specialization:</w:t>
      </w:r>
      <w:r w:rsidRPr="00AC4CF4">
        <w:rPr>
          <w:rFonts w:asciiTheme="minorHAnsi" w:hAnsiTheme="minorHAnsi" w:cstheme="minorHAnsi"/>
          <w:sz w:val="22"/>
          <w:szCs w:val="22"/>
        </w:rPr>
        <w:t xml:space="preserve"> Human Resource </w:t>
      </w:r>
    </w:p>
    <w:p w:rsidR="00230BD0" w:rsidRPr="005E47E2" w:rsidRDefault="00F849AC" w:rsidP="00230BD0">
      <w:pPr>
        <w:ind w:left="180"/>
        <w:jc w:val="both"/>
        <w:rPr>
          <w:rFonts w:ascii="Arial" w:hAnsi="Arial" w:cs="Arial"/>
          <w:b/>
          <w:sz w:val="22"/>
          <w:szCs w:val="22"/>
          <w:lang w:val="fr-FR"/>
        </w:rPr>
      </w:pPr>
      <w:r w:rsidRPr="00AC4CF4">
        <w:rPr>
          <w:rFonts w:asciiTheme="minorHAnsi" w:hAnsiTheme="minorHAnsi" w:cstheme="minorHAnsi"/>
          <w:sz w:val="22"/>
          <w:szCs w:val="22"/>
        </w:rPr>
        <w:br/>
      </w:r>
      <w:bookmarkStart w:id="0" w:name="_GoBack"/>
      <w:bookmarkEnd w:id="0"/>
      <w:r w:rsidR="00883DD0" w:rsidRPr="00883DD0">
        <w:rPr>
          <w:noProof/>
          <w:sz w:val="24"/>
          <w:szCs w:val="24"/>
        </w:rPr>
        <w:pict>
          <v:roundrect id="_x0000_s1027" style="position:absolute;left:0;text-align:left;margin-left:-.75pt;margin-top:2.45pt;width:135pt;height:19.65pt;z-index:-251656192;mso-position-horizontal-relative:text;mso-position-vertical-relative:line" arcsize="10923f" fillcolor="#ddd" stroked="f">
            <v:fill rotate="t" angle="-90" focus="100%" type="gradient"/>
            <v:textbox style="mso-next-textbox:#_x0000_s1027">
              <w:txbxContent>
                <w:p w:rsidR="00230BD0" w:rsidRDefault="00230BD0" w:rsidP="00230BD0">
                  <w:pPr>
                    <w:rPr>
                      <w:b/>
                    </w:rPr>
                  </w:pPr>
                  <w:r>
                    <w:rPr>
                      <w:b/>
                    </w:rPr>
                    <w:t>Career Objective:</w:t>
                  </w:r>
                </w:p>
              </w:txbxContent>
            </v:textbox>
          </v:roundrect>
        </w:pict>
      </w:r>
      <w:r w:rsidR="00230BD0" w:rsidRPr="005E47E2">
        <w:rPr>
          <w:rFonts w:ascii="Arial" w:hAnsi="Arial" w:cs="Arial"/>
          <w:b/>
          <w:sz w:val="22"/>
          <w:szCs w:val="22"/>
          <w:lang w:val="fr-FR"/>
        </w:rPr>
        <w:t xml:space="preserve">   </w:t>
      </w:r>
    </w:p>
    <w:p w:rsidR="00230BD0" w:rsidRPr="005E47E2" w:rsidRDefault="00230BD0" w:rsidP="00230BD0">
      <w:pPr>
        <w:ind w:left="180" w:firstLine="720"/>
        <w:jc w:val="both"/>
        <w:rPr>
          <w:rFonts w:ascii="Arial" w:hAnsi="Arial" w:cs="Arial"/>
          <w:sz w:val="22"/>
          <w:szCs w:val="22"/>
          <w:lang w:val="fr-FR"/>
        </w:rPr>
      </w:pPr>
    </w:p>
    <w:p w:rsidR="00230BD0" w:rsidRPr="005E47E2" w:rsidRDefault="00230BD0" w:rsidP="00230BD0">
      <w:pPr>
        <w:spacing w:before="120" w:after="120"/>
        <w:ind w:left="180"/>
        <w:jc w:val="both"/>
        <w:rPr>
          <w:rFonts w:ascii="Arial" w:hAnsi="Arial" w:cs="Arial"/>
          <w:sz w:val="22"/>
          <w:szCs w:val="22"/>
        </w:rPr>
      </w:pPr>
      <w:r w:rsidRPr="005E47E2">
        <w:rPr>
          <w:rFonts w:ascii="Arial" w:hAnsi="Arial" w:cs="Arial"/>
          <w:sz w:val="22"/>
          <w:szCs w:val="22"/>
        </w:rPr>
        <w:t xml:space="preserve">To achieve professional and personal excellence in the field of </w:t>
      </w:r>
      <w:r>
        <w:rPr>
          <w:rFonts w:ascii="Arial" w:hAnsi="Arial" w:cs="Arial"/>
          <w:sz w:val="22"/>
          <w:szCs w:val="22"/>
        </w:rPr>
        <w:t xml:space="preserve">HR </w:t>
      </w:r>
      <w:r w:rsidRPr="005E47E2">
        <w:rPr>
          <w:rFonts w:ascii="Arial" w:hAnsi="Arial" w:cs="Arial"/>
          <w:sz w:val="22"/>
          <w:szCs w:val="22"/>
        </w:rPr>
        <w:t>and utilizing my skills and abilities throug</w:t>
      </w:r>
      <w:r>
        <w:rPr>
          <w:rFonts w:ascii="Arial" w:hAnsi="Arial" w:cs="Arial"/>
          <w:sz w:val="22"/>
          <w:szCs w:val="22"/>
        </w:rPr>
        <w:t>h constant learning.</w:t>
      </w:r>
    </w:p>
    <w:p w:rsidR="00230BD0" w:rsidRPr="005E47E2" w:rsidRDefault="00230BD0" w:rsidP="00230BD0">
      <w:pPr>
        <w:pStyle w:val="AchievementCharCharChar"/>
        <w:spacing w:line="360" w:lineRule="auto"/>
        <w:jc w:val="both"/>
        <w:rPr>
          <w:sz w:val="22"/>
          <w:szCs w:val="22"/>
        </w:rPr>
      </w:pPr>
    </w:p>
    <w:p w:rsidR="00230BD0" w:rsidRPr="005E47E2" w:rsidRDefault="00883DD0" w:rsidP="00230BD0">
      <w:pPr>
        <w:pStyle w:val="AchievementCharCharChar"/>
        <w:tabs>
          <w:tab w:val="left" w:pos="7351"/>
        </w:tabs>
        <w:spacing w:line="360" w:lineRule="auto"/>
        <w:jc w:val="both"/>
        <w:rPr>
          <w:sz w:val="22"/>
          <w:szCs w:val="22"/>
        </w:rPr>
      </w:pPr>
      <w:r w:rsidRPr="00883DD0">
        <w:rPr>
          <w:noProof/>
        </w:rPr>
        <w:pict>
          <v:roundrect id="_x0000_s1032" style="position:absolute;left:0;text-align:left;margin-left:2.25pt;margin-top:-1.3pt;width:126pt;height:21.3pt;z-index:-251651072;mso-position-vertical-relative:line" arcsize="10923f" fillcolor="#ddd" stroked="f">
            <v:fill rotate="t" angle="-90" focus="100%" type="gradient"/>
            <v:textbox style="mso-next-textbox:#_x0000_s1032">
              <w:txbxContent>
                <w:p w:rsidR="00230BD0" w:rsidRDefault="00230BD0" w:rsidP="00230BD0">
                  <w:pPr>
                    <w:rPr>
                      <w:b/>
                    </w:rPr>
                  </w:pPr>
                  <w:r>
                    <w:rPr>
                      <w:b/>
                    </w:rPr>
                    <w:t>Work Experience:</w:t>
                  </w:r>
                </w:p>
              </w:txbxContent>
            </v:textbox>
          </v:roundrect>
        </w:pict>
      </w:r>
      <w:r w:rsidR="00230BD0">
        <w:rPr>
          <w:sz w:val="22"/>
          <w:szCs w:val="22"/>
        </w:rPr>
        <w:tab/>
      </w:r>
    </w:p>
    <w:p w:rsidR="00230BD0" w:rsidRDefault="00230BD0" w:rsidP="00230BD0">
      <w:pPr>
        <w:pStyle w:val="AchievementCharCharChar"/>
        <w:spacing w:line="240" w:lineRule="auto"/>
        <w:jc w:val="both"/>
        <w:rPr>
          <w:sz w:val="22"/>
          <w:szCs w:val="22"/>
        </w:rPr>
      </w:pPr>
    </w:p>
    <w:p w:rsidR="00230BD0" w:rsidRDefault="00230BD0" w:rsidP="00230BD0">
      <w:pPr>
        <w:pStyle w:val="BodyTextIndent"/>
        <w:numPr>
          <w:ilvl w:val="0"/>
          <w:numId w:val="24"/>
        </w:numPr>
        <w:spacing w:after="0" w:line="276" w:lineRule="auto"/>
        <w:rPr>
          <w:rFonts w:asciiTheme="majorHAnsi" w:hAnsiTheme="majorHAnsi"/>
          <w:color w:val="000000" w:themeColor="text1"/>
        </w:rPr>
      </w:pPr>
      <w:r>
        <w:rPr>
          <w:rFonts w:asciiTheme="majorHAnsi" w:hAnsiTheme="majorHAnsi"/>
          <w:color w:val="000000" w:themeColor="text1"/>
        </w:rPr>
        <w:t>Working in AKUM Pharmacutical  Ltd. Haridwar  w.e.f 01-10-2016 to till date, as HR      Astt.Executive</w:t>
      </w:r>
    </w:p>
    <w:p w:rsidR="00230BD0" w:rsidRPr="00522797" w:rsidRDefault="00230BD0" w:rsidP="00230BD0">
      <w:pPr>
        <w:pStyle w:val="BodyTextIndent"/>
        <w:numPr>
          <w:ilvl w:val="0"/>
          <w:numId w:val="24"/>
        </w:numPr>
        <w:spacing w:after="0" w:line="276" w:lineRule="auto"/>
        <w:rPr>
          <w:rFonts w:asciiTheme="majorHAnsi" w:hAnsiTheme="majorHAnsi"/>
          <w:color w:val="000000" w:themeColor="text1"/>
          <w:u w:val="single"/>
        </w:rPr>
      </w:pPr>
      <w:r>
        <w:rPr>
          <w:rFonts w:asciiTheme="majorHAnsi" w:hAnsiTheme="majorHAnsi"/>
          <w:color w:val="000000" w:themeColor="text1"/>
        </w:rPr>
        <w:t>Working in AKUM Pharmacutical  Ltd. Haridwar  w.e.f 16-11-2015 to 30-09-2016  as HR  Officer</w:t>
      </w:r>
    </w:p>
    <w:p w:rsidR="00230BD0" w:rsidRDefault="00230BD0" w:rsidP="00230BD0">
      <w:pPr>
        <w:pStyle w:val="BodyTextIndent"/>
        <w:numPr>
          <w:ilvl w:val="0"/>
          <w:numId w:val="24"/>
        </w:numPr>
        <w:spacing w:after="0" w:line="276" w:lineRule="auto"/>
        <w:rPr>
          <w:rFonts w:asciiTheme="majorHAnsi" w:hAnsiTheme="majorHAnsi"/>
          <w:color w:val="000000" w:themeColor="text1"/>
        </w:rPr>
      </w:pPr>
      <w:r>
        <w:rPr>
          <w:rFonts w:asciiTheme="majorHAnsi" w:hAnsiTheme="majorHAnsi"/>
          <w:color w:val="000000" w:themeColor="text1"/>
        </w:rPr>
        <w:t xml:space="preserve">Worked in Leayan Global Pvt. Ltd Redchief (RSPL) Haridwar, as a HR  from  </w:t>
      </w:r>
    </w:p>
    <w:p w:rsidR="00230BD0" w:rsidRPr="00522797" w:rsidRDefault="00230BD0" w:rsidP="00230BD0">
      <w:pPr>
        <w:pStyle w:val="BodyTextIndent"/>
        <w:spacing w:line="276" w:lineRule="auto"/>
        <w:ind w:left="720"/>
        <w:rPr>
          <w:rFonts w:asciiTheme="majorHAnsi" w:hAnsiTheme="majorHAnsi"/>
          <w:color w:val="000000" w:themeColor="text1"/>
        </w:rPr>
      </w:pPr>
      <w:r>
        <w:rPr>
          <w:rFonts w:asciiTheme="majorHAnsi" w:hAnsiTheme="majorHAnsi"/>
          <w:color w:val="000000" w:themeColor="text1"/>
        </w:rPr>
        <w:t xml:space="preserve"> 25-11-2014  to 14-11-2015</w:t>
      </w:r>
    </w:p>
    <w:p w:rsidR="00230BD0" w:rsidRPr="00310910" w:rsidRDefault="00883DD0" w:rsidP="00230BD0">
      <w:pPr>
        <w:spacing w:before="60" w:line="360" w:lineRule="auto"/>
        <w:jc w:val="both"/>
        <w:rPr>
          <w:rFonts w:ascii="Arial" w:hAnsi="Arial" w:cs="Arial"/>
          <w:sz w:val="22"/>
          <w:szCs w:val="22"/>
        </w:rPr>
      </w:pPr>
      <w:r w:rsidRPr="00883DD0">
        <w:rPr>
          <w:noProof/>
          <w:sz w:val="24"/>
          <w:szCs w:val="24"/>
        </w:rPr>
        <w:pict>
          <v:roundrect id="_x0000_s1033" style="position:absolute;left:0;text-align:left;margin-left:0;margin-top:12.6pt;width:207pt;height:21.3pt;z-index:-251650048;mso-position-vertical-relative:line" arcsize="10923f" fillcolor="#ddd" stroked="f">
            <v:fill rotate="t" angle="-90" focus="100%" type="gradient"/>
            <v:textbox style="mso-next-textbox:#_x0000_s1033">
              <w:txbxContent>
                <w:p w:rsidR="00927F8C" w:rsidRPr="00AC4CF4" w:rsidRDefault="00927F8C" w:rsidP="00927F8C">
                  <w:pPr>
                    <w:pStyle w:val="Tit"/>
                    <w:shd w:val="clear" w:color="auto" w:fill="E5E5E5"/>
                    <w:ind w:right="-155"/>
                    <w:rPr>
                      <w:rFonts w:asciiTheme="minorHAnsi" w:hAnsiTheme="minorHAnsi" w:cstheme="minorHAnsi"/>
                      <w:sz w:val="22"/>
                      <w:szCs w:val="22"/>
                    </w:rPr>
                  </w:pPr>
                  <w:r w:rsidRPr="00AC4CF4">
                    <w:rPr>
                      <w:rFonts w:asciiTheme="minorHAnsi" w:hAnsiTheme="minorHAnsi" w:cstheme="minorHAnsi"/>
                      <w:sz w:val="22"/>
                      <w:szCs w:val="22"/>
                    </w:rPr>
                    <w:t>Professional Summary and Organizational Experience</w:t>
                  </w:r>
                </w:p>
                <w:p w:rsidR="00230BD0" w:rsidRDefault="00230BD0" w:rsidP="00230BD0">
                  <w:pPr>
                    <w:rPr>
                      <w:b/>
                    </w:rPr>
                  </w:pPr>
                  <w:r>
                    <w:rPr>
                      <w:b/>
                    </w:rPr>
                    <w:t>:</w:t>
                  </w:r>
                </w:p>
              </w:txbxContent>
            </v:textbox>
          </v:roundrect>
        </w:pict>
      </w:r>
    </w:p>
    <w:p w:rsidR="00230BD0" w:rsidRPr="004C5CB7" w:rsidRDefault="00230BD0" w:rsidP="00230BD0">
      <w:pPr>
        <w:spacing w:line="360" w:lineRule="auto"/>
        <w:ind w:left="360"/>
        <w:jc w:val="both"/>
        <w:rPr>
          <w:rFonts w:ascii="Arial" w:hAnsi="Arial" w:cs="Arial"/>
          <w:sz w:val="22"/>
          <w:szCs w:val="22"/>
        </w:rPr>
      </w:pPr>
    </w:p>
    <w:p w:rsidR="00230BD0" w:rsidRPr="00E8553E" w:rsidRDefault="00230BD0" w:rsidP="00230BD0">
      <w:pPr>
        <w:ind w:left="360"/>
        <w:jc w:val="both"/>
        <w:rPr>
          <w:rFonts w:ascii="Arial" w:hAnsi="Arial" w:cs="Arial"/>
          <w:sz w:val="22"/>
          <w:szCs w:val="22"/>
        </w:rPr>
      </w:pPr>
      <w:r w:rsidRPr="00E8553E">
        <w:rPr>
          <w:rFonts w:ascii="Arial" w:hAnsi="Arial" w:cs="Arial"/>
          <w:b/>
          <w:sz w:val="22"/>
          <w:szCs w:val="22"/>
        </w:rPr>
        <w:t>AKUMS PHARMACUTICAL LTD .</w:t>
      </w:r>
      <w:r w:rsidR="00CF7DA8" w:rsidRPr="00E8553E">
        <w:rPr>
          <w:rFonts w:ascii="Arial" w:hAnsi="Arial" w:cs="Arial"/>
          <w:b/>
          <w:sz w:val="22"/>
          <w:szCs w:val="22"/>
        </w:rPr>
        <w:t xml:space="preserve"> </w:t>
      </w:r>
    </w:p>
    <w:p w:rsidR="00230BD0" w:rsidRPr="00522797" w:rsidRDefault="00230BD0" w:rsidP="00230BD0">
      <w:pPr>
        <w:ind w:left="360"/>
        <w:jc w:val="both"/>
        <w:rPr>
          <w:rFonts w:ascii="Arial" w:hAnsi="Arial" w:cs="Arial"/>
          <w:sz w:val="22"/>
          <w:szCs w:val="22"/>
        </w:rPr>
      </w:pPr>
      <w:r w:rsidRPr="00522797">
        <w:rPr>
          <w:rFonts w:ascii="Arial" w:hAnsi="Arial" w:cs="Arial"/>
          <w:sz w:val="22"/>
          <w:szCs w:val="22"/>
        </w:rPr>
        <w:t>Akums pharmaceutical ltd . is an internationally recognized WHO-GMP certified &amp; one of the leading contract manufacturing &amp; has rapidly emerged as the premier integraated pharmaceutical company in India</w:t>
      </w:r>
      <w:r>
        <w:rPr>
          <w:rFonts w:ascii="Arial" w:hAnsi="Arial" w:cs="Arial"/>
          <w:sz w:val="22"/>
          <w:szCs w:val="22"/>
        </w:rPr>
        <w:t>.</w:t>
      </w:r>
      <w:r w:rsidRPr="00522797">
        <w:rPr>
          <w:rFonts w:ascii="Arial" w:hAnsi="Arial" w:cs="Arial"/>
          <w:sz w:val="22"/>
          <w:szCs w:val="22"/>
        </w:rPr>
        <w:tab/>
      </w:r>
    </w:p>
    <w:p w:rsidR="00230BD0" w:rsidRDefault="00230BD0" w:rsidP="00230BD0">
      <w:pPr>
        <w:spacing w:line="360" w:lineRule="auto"/>
        <w:jc w:val="both"/>
        <w:rPr>
          <w:rFonts w:ascii="Arial" w:hAnsi="Arial" w:cs="Arial"/>
          <w:sz w:val="22"/>
          <w:szCs w:val="22"/>
        </w:rPr>
      </w:pPr>
    </w:p>
    <w:p w:rsidR="00230BD0" w:rsidRPr="00073CD6" w:rsidRDefault="00230BD0" w:rsidP="00230BD0">
      <w:pPr>
        <w:spacing w:line="360" w:lineRule="auto"/>
        <w:jc w:val="both"/>
        <w:rPr>
          <w:rFonts w:ascii="Arial" w:hAnsi="Arial" w:cs="Arial"/>
          <w:b/>
          <w:sz w:val="22"/>
          <w:szCs w:val="22"/>
          <w:u w:val="single"/>
        </w:rPr>
      </w:pPr>
      <w:r w:rsidRPr="00073CD6">
        <w:rPr>
          <w:rFonts w:ascii="Arial" w:hAnsi="Arial" w:cs="Arial"/>
          <w:b/>
          <w:i/>
          <w:sz w:val="22"/>
          <w:szCs w:val="22"/>
        </w:rPr>
        <w:t xml:space="preserve">    </w:t>
      </w:r>
      <w:r>
        <w:rPr>
          <w:rFonts w:ascii="Arial" w:hAnsi="Arial" w:cs="Arial"/>
          <w:b/>
          <w:i/>
          <w:sz w:val="22"/>
          <w:szCs w:val="22"/>
        </w:rPr>
        <w:t xml:space="preserve"> </w:t>
      </w:r>
      <w:r w:rsidRPr="00073CD6">
        <w:rPr>
          <w:rFonts w:ascii="Arial" w:hAnsi="Arial" w:cs="Arial"/>
          <w:b/>
          <w:bCs/>
          <w:sz w:val="22"/>
          <w:szCs w:val="22"/>
          <w:u w:val="single"/>
        </w:rPr>
        <w:t>Roles and Responsibilities</w:t>
      </w:r>
      <w:r w:rsidRPr="00073CD6">
        <w:rPr>
          <w:rFonts w:ascii="Arial" w:hAnsi="Arial" w:cs="Arial"/>
          <w:b/>
          <w:bCs/>
          <w:iCs/>
          <w:sz w:val="22"/>
          <w:szCs w:val="22"/>
          <w:u w:val="single"/>
        </w:rPr>
        <w:t>:</w:t>
      </w:r>
      <w:r w:rsidRPr="00073CD6">
        <w:rPr>
          <w:rFonts w:ascii="Arial" w:hAnsi="Arial" w:cs="Arial"/>
          <w:b/>
          <w:sz w:val="22"/>
          <w:szCs w:val="22"/>
          <w:u w:val="single"/>
        </w:rPr>
        <w:t xml:space="preserve"> </w:t>
      </w:r>
    </w:p>
    <w:p w:rsidR="00230BD0" w:rsidRPr="00073CD6" w:rsidRDefault="00230BD0" w:rsidP="00230BD0">
      <w:pPr>
        <w:ind w:left="360"/>
        <w:jc w:val="both"/>
        <w:rPr>
          <w:rFonts w:ascii="Arial" w:hAnsi="Arial" w:cs="Arial"/>
          <w:b/>
          <w:sz w:val="22"/>
          <w:szCs w:val="22"/>
        </w:rPr>
      </w:pPr>
    </w:p>
    <w:p w:rsidR="00230BD0" w:rsidRPr="00073CD6" w:rsidRDefault="00230BD0" w:rsidP="00230BD0">
      <w:pPr>
        <w:ind w:left="360"/>
        <w:jc w:val="both"/>
        <w:rPr>
          <w:rFonts w:ascii="Arial" w:hAnsi="Arial" w:cs="Arial"/>
          <w:sz w:val="22"/>
          <w:szCs w:val="22"/>
        </w:rPr>
      </w:pPr>
      <w:r w:rsidRPr="00073CD6">
        <w:rPr>
          <w:rFonts w:ascii="Arial" w:hAnsi="Arial" w:cs="Arial"/>
          <w:sz w:val="22"/>
          <w:szCs w:val="22"/>
        </w:rPr>
        <w:t>A key person to manage the manpower of one of the major project of the compa</w:t>
      </w:r>
      <w:r>
        <w:rPr>
          <w:rFonts w:ascii="Arial" w:hAnsi="Arial" w:cs="Arial"/>
          <w:sz w:val="22"/>
          <w:szCs w:val="22"/>
        </w:rPr>
        <w:t>n</w:t>
      </w:r>
      <w:r w:rsidRPr="00073CD6">
        <w:rPr>
          <w:rFonts w:ascii="Arial" w:hAnsi="Arial" w:cs="Arial"/>
          <w:sz w:val="22"/>
          <w:szCs w:val="22"/>
        </w:rPr>
        <w:t>y cal</w:t>
      </w:r>
      <w:r>
        <w:rPr>
          <w:rFonts w:ascii="Arial" w:hAnsi="Arial" w:cs="Arial"/>
          <w:sz w:val="22"/>
          <w:szCs w:val="22"/>
        </w:rPr>
        <w:t>led “Umang 2016</w:t>
      </w:r>
      <w:r w:rsidRPr="00073CD6">
        <w:rPr>
          <w:rFonts w:ascii="Arial" w:hAnsi="Arial" w:cs="Arial"/>
          <w:sz w:val="22"/>
          <w:szCs w:val="22"/>
        </w:rPr>
        <w:t>”. Some of the responsibilities are mentioned under the following sub-headings.</w:t>
      </w:r>
    </w:p>
    <w:p w:rsidR="00230BD0" w:rsidRPr="00073CD6" w:rsidRDefault="00230BD0" w:rsidP="00230BD0">
      <w:pPr>
        <w:ind w:left="360"/>
        <w:jc w:val="both"/>
        <w:rPr>
          <w:rFonts w:ascii="Arial" w:hAnsi="Arial" w:cs="Arial"/>
          <w:b/>
          <w:sz w:val="22"/>
          <w:szCs w:val="22"/>
        </w:rPr>
      </w:pPr>
    </w:p>
    <w:p w:rsidR="00230BD0" w:rsidRDefault="00230BD0" w:rsidP="00230BD0">
      <w:pPr>
        <w:pStyle w:val="Heading3"/>
        <w:spacing w:before="120" w:after="120" w:line="276" w:lineRule="auto"/>
        <w:ind w:left="180" w:right="120"/>
        <w:jc w:val="both"/>
        <w:rPr>
          <w:color w:val="000000"/>
          <w:sz w:val="22"/>
          <w:szCs w:val="22"/>
        </w:rPr>
      </w:pPr>
      <w:r w:rsidRPr="00073CD6">
        <w:rPr>
          <w:color w:val="000000"/>
          <w:sz w:val="22"/>
          <w:szCs w:val="22"/>
        </w:rPr>
        <w:t>Key Responsibilities:</w:t>
      </w:r>
    </w:p>
    <w:p w:rsidR="00230BD0" w:rsidRPr="00CD3324" w:rsidRDefault="00230BD0" w:rsidP="009B5F24">
      <w:pPr>
        <w:numPr>
          <w:ilvl w:val="0"/>
          <w:numId w:val="33"/>
        </w:numPr>
        <w:suppressAutoHyphens w:val="0"/>
        <w:spacing w:line="360" w:lineRule="auto"/>
        <w:jc w:val="both"/>
        <w:rPr>
          <w:rFonts w:ascii="Arial" w:hAnsi="Arial" w:cs="Arial"/>
          <w:bCs/>
          <w:sz w:val="22"/>
          <w:szCs w:val="22"/>
        </w:rPr>
      </w:pPr>
      <w:r w:rsidRPr="00E0758F">
        <w:rPr>
          <w:rFonts w:ascii="Arial" w:hAnsi="Arial" w:cs="Arial"/>
          <w:b/>
          <w:bCs/>
          <w:sz w:val="22"/>
          <w:szCs w:val="22"/>
          <w:u w:val="single"/>
        </w:rPr>
        <w:t>Training &amp; Development</w:t>
      </w:r>
      <w:r>
        <w:rPr>
          <w:rFonts w:ascii="Arial" w:hAnsi="Arial" w:cs="Arial"/>
          <w:bCs/>
          <w:sz w:val="22"/>
          <w:szCs w:val="22"/>
        </w:rPr>
        <w:t xml:space="preserve"> Organizing Training as per Training Calendar (OJT &amp; TNI)</w:t>
      </w:r>
      <w:r w:rsidRPr="00CD3324">
        <w:rPr>
          <w:rFonts w:ascii="Arial" w:hAnsi="Arial" w:cs="Arial"/>
          <w:bCs/>
          <w:sz w:val="22"/>
          <w:szCs w:val="22"/>
        </w:rPr>
        <w:t xml:space="preserve"> and responsible for Training Audits for Quality Certifications.</w:t>
      </w:r>
    </w:p>
    <w:p w:rsidR="00230BD0" w:rsidRPr="00073CD6" w:rsidRDefault="00230BD0" w:rsidP="009B5F24">
      <w:pPr>
        <w:numPr>
          <w:ilvl w:val="0"/>
          <w:numId w:val="33"/>
        </w:numPr>
        <w:suppressAutoHyphens w:val="0"/>
        <w:spacing w:line="276" w:lineRule="auto"/>
        <w:jc w:val="both"/>
        <w:rPr>
          <w:rFonts w:ascii="Arial" w:hAnsi="Arial" w:cs="Arial"/>
          <w:b/>
          <w:color w:val="000000"/>
          <w:sz w:val="22"/>
          <w:szCs w:val="22"/>
        </w:rPr>
      </w:pPr>
      <w:r w:rsidRPr="00073CD6">
        <w:rPr>
          <w:rFonts w:ascii="Arial" w:hAnsi="Arial" w:cs="Arial"/>
          <w:b/>
          <w:color w:val="000000"/>
          <w:sz w:val="22"/>
          <w:szCs w:val="22"/>
          <w:u w:val="single"/>
        </w:rPr>
        <w:t>HR Function</w:t>
      </w:r>
      <w:r w:rsidRPr="00073CD6">
        <w:rPr>
          <w:rFonts w:ascii="Arial" w:hAnsi="Arial" w:cs="Arial"/>
          <w:b/>
          <w:color w:val="000000"/>
          <w:sz w:val="22"/>
          <w:szCs w:val="22"/>
        </w:rPr>
        <w:t xml:space="preserve">:- </w:t>
      </w:r>
      <w:r w:rsidRPr="00073CD6">
        <w:rPr>
          <w:rFonts w:ascii="Arial" w:hAnsi="Arial" w:cs="Arial"/>
          <w:color w:val="000000"/>
          <w:sz w:val="22"/>
          <w:szCs w:val="22"/>
        </w:rPr>
        <w:t>Issuance of HR related letters like (Appointment Letter, Confirmation Letter, Promotion Letter, Probation letter, Experience Letter, Relieving Letter, Warning Letter, Legal letter, other joining f</w:t>
      </w:r>
      <w:r>
        <w:rPr>
          <w:rFonts w:ascii="Arial" w:hAnsi="Arial" w:cs="Arial"/>
          <w:color w:val="000000"/>
          <w:sz w:val="22"/>
          <w:szCs w:val="22"/>
        </w:rPr>
        <w:t>ormalities and Exit interviews)</w:t>
      </w:r>
      <w:r w:rsidRPr="00073CD6">
        <w:rPr>
          <w:rFonts w:ascii="Arial" w:hAnsi="Arial" w:cs="Arial"/>
          <w:color w:val="000000"/>
          <w:sz w:val="22"/>
          <w:szCs w:val="22"/>
        </w:rPr>
        <w:t>. Maintaining monthly records of attendance and leave of the employees, Handling Performance Management Systems and taking care of the day to day Administrative work.</w:t>
      </w:r>
    </w:p>
    <w:p w:rsidR="00230BD0" w:rsidRPr="004543CF" w:rsidRDefault="00230BD0" w:rsidP="00230BD0">
      <w:pPr>
        <w:spacing w:line="276" w:lineRule="auto"/>
        <w:ind w:left="450"/>
        <w:jc w:val="both"/>
        <w:rPr>
          <w:rFonts w:ascii="Arial" w:hAnsi="Arial" w:cs="Arial"/>
          <w:b/>
          <w:color w:val="000000"/>
          <w:sz w:val="22"/>
          <w:szCs w:val="22"/>
          <w:lang w:val="en-GB"/>
        </w:rPr>
      </w:pPr>
    </w:p>
    <w:p w:rsidR="00230BD0" w:rsidRPr="004543CF" w:rsidRDefault="00230BD0" w:rsidP="009B5F24">
      <w:pPr>
        <w:numPr>
          <w:ilvl w:val="0"/>
          <w:numId w:val="33"/>
        </w:numPr>
        <w:suppressAutoHyphens w:val="0"/>
        <w:spacing w:line="276" w:lineRule="auto"/>
        <w:jc w:val="both"/>
        <w:rPr>
          <w:rFonts w:ascii="Arial" w:hAnsi="Arial" w:cs="Arial"/>
          <w:color w:val="000000"/>
          <w:sz w:val="22"/>
          <w:szCs w:val="22"/>
          <w:lang w:val="en-GB"/>
        </w:rPr>
      </w:pPr>
      <w:r w:rsidRPr="004543CF">
        <w:rPr>
          <w:rFonts w:ascii="Arial" w:hAnsi="Arial" w:cs="Arial"/>
          <w:b/>
          <w:color w:val="000000"/>
          <w:sz w:val="22"/>
          <w:szCs w:val="22"/>
          <w:u w:val="single"/>
          <w:lang w:val="en-GB"/>
        </w:rPr>
        <w:t>Compensation &amp; Benefit Management</w:t>
      </w:r>
      <w:r w:rsidRPr="004543CF">
        <w:rPr>
          <w:rFonts w:ascii="Arial" w:hAnsi="Arial" w:cs="Arial"/>
          <w:b/>
          <w:color w:val="000000"/>
          <w:sz w:val="22"/>
          <w:szCs w:val="22"/>
          <w:lang w:val="en-GB"/>
        </w:rPr>
        <w:t xml:space="preserve">:- </w:t>
      </w:r>
      <w:r w:rsidRPr="004908AC">
        <w:rPr>
          <w:rFonts w:ascii="Arial" w:hAnsi="Arial" w:cs="Arial"/>
          <w:color w:val="000000"/>
          <w:sz w:val="22"/>
          <w:szCs w:val="22"/>
          <w:lang w:val="en-GB"/>
        </w:rPr>
        <w:t>Assisting in the preparation</w:t>
      </w:r>
      <w:r w:rsidRPr="004543CF">
        <w:rPr>
          <w:rFonts w:ascii="Arial" w:hAnsi="Arial" w:cs="Arial"/>
          <w:color w:val="000000"/>
          <w:sz w:val="22"/>
          <w:szCs w:val="22"/>
          <w:lang w:val="en-GB"/>
        </w:rPr>
        <w:t xml:space="preserve"> of monthly salary/ wages. Calculations of Full and Final Settlement and other miscellaneous activities. </w:t>
      </w:r>
    </w:p>
    <w:p w:rsidR="00230BD0" w:rsidRPr="004543CF" w:rsidRDefault="00230BD0" w:rsidP="00230BD0">
      <w:pPr>
        <w:spacing w:line="276" w:lineRule="auto"/>
        <w:ind w:left="450"/>
        <w:jc w:val="both"/>
        <w:rPr>
          <w:rFonts w:ascii="Arial" w:hAnsi="Arial" w:cs="Arial"/>
          <w:color w:val="000000"/>
          <w:sz w:val="22"/>
          <w:szCs w:val="22"/>
          <w:lang w:val="en-GB"/>
        </w:rPr>
      </w:pPr>
    </w:p>
    <w:p w:rsidR="00230BD0" w:rsidRPr="004543CF" w:rsidRDefault="00230BD0" w:rsidP="009B5F24">
      <w:pPr>
        <w:numPr>
          <w:ilvl w:val="0"/>
          <w:numId w:val="33"/>
        </w:numPr>
        <w:suppressAutoHyphens w:val="0"/>
        <w:spacing w:line="276" w:lineRule="auto"/>
        <w:jc w:val="both"/>
        <w:rPr>
          <w:rFonts w:ascii="Arial" w:hAnsi="Arial" w:cs="Arial"/>
          <w:color w:val="000000"/>
          <w:sz w:val="22"/>
          <w:szCs w:val="22"/>
          <w:lang w:val="en-GB"/>
        </w:rPr>
      </w:pPr>
      <w:r w:rsidRPr="004543CF">
        <w:rPr>
          <w:rFonts w:ascii="Arial" w:hAnsi="Arial" w:cs="Arial"/>
          <w:b/>
          <w:color w:val="000000"/>
          <w:sz w:val="22"/>
          <w:szCs w:val="22"/>
          <w:u w:val="single"/>
          <w:lang w:val="en-GB"/>
        </w:rPr>
        <w:t>Leave Management</w:t>
      </w:r>
      <w:r w:rsidRPr="004543CF">
        <w:rPr>
          <w:rFonts w:ascii="Arial" w:hAnsi="Arial" w:cs="Arial"/>
          <w:color w:val="000000"/>
          <w:sz w:val="22"/>
          <w:szCs w:val="22"/>
          <w:lang w:val="en-GB"/>
        </w:rPr>
        <w:t>:- Monitoring &amp; maintaining employee leave register and updating the monthly accruals and deduction as per policy.</w:t>
      </w:r>
    </w:p>
    <w:p w:rsidR="00230BD0" w:rsidRPr="004543CF" w:rsidRDefault="00230BD0" w:rsidP="00230BD0">
      <w:pPr>
        <w:spacing w:line="276" w:lineRule="auto"/>
        <w:jc w:val="both"/>
        <w:rPr>
          <w:rFonts w:ascii="Arial" w:hAnsi="Arial" w:cs="Arial"/>
          <w:color w:val="000000"/>
          <w:sz w:val="22"/>
          <w:szCs w:val="22"/>
        </w:rPr>
      </w:pPr>
    </w:p>
    <w:p w:rsidR="00230BD0" w:rsidRPr="004543CF" w:rsidRDefault="00230BD0" w:rsidP="009B5F24">
      <w:pPr>
        <w:numPr>
          <w:ilvl w:val="0"/>
          <w:numId w:val="33"/>
        </w:numPr>
        <w:suppressAutoHyphens w:val="0"/>
        <w:spacing w:line="276" w:lineRule="auto"/>
        <w:jc w:val="both"/>
        <w:rPr>
          <w:rFonts w:ascii="Arial" w:hAnsi="Arial" w:cs="Arial"/>
          <w:color w:val="000000"/>
          <w:sz w:val="22"/>
          <w:szCs w:val="22"/>
        </w:rPr>
      </w:pPr>
      <w:r w:rsidRPr="004543CF">
        <w:rPr>
          <w:rFonts w:ascii="Arial" w:hAnsi="Arial" w:cs="Arial"/>
          <w:b/>
          <w:color w:val="000000"/>
          <w:sz w:val="22"/>
          <w:szCs w:val="22"/>
          <w:u w:val="single"/>
        </w:rPr>
        <w:t>Employee Relation Management:</w:t>
      </w:r>
      <w:r w:rsidRPr="004543CF">
        <w:rPr>
          <w:rFonts w:ascii="Arial" w:hAnsi="Arial" w:cs="Arial"/>
          <w:b/>
          <w:color w:val="000000"/>
          <w:sz w:val="22"/>
          <w:szCs w:val="22"/>
        </w:rPr>
        <w:t xml:space="preserve">- </w:t>
      </w:r>
      <w:r w:rsidRPr="004543CF">
        <w:rPr>
          <w:rFonts w:ascii="Arial" w:hAnsi="Arial" w:cs="Arial"/>
          <w:color w:val="000000"/>
          <w:sz w:val="22"/>
          <w:szCs w:val="22"/>
        </w:rPr>
        <w:t>Regular visits and discussions with workers, Line Manager and Managers in plant.</w:t>
      </w:r>
    </w:p>
    <w:p w:rsidR="00230BD0" w:rsidRPr="009B5F24" w:rsidRDefault="00230BD0" w:rsidP="009B5F24">
      <w:pPr>
        <w:pStyle w:val="ListParagraph"/>
        <w:numPr>
          <w:ilvl w:val="0"/>
          <w:numId w:val="33"/>
        </w:numPr>
        <w:spacing w:line="276" w:lineRule="auto"/>
        <w:jc w:val="both"/>
        <w:rPr>
          <w:rFonts w:ascii="Arial" w:hAnsi="Arial" w:cs="Arial"/>
          <w:color w:val="000000"/>
          <w:sz w:val="22"/>
          <w:szCs w:val="22"/>
        </w:rPr>
      </w:pPr>
      <w:r w:rsidRPr="009B5F24">
        <w:rPr>
          <w:rFonts w:ascii="Arial" w:hAnsi="Arial" w:cs="Arial"/>
          <w:color w:val="000000"/>
          <w:sz w:val="22"/>
          <w:szCs w:val="22"/>
        </w:rPr>
        <w:t>Ensuring prompt resolution of employee grievances to maintain cordial management-employee relation and achieve dedication by worker. Employee counseling on personal &amp; employment matters. Focus on employee’s health, safety, welfare, satisfaction and motivation.</w:t>
      </w:r>
    </w:p>
    <w:p w:rsidR="00230BD0" w:rsidRPr="004543CF" w:rsidRDefault="00230BD0" w:rsidP="00230BD0">
      <w:pPr>
        <w:spacing w:line="276" w:lineRule="auto"/>
        <w:ind w:left="450"/>
        <w:jc w:val="both"/>
        <w:rPr>
          <w:rFonts w:ascii="Arial" w:hAnsi="Arial" w:cs="Arial"/>
          <w:color w:val="000000"/>
          <w:sz w:val="22"/>
          <w:szCs w:val="22"/>
          <w:lang w:val="en-GB"/>
        </w:rPr>
      </w:pPr>
    </w:p>
    <w:p w:rsidR="00230BD0" w:rsidRDefault="00230BD0" w:rsidP="009B5F24">
      <w:pPr>
        <w:numPr>
          <w:ilvl w:val="0"/>
          <w:numId w:val="33"/>
        </w:numPr>
        <w:suppressAutoHyphens w:val="0"/>
        <w:spacing w:line="276" w:lineRule="auto"/>
        <w:jc w:val="both"/>
        <w:rPr>
          <w:rFonts w:ascii="Arial" w:hAnsi="Arial" w:cs="Arial"/>
          <w:color w:val="000000"/>
          <w:sz w:val="22"/>
          <w:szCs w:val="22"/>
          <w:lang w:val="en-GB"/>
        </w:rPr>
      </w:pPr>
      <w:r w:rsidRPr="00E0758F">
        <w:rPr>
          <w:rFonts w:ascii="Arial" w:hAnsi="Arial" w:cs="Arial"/>
          <w:b/>
          <w:color w:val="000000"/>
          <w:sz w:val="22"/>
          <w:szCs w:val="22"/>
          <w:u w:val="single"/>
          <w:lang w:val="en-GB"/>
        </w:rPr>
        <w:t>Grievance Handling</w:t>
      </w:r>
      <w:r w:rsidRPr="00E0758F">
        <w:rPr>
          <w:rFonts w:ascii="Arial" w:hAnsi="Arial" w:cs="Arial"/>
          <w:b/>
          <w:color w:val="000000"/>
          <w:sz w:val="22"/>
          <w:szCs w:val="22"/>
          <w:lang w:val="en-GB"/>
        </w:rPr>
        <w:t>:-</w:t>
      </w:r>
      <w:r w:rsidRPr="00E0758F">
        <w:rPr>
          <w:rFonts w:ascii="Arial" w:hAnsi="Arial" w:cs="Arial"/>
          <w:color w:val="000000"/>
          <w:sz w:val="22"/>
          <w:szCs w:val="22"/>
          <w:lang w:val="en-GB"/>
        </w:rPr>
        <w:t xml:space="preserve"> Internal investigator and intervener for alleged employee misconduct. I have handled all kinds of employee queries and complaints. </w:t>
      </w:r>
    </w:p>
    <w:p w:rsidR="00230BD0" w:rsidRPr="004543CF" w:rsidRDefault="00230BD0" w:rsidP="00172B6B">
      <w:pPr>
        <w:spacing w:line="276" w:lineRule="auto"/>
        <w:jc w:val="both"/>
        <w:rPr>
          <w:rFonts w:ascii="Arial" w:hAnsi="Arial" w:cs="Arial"/>
          <w:color w:val="000000"/>
          <w:sz w:val="22"/>
          <w:szCs w:val="22"/>
          <w:lang w:val="en-GB"/>
        </w:rPr>
      </w:pPr>
    </w:p>
    <w:p w:rsidR="00230BD0" w:rsidRDefault="00230BD0" w:rsidP="009B5F24">
      <w:pPr>
        <w:numPr>
          <w:ilvl w:val="0"/>
          <w:numId w:val="33"/>
        </w:numPr>
        <w:suppressAutoHyphens w:val="0"/>
        <w:spacing w:line="276" w:lineRule="auto"/>
        <w:jc w:val="both"/>
        <w:rPr>
          <w:rFonts w:ascii="Arial" w:hAnsi="Arial" w:cs="Arial"/>
          <w:color w:val="000000"/>
          <w:sz w:val="22"/>
          <w:szCs w:val="22"/>
          <w:lang w:val="en-GB"/>
        </w:rPr>
      </w:pPr>
      <w:r w:rsidRPr="004543CF">
        <w:rPr>
          <w:rFonts w:ascii="Arial" w:hAnsi="Arial" w:cs="Arial"/>
          <w:b/>
          <w:color w:val="000000"/>
          <w:sz w:val="22"/>
          <w:szCs w:val="22"/>
          <w:u w:val="single"/>
          <w:lang w:val="en-GB"/>
        </w:rPr>
        <w:t>Welfare activities</w:t>
      </w:r>
      <w:r w:rsidRPr="004543CF">
        <w:rPr>
          <w:rFonts w:ascii="Arial" w:hAnsi="Arial" w:cs="Arial"/>
          <w:b/>
          <w:color w:val="000000"/>
          <w:sz w:val="22"/>
          <w:szCs w:val="22"/>
          <w:lang w:val="en-GB"/>
        </w:rPr>
        <w:t xml:space="preserve">:-  </w:t>
      </w:r>
      <w:r w:rsidRPr="004543CF">
        <w:rPr>
          <w:rFonts w:ascii="Arial" w:hAnsi="Arial" w:cs="Arial"/>
          <w:color w:val="000000"/>
          <w:sz w:val="22"/>
          <w:szCs w:val="22"/>
          <w:lang w:val="en-GB"/>
        </w:rPr>
        <w:t xml:space="preserve">In welfare activities I have covered programs like festival, birthday celebration, suggestion box, transportation, and counselling. Due to following religiously these activities, employee’s satisfaction level has grown up. </w:t>
      </w:r>
    </w:p>
    <w:p w:rsidR="00230BD0" w:rsidRDefault="00230BD0" w:rsidP="00230BD0">
      <w:pPr>
        <w:pStyle w:val="ListParagraph"/>
        <w:rPr>
          <w:rFonts w:ascii="Arial" w:hAnsi="Arial" w:cs="Arial"/>
          <w:color w:val="000000"/>
          <w:sz w:val="22"/>
          <w:szCs w:val="22"/>
          <w:lang w:val="en-GB"/>
        </w:rPr>
      </w:pPr>
    </w:p>
    <w:p w:rsidR="00230BD0" w:rsidRPr="009E0B20" w:rsidRDefault="00230BD0" w:rsidP="009B5F24">
      <w:pPr>
        <w:numPr>
          <w:ilvl w:val="0"/>
          <w:numId w:val="33"/>
        </w:numPr>
        <w:suppressAutoHyphens w:val="0"/>
        <w:spacing w:line="276" w:lineRule="auto"/>
        <w:jc w:val="both"/>
        <w:rPr>
          <w:rFonts w:ascii="Arial" w:hAnsi="Arial" w:cs="Arial"/>
          <w:b/>
          <w:color w:val="000000"/>
          <w:sz w:val="22"/>
          <w:szCs w:val="22"/>
        </w:rPr>
      </w:pPr>
      <w:r w:rsidRPr="00073CD6">
        <w:rPr>
          <w:rFonts w:ascii="Arial" w:hAnsi="Arial" w:cs="Arial"/>
          <w:b/>
          <w:color w:val="000000"/>
          <w:sz w:val="22"/>
          <w:szCs w:val="22"/>
          <w:u w:val="single"/>
        </w:rPr>
        <w:t>Recruitment</w:t>
      </w:r>
      <w:r w:rsidRPr="00073CD6">
        <w:rPr>
          <w:rFonts w:ascii="Arial" w:hAnsi="Arial" w:cs="Arial"/>
          <w:b/>
          <w:color w:val="000000"/>
          <w:sz w:val="22"/>
          <w:szCs w:val="22"/>
        </w:rPr>
        <w:t>:-</w:t>
      </w:r>
      <w:r w:rsidRPr="00073CD6">
        <w:rPr>
          <w:rFonts w:ascii="Arial" w:hAnsi="Arial" w:cs="Arial"/>
          <w:color w:val="000000"/>
          <w:sz w:val="22"/>
          <w:szCs w:val="22"/>
        </w:rPr>
        <w:t xml:space="preserve"> Understand the Job requirement and sourcing the best-fit resume against the job requirement. Handling First round of HR interview in order to judge the candidate suitability, Professional Experience and Qualification, Communication skills and Projects. Coordinating the various rounds of meeting, and final interviews</w:t>
      </w:r>
    </w:p>
    <w:p w:rsidR="00230BD0" w:rsidRPr="00CD3324" w:rsidRDefault="00230BD0" w:rsidP="00230BD0">
      <w:pPr>
        <w:spacing w:line="276" w:lineRule="auto"/>
        <w:jc w:val="both"/>
        <w:rPr>
          <w:rFonts w:ascii="Arial" w:hAnsi="Arial" w:cs="Arial"/>
          <w:color w:val="000000"/>
          <w:sz w:val="22"/>
          <w:szCs w:val="22"/>
          <w:lang w:val="en-GB"/>
        </w:rPr>
      </w:pPr>
    </w:p>
    <w:p w:rsidR="00230BD0" w:rsidRPr="00E0758F" w:rsidRDefault="00230BD0" w:rsidP="00230BD0">
      <w:pPr>
        <w:spacing w:line="360" w:lineRule="auto"/>
        <w:ind w:left="720"/>
        <w:jc w:val="both"/>
        <w:rPr>
          <w:rFonts w:ascii="Arial" w:hAnsi="Arial" w:cs="Arial"/>
          <w:b/>
          <w:bCs/>
          <w:sz w:val="22"/>
          <w:szCs w:val="22"/>
        </w:rPr>
      </w:pPr>
      <w:r w:rsidRPr="00E0758F">
        <w:rPr>
          <w:rFonts w:ascii="Arial" w:hAnsi="Arial" w:cs="Arial"/>
          <w:b/>
          <w:sz w:val="22"/>
          <w:szCs w:val="22"/>
        </w:rPr>
        <w:t xml:space="preserve">Leayan Global Pvt. Ltd </w:t>
      </w:r>
    </w:p>
    <w:p w:rsidR="00230BD0" w:rsidRPr="005E47E2" w:rsidRDefault="00230BD0" w:rsidP="00230BD0">
      <w:pPr>
        <w:numPr>
          <w:ilvl w:val="0"/>
          <w:numId w:val="25"/>
        </w:numPr>
        <w:suppressAutoHyphens w:val="0"/>
        <w:spacing w:line="360" w:lineRule="auto"/>
        <w:jc w:val="both"/>
        <w:rPr>
          <w:rFonts w:ascii="Arial" w:hAnsi="Arial" w:cs="Arial"/>
          <w:bCs/>
          <w:sz w:val="22"/>
          <w:szCs w:val="22"/>
        </w:rPr>
      </w:pPr>
      <w:r>
        <w:rPr>
          <w:rFonts w:ascii="Arial" w:hAnsi="Arial" w:cs="Arial"/>
          <w:bCs/>
          <w:sz w:val="22"/>
          <w:szCs w:val="22"/>
        </w:rPr>
        <w:t>Supervision of</w:t>
      </w:r>
      <w:r w:rsidRPr="005E47E2">
        <w:rPr>
          <w:rFonts w:ascii="Arial" w:hAnsi="Arial" w:cs="Arial"/>
          <w:bCs/>
          <w:sz w:val="22"/>
          <w:szCs w:val="22"/>
        </w:rPr>
        <w:t xml:space="preserve"> Time Off</w:t>
      </w:r>
      <w:r>
        <w:rPr>
          <w:rFonts w:ascii="Arial" w:hAnsi="Arial" w:cs="Arial"/>
          <w:bCs/>
          <w:sz w:val="22"/>
          <w:szCs w:val="22"/>
        </w:rPr>
        <w:t>ice, Housing Keeping, Security and Payroll Administration.</w:t>
      </w:r>
    </w:p>
    <w:p w:rsidR="00230BD0" w:rsidRDefault="00230BD0" w:rsidP="00230BD0">
      <w:pPr>
        <w:numPr>
          <w:ilvl w:val="0"/>
          <w:numId w:val="25"/>
        </w:numPr>
        <w:suppressAutoHyphens w:val="0"/>
        <w:spacing w:line="360" w:lineRule="auto"/>
        <w:jc w:val="both"/>
        <w:rPr>
          <w:rFonts w:ascii="Arial" w:hAnsi="Arial" w:cs="Arial"/>
          <w:bCs/>
          <w:sz w:val="22"/>
          <w:szCs w:val="22"/>
        </w:rPr>
      </w:pPr>
      <w:r w:rsidRPr="005E47E2">
        <w:rPr>
          <w:rFonts w:ascii="Arial" w:hAnsi="Arial" w:cs="Arial"/>
          <w:bCs/>
          <w:sz w:val="22"/>
          <w:szCs w:val="22"/>
        </w:rPr>
        <w:t>Recruitment of Staff</w:t>
      </w:r>
      <w:r>
        <w:rPr>
          <w:rFonts w:ascii="Arial" w:hAnsi="Arial" w:cs="Arial"/>
          <w:bCs/>
          <w:sz w:val="22"/>
          <w:szCs w:val="22"/>
        </w:rPr>
        <w:t>/ Executive</w:t>
      </w:r>
      <w:r w:rsidRPr="005E47E2">
        <w:rPr>
          <w:rFonts w:ascii="Arial" w:hAnsi="Arial" w:cs="Arial"/>
          <w:bCs/>
          <w:sz w:val="22"/>
          <w:szCs w:val="22"/>
        </w:rPr>
        <w:t xml:space="preserve"> and Contract Labour </w:t>
      </w:r>
    </w:p>
    <w:p w:rsidR="00230BD0" w:rsidRPr="005E47E2" w:rsidRDefault="00230BD0" w:rsidP="00230BD0">
      <w:pPr>
        <w:numPr>
          <w:ilvl w:val="0"/>
          <w:numId w:val="25"/>
        </w:numPr>
        <w:suppressAutoHyphens w:val="0"/>
        <w:spacing w:line="360" w:lineRule="auto"/>
        <w:jc w:val="both"/>
        <w:rPr>
          <w:rFonts w:ascii="Arial" w:hAnsi="Arial" w:cs="Arial"/>
          <w:bCs/>
          <w:sz w:val="22"/>
          <w:szCs w:val="22"/>
        </w:rPr>
      </w:pPr>
      <w:r>
        <w:rPr>
          <w:rFonts w:ascii="Arial" w:hAnsi="Arial" w:cs="Arial"/>
          <w:bCs/>
          <w:sz w:val="22"/>
          <w:szCs w:val="22"/>
        </w:rPr>
        <w:t>Organizing Training as per Training Calendar and responsible for Training Audits for Quality Certifications</w:t>
      </w:r>
    </w:p>
    <w:p w:rsidR="00230BD0" w:rsidRDefault="00230BD0" w:rsidP="00230BD0">
      <w:pPr>
        <w:numPr>
          <w:ilvl w:val="0"/>
          <w:numId w:val="25"/>
        </w:numPr>
        <w:suppressAutoHyphens w:val="0"/>
        <w:spacing w:line="360" w:lineRule="auto"/>
        <w:jc w:val="both"/>
        <w:rPr>
          <w:rFonts w:ascii="Arial" w:hAnsi="Arial" w:cs="Arial"/>
          <w:bCs/>
          <w:sz w:val="22"/>
          <w:szCs w:val="22"/>
        </w:rPr>
      </w:pPr>
      <w:r w:rsidRPr="005E47E2">
        <w:rPr>
          <w:rFonts w:ascii="Arial" w:hAnsi="Arial" w:cs="Arial"/>
          <w:bCs/>
          <w:sz w:val="22"/>
          <w:szCs w:val="22"/>
        </w:rPr>
        <w:t>Statutory Compliance</w:t>
      </w:r>
      <w:r>
        <w:rPr>
          <w:rFonts w:ascii="Arial" w:hAnsi="Arial" w:cs="Arial"/>
          <w:bCs/>
          <w:sz w:val="22"/>
          <w:szCs w:val="22"/>
        </w:rPr>
        <w:t>s</w:t>
      </w:r>
    </w:p>
    <w:p w:rsidR="00230BD0" w:rsidRDefault="00230BD0" w:rsidP="00230BD0">
      <w:pPr>
        <w:numPr>
          <w:ilvl w:val="0"/>
          <w:numId w:val="25"/>
        </w:numPr>
        <w:suppressAutoHyphens w:val="0"/>
        <w:spacing w:after="40"/>
        <w:jc w:val="both"/>
        <w:rPr>
          <w:rFonts w:ascii="Arial" w:hAnsi="Arial" w:cs="Arial"/>
          <w:sz w:val="22"/>
          <w:szCs w:val="22"/>
        </w:rPr>
      </w:pPr>
      <w:r w:rsidRPr="005E47E2">
        <w:rPr>
          <w:rFonts w:ascii="Arial" w:hAnsi="Arial" w:cs="Arial"/>
          <w:sz w:val="22"/>
          <w:szCs w:val="22"/>
        </w:rPr>
        <w:t>Handled database of events like birthdays and anniversaries of employees</w:t>
      </w:r>
    </w:p>
    <w:p w:rsidR="00230BD0" w:rsidRDefault="00230BD0" w:rsidP="00230BD0">
      <w:pPr>
        <w:numPr>
          <w:ilvl w:val="0"/>
          <w:numId w:val="25"/>
        </w:numPr>
        <w:suppressAutoHyphens w:val="0"/>
        <w:spacing w:after="40"/>
        <w:jc w:val="both"/>
        <w:rPr>
          <w:rFonts w:ascii="Arial" w:hAnsi="Arial" w:cs="Arial"/>
          <w:sz w:val="22"/>
          <w:szCs w:val="22"/>
        </w:rPr>
      </w:pPr>
      <w:r w:rsidRPr="005E47E2">
        <w:rPr>
          <w:rFonts w:ascii="Arial" w:hAnsi="Arial" w:cs="Arial"/>
          <w:bCs/>
          <w:sz w:val="22"/>
          <w:szCs w:val="22"/>
        </w:rPr>
        <w:t>Deal with joining formalities, issue Appointment Letters.</w:t>
      </w:r>
    </w:p>
    <w:p w:rsidR="00230BD0" w:rsidRDefault="00230BD0" w:rsidP="00230BD0">
      <w:pPr>
        <w:spacing w:after="40"/>
        <w:jc w:val="both"/>
        <w:rPr>
          <w:rFonts w:ascii="Arial" w:hAnsi="Arial" w:cs="Arial"/>
          <w:sz w:val="22"/>
          <w:szCs w:val="22"/>
        </w:rPr>
      </w:pPr>
    </w:p>
    <w:p w:rsidR="00230BD0" w:rsidRPr="00284379" w:rsidRDefault="00883DD0" w:rsidP="00230BD0">
      <w:pPr>
        <w:spacing w:line="276" w:lineRule="auto"/>
        <w:rPr>
          <w:rFonts w:asciiTheme="majorHAnsi" w:hAnsiTheme="majorHAnsi"/>
          <w:bCs/>
          <w:color w:val="000000" w:themeColor="text1"/>
        </w:rPr>
      </w:pPr>
      <w:r w:rsidRPr="00883DD0">
        <w:rPr>
          <w:rFonts w:asciiTheme="majorHAnsi" w:hAnsiTheme="majorHAnsi"/>
          <w:b/>
          <w:noProof/>
          <w:color w:val="000000" w:themeColor="text1"/>
          <w:u w:val="single"/>
        </w:rPr>
        <w:pict>
          <v:roundrect id="_x0000_s1034" style="position:absolute;margin-left:-3.45pt;margin-top:11pt;width:149.7pt;height:21.45pt;z-index:-251649024;mso-position-vertical-relative:line" arcsize="10923f" fillcolor="#ddd" stroked="f">
            <v:fill rotate="t" angle="-90" focus="100%" type="gradient"/>
            <v:textbox style="mso-next-textbox:#_x0000_s1034">
              <w:txbxContent>
                <w:p w:rsidR="00230BD0" w:rsidRDefault="00230BD0" w:rsidP="00230BD0">
                  <w:pPr>
                    <w:rPr>
                      <w:b/>
                    </w:rPr>
                  </w:pPr>
                </w:p>
              </w:txbxContent>
            </v:textbox>
          </v:roundrect>
        </w:pict>
      </w:r>
    </w:p>
    <w:p w:rsidR="00230BD0" w:rsidRPr="008033B3" w:rsidRDefault="00230BD0" w:rsidP="00230BD0">
      <w:pPr>
        <w:spacing w:line="276" w:lineRule="auto"/>
        <w:rPr>
          <w:rFonts w:asciiTheme="majorHAnsi" w:hAnsiTheme="majorHAnsi"/>
          <w:b/>
          <w:color w:val="000000" w:themeColor="text1"/>
        </w:rPr>
      </w:pPr>
      <w:r w:rsidRPr="008033B3">
        <w:rPr>
          <w:rFonts w:asciiTheme="majorHAnsi" w:hAnsiTheme="majorHAnsi"/>
          <w:b/>
          <w:color w:val="000000" w:themeColor="text1"/>
        </w:rPr>
        <w:t>Industrial Traning</w:t>
      </w:r>
      <w:r>
        <w:rPr>
          <w:rFonts w:asciiTheme="majorHAnsi" w:hAnsiTheme="majorHAnsi"/>
          <w:b/>
          <w:color w:val="000000" w:themeColor="text1"/>
        </w:rPr>
        <w:t xml:space="preserve"> :</w:t>
      </w:r>
    </w:p>
    <w:p w:rsidR="00230BD0" w:rsidRPr="00E06ECC" w:rsidRDefault="00230BD0" w:rsidP="00230BD0">
      <w:pPr>
        <w:pStyle w:val="ListParagraph"/>
        <w:numPr>
          <w:ilvl w:val="0"/>
          <w:numId w:val="29"/>
        </w:numPr>
        <w:suppressAutoHyphens w:val="0"/>
        <w:spacing w:line="276" w:lineRule="auto"/>
        <w:rPr>
          <w:rFonts w:asciiTheme="majorHAnsi" w:hAnsiTheme="majorHAnsi"/>
          <w:b/>
          <w:color w:val="000000" w:themeColor="text1"/>
          <w:u w:val="single"/>
        </w:rPr>
      </w:pPr>
      <w:r w:rsidRPr="00E06ECC">
        <w:rPr>
          <w:rFonts w:asciiTheme="majorHAnsi" w:hAnsiTheme="majorHAnsi"/>
          <w:color w:val="000000" w:themeColor="text1"/>
        </w:rPr>
        <w:t>Six weeks Summer T</w:t>
      </w:r>
      <w:r>
        <w:rPr>
          <w:rFonts w:asciiTheme="majorHAnsi" w:hAnsiTheme="majorHAnsi"/>
          <w:color w:val="000000" w:themeColor="text1"/>
        </w:rPr>
        <w:t>raining in COOPER PHARMA LTD.</w:t>
      </w:r>
      <w:r w:rsidRPr="00E06ECC">
        <w:rPr>
          <w:rFonts w:asciiTheme="majorHAnsi" w:hAnsiTheme="majorHAnsi"/>
          <w:color w:val="000000" w:themeColor="text1"/>
        </w:rPr>
        <w:t xml:space="preserve"> </w:t>
      </w:r>
      <w:r>
        <w:rPr>
          <w:rFonts w:asciiTheme="majorHAnsi" w:hAnsiTheme="majorHAnsi"/>
          <w:color w:val="000000" w:themeColor="text1"/>
        </w:rPr>
        <w:t xml:space="preserve">Dehradun </w:t>
      </w:r>
      <w:r w:rsidRPr="00E06ECC">
        <w:rPr>
          <w:rFonts w:asciiTheme="majorHAnsi" w:hAnsiTheme="majorHAnsi"/>
          <w:color w:val="000000" w:themeColor="text1"/>
        </w:rPr>
        <w:t>in MBA</w:t>
      </w:r>
    </w:p>
    <w:p w:rsidR="00230BD0" w:rsidRPr="00284379" w:rsidRDefault="00230BD0" w:rsidP="00230BD0">
      <w:pPr>
        <w:pStyle w:val="ListParagraph"/>
        <w:numPr>
          <w:ilvl w:val="0"/>
          <w:numId w:val="28"/>
        </w:numPr>
        <w:suppressAutoHyphens w:val="0"/>
        <w:spacing w:line="276" w:lineRule="auto"/>
        <w:rPr>
          <w:rFonts w:asciiTheme="majorHAnsi" w:hAnsiTheme="majorHAnsi"/>
          <w:b/>
          <w:color w:val="000000" w:themeColor="text1"/>
        </w:rPr>
      </w:pPr>
      <w:r w:rsidRPr="00284379">
        <w:rPr>
          <w:rFonts w:asciiTheme="majorHAnsi" w:hAnsiTheme="majorHAnsi"/>
          <w:bCs/>
          <w:color w:val="000000" w:themeColor="text1"/>
        </w:rPr>
        <w:t>Four weeks Summer Training</w:t>
      </w:r>
      <w:r w:rsidRPr="00284379">
        <w:rPr>
          <w:rFonts w:asciiTheme="majorHAnsi" w:hAnsiTheme="majorHAnsi" w:cs="Tahoma"/>
          <w:b/>
          <w:bCs/>
          <w:color w:val="000000" w:themeColor="text1"/>
        </w:rPr>
        <w:t xml:space="preserve"> </w:t>
      </w:r>
      <w:r w:rsidRPr="00284379">
        <w:rPr>
          <w:rFonts w:asciiTheme="majorHAnsi" w:hAnsiTheme="majorHAnsi" w:cs="Tahoma"/>
          <w:bCs/>
          <w:color w:val="000000" w:themeColor="text1"/>
        </w:rPr>
        <w:t>in</w:t>
      </w:r>
      <w:r w:rsidRPr="00284379">
        <w:rPr>
          <w:rFonts w:asciiTheme="majorHAnsi" w:hAnsiTheme="majorHAnsi" w:cs="Tahoma"/>
          <w:b/>
          <w:bCs/>
          <w:color w:val="000000" w:themeColor="text1"/>
        </w:rPr>
        <w:t xml:space="preserve"> </w:t>
      </w:r>
      <w:r w:rsidRPr="00284379">
        <w:rPr>
          <w:rFonts w:asciiTheme="majorHAnsi" w:hAnsiTheme="majorHAnsi" w:cs="Tahoma"/>
          <w:bCs/>
          <w:color w:val="000000" w:themeColor="text1"/>
        </w:rPr>
        <w:t>B.S.N.L  Dehradun</w:t>
      </w:r>
      <w:r>
        <w:rPr>
          <w:rFonts w:asciiTheme="majorHAnsi" w:hAnsiTheme="majorHAnsi" w:cs="Tahoma"/>
          <w:bCs/>
          <w:color w:val="000000" w:themeColor="text1"/>
        </w:rPr>
        <w:t xml:space="preserve"> </w:t>
      </w:r>
      <w:r>
        <w:rPr>
          <w:rFonts w:asciiTheme="majorHAnsi" w:hAnsiTheme="majorHAnsi"/>
          <w:color w:val="000000" w:themeColor="text1"/>
        </w:rPr>
        <w:t>for partial fulfillment of B.T</w:t>
      </w:r>
      <w:r w:rsidRPr="00284379">
        <w:rPr>
          <w:rFonts w:asciiTheme="majorHAnsi" w:hAnsiTheme="majorHAnsi"/>
          <w:color w:val="000000" w:themeColor="text1"/>
        </w:rPr>
        <w:t>ech in Electronics &amp; Communication Engg..</w:t>
      </w:r>
    </w:p>
    <w:p w:rsidR="00230BD0" w:rsidRPr="00D966FB" w:rsidRDefault="00230BD0" w:rsidP="00230BD0">
      <w:pPr>
        <w:pStyle w:val="ListParagraph"/>
        <w:numPr>
          <w:ilvl w:val="0"/>
          <w:numId w:val="28"/>
        </w:numPr>
        <w:suppressAutoHyphens w:val="0"/>
        <w:spacing w:line="276" w:lineRule="auto"/>
        <w:rPr>
          <w:rFonts w:asciiTheme="majorHAnsi" w:hAnsiTheme="majorHAnsi"/>
          <w:b/>
          <w:color w:val="000000" w:themeColor="text1"/>
        </w:rPr>
      </w:pPr>
      <w:r w:rsidRPr="00284379">
        <w:rPr>
          <w:rFonts w:asciiTheme="majorHAnsi" w:hAnsiTheme="majorHAnsi"/>
          <w:color w:val="000000" w:themeColor="text1"/>
        </w:rPr>
        <w:t>Four</w:t>
      </w:r>
      <w:r>
        <w:rPr>
          <w:rFonts w:asciiTheme="majorHAnsi" w:hAnsiTheme="majorHAnsi"/>
          <w:color w:val="000000" w:themeColor="text1"/>
        </w:rPr>
        <w:t xml:space="preserve"> </w:t>
      </w:r>
      <w:r w:rsidRPr="00284379">
        <w:rPr>
          <w:rFonts w:asciiTheme="majorHAnsi" w:hAnsiTheme="majorHAnsi"/>
          <w:color w:val="000000" w:themeColor="text1"/>
        </w:rPr>
        <w:t xml:space="preserve">weeks Summer Training in UNI MEDICOLABS in ENGINEERING DEPARTMENT </w:t>
      </w:r>
    </w:p>
    <w:p w:rsidR="00230BD0" w:rsidRDefault="00230BD0" w:rsidP="00230BD0">
      <w:pPr>
        <w:pStyle w:val="ListParagraph"/>
        <w:spacing w:line="276" w:lineRule="auto"/>
        <w:rPr>
          <w:rFonts w:asciiTheme="majorHAnsi" w:hAnsiTheme="majorHAnsi"/>
          <w:color w:val="000000" w:themeColor="text1"/>
        </w:rPr>
      </w:pPr>
    </w:p>
    <w:p w:rsidR="00230BD0" w:rsidRDefault="00230BD0" w:rsidP="00230BD0">
      <w:pPr>
        <w:pStyle w:val="ListParagraph"/>
        <w:spacing w:line="276" w:lineRule="auto"/>
        <w:rPr>
          <w:rFonts w:asciiTheme="majorHAnsi" w:hAnsiTheme="majorHAnsi"/>
          <w:color w:val="000000" w:themeColor="text1"/>
        </w:rPr>
      </w:pPr>
    </w:p>
    <w:p w:rsidR="00230BD0" w:rsidRPr="00284379" w:rsidRDefault="00230BD0" w:rsidP="00230BD0">
      <w:pPr>
        <w:pStyle w:val="ListParagraph"/>
        <w:spacing w:line="276" w:lineRule="auto"/>
        <w:rPr>
          <w:rFonts w:asciiTheme="majorHAnsi" w:hAnsiTheme="majorHAnsi"/>
          <w:b/>
          <w:color w:val="000000" w:themeColor="text1"/>
        </w:rPr>
      </w:pPr>
    </w:p>
    <w:p w:rsidR="00230BD0" w:rsidRDefault="00230BD0" w:rsidP="00230BD0">
      <w:pPr>
        <w:spacing w:after="40"/>
        <w:jc w:val="both"/>
        <w:rPr>
          <w:rFonts w:ascii="Arial" w:hAnsi="Arial" w:cs="Arial"/>
          <w:sz w:val="22"/>
          <w:szCs w:val="22"/>
        </w:rPr>
      </w:pPr>
    </w:p>
    <w:p w:rsidR="00230BD0" w:rsidRPr="009A6E16" w:rsidRDefault="00883DD0" w:rsidP="00230BD0">
      <w:pPr>
        <w:spacing w:line="276" w:lineRule="auto"/>
        <w:rPr>
          <w:rFonts w:asciiTheme="majorHAnsi" w:hAnsiTheme="majorHAnsi"/>
          <w:b/>
          <w:color w:val="000000" w:themeColor="text1"/>
        </w:rPr>
      </w:pPr>
      <w:r>
        <w:rPr>
          <w:rFonts w:asciiTheme="majorHAnsi" w:hAnsiTheme="majorHAnsi"/>
          <w:b/>
          <w:noProof/>
          <w:color w:val="000000" w:themeColor="text1"/>
        </w:rPr>
        <w:pict>
          <v:roundrect id="_x0000_s1035" style="position:absolute;margin-left:-9.7pt;margin-top:-6.65pt;width:155.95pt;height:26.85pt;z-index:-251648000;mso-position-vertical-relative:line" arcsize="10923f" fillcolor="#ddd" stroked="f">
            <v:fill rotate="t" angle="-90" focus="100%" type="gradient"/>
            <v:textbox style="mso-next-textbox:#_x0000_s1035">
              <w:txbxContent>
                <w:p w:rsidR="00230BD0" w:rsidRDefault="00230BD0" w:rsidP="00230BD0">
                  <w:pPr>
                    <w:rPr>
                      <w:b/>
                    </w:rPr>
                  </w:pPr>
                </w:p>
              </w:txbxContent>
            </v:textbox>
          </v:roundrect>
        </w:pict>
      </w:r>
      <w:r w:rsidR="00230BD0" w:rsidRPr="009A6E16">
        <w:rPr>
          <w:rFonts w:asciiTheme="majorHAnsi" w:hAnsiTheme="majorHAnsi"/>
          <w:b/>
          <w:color w:val="000000" w:themeColor="text1"/>
        </w:rPr>
        <w:t>Project</w:t>
      </w:r>
      <w:r w:rsidR="00230BD0">
        <w:rPr>
          <w:rFonts w:asciiTheme="majorHAnsi" w:hAnsiTheme="majorHAnsi"/>
          <w:b/>
          <w:color w:val="000000" w:themeColor="text1"/>
        </w:rPr>
        <w:t xml:space="preserve"> :</w:t>
      </w:r>
    </w:p>
    <w:p w:rsidR="00230BD0" w:rsidRPr="00284379" w:rsidRDefault="00230BD0" w:rsidP="00230BD0">
      <w:pPr>
        <w:pStyle w:val="NoSpacing"/>
        <w:numPr>
          <w:ilvl w:val="0"/>
          <w:numId w:val="30"/>
        </w:numPr>
        <w:suppressAutoHyphens w:val="0"/>
        <w:spacing w:line="276" w:lineRule="auto"/>
        <w:rPr>
          <w:rFonts w:asciiTheme="majorHAnsi" w:eastAsia="KaiTi" w:hAnsiTheme="majorHAnsi"/>
          <w:b/>
          <w:color w:val="000000" w:themeColor="text1"/>
        </w:rPr>
      </w:pPr>
      <w:r>
        <w:rPr>
          <w:rFonts w:asciiTheme="majorHAnsi" w:eastAsia="KaiTi" w:hAnsiTheme="majorHAnsi"/>
          <w:color w:val="000000" w:themeColor="text1"/>
        </w:rPr>
        <w:lastRenderedPageBreak/>
        <w:t>Study of employees behaviour towards motivation</w:t>
      </w:r>
      <w:r w:rsidRPr="00284379">
        <w:rPr>
          <w:rFonts w:asciiTheme="majorHAnsi" w:eastAsia="KaiTi" w:hAnsiTheme="majorHAnsi"/>
          <w:color w:val="000000" w:themeColor="text1"/>
        </w:rPr>
        <w:t xml:space="preserve"> </w:t>
      </w:r>
      <w:r w:rsidR="00B34A45">
        <w:rPr>
          <w:rFonts w:asciiTheme="majorHAnsi" w:eastAsia="KaiTi" w:hAnsiTheme="majorHAnsi"/>
          <w:color w:val="000000" w:themeColor="text1"/>
        </w:rPr>
        <w:t xml:space="preserve">in telecome sectore  </w:t>
      </w:r>
      <w:r w:rsidRPr="00284379">
        <w:rPr>
          <w:rFonts w:asciiTheme="majorHAnsi" w:eastAsia="KaiTi" w:hAnsiTheme="majorHAnsi"/>
          <w:color w:val="000000" w:themeColor="text1"/>
        </w:rPr>
        <w:t>(MBA)</w:t>
      </w:r>
    </w:p>
    <w:p w:rsidR="00230BD0" w:rsidRPr="00284379" w:rsidRDefault="00230BD0" w:rsidP="00230BD0">
      <w:pPr>
        <w:pStyle w:val="NoSpacing"/>
        <w:numPr>
          <w:ilvl w:val="0"/>
          <w:numId w:val="30"/>
        </w:numPr>
        <w:suppressAutoHyphens w:val="0"/>
        <w:spacing w:line="276" w:lineRule="auto"/>
        <w:rPr>
          <w:rFonts w:asciiTheme="majorHAnsi" w:eastAsia="KaiTi" w:hAnsiTheme="majorHAnsi"/>
          <w:b/>
          <w:color w:val="000000" w:themeColor="text1"/>
        </w:rPr>
      </w:pPr>
      <w:r w:rsidRPr="00284379">
        <w:rPr>
          <w:rFonts w:asciiTheme="majorHAnsi" w:hAnsiTheme="majorHAnsi"/>
          <w:color w:val="000000" w:themeColor="text1"/>
        </w:rPr>
        <w:t xml:space="preserve">Wired </w:t>
      </w:r>
      <w:r>
        <w:rPr>
          <w:rFonts w:asciiTheme="majorHAnsi" w:hAnsiTheme="majorHAnsi"/>
          <w:color w:val="000000" w:themeColor="text1"/>
        </w:rPr>
        <w:t>Robot (B.T</w:t>
      </w:r>
      <w:r w:rsidRPr="00284379">
        <w:rPr>
          <w:rFonts w:asciiTheme="majorHAnsi" w:hAnsiTheme="majorHAnsi"/>
          <w:color w:val="000000" w:themeColor="text1"/>
        </w:rPr>
        <w:t>ech)</w:t>
      </w:r>
    </w:p>
    <w:p w:rsidR="004E01DA" w:rsidRPr="004E01DA" w:rsidRDefault="00230BD0" w:rsidP="004E01DA">
      <w:pPr>
        <w:pStyle w:val="NoSpacing"/>
        <w:numPr>
          <w:ilvl w:val="0"/>
          <w:numId w:val="30"/>
        </w:numPr>
        <w:suppressAutoHyphens w:val="0"/>
        <w:spacing w:line="276" w:lineRule="auto"/>
        <w:rPr>
          <w:rFonts w:asciiTheme="majorHAnsi" w:eastAsia="KaiTi" w:hAnsiTheme="majorHAnsi"/>
          <w:b/>
          <w:color w:val="000000" w:themeColor="text1"/>
        </w:rPr>
      </w:pPr>
      <w:r w:rsidRPr="00284379">
        <w:rPr>
          <w:rFonts w:asciiTheme="majorHAnsi" w:hAnsiTheme="majorHAnsi"/>
          <w:color w:val="000000" w:themeColor="text1"/>
        </w:rPr>
        <w:t>GSM based home electronic appliance control system using micro</w:t>
      </w:r>
      <w:r>
        <w:rPr>
          <w:rFonts w:asciiTheme="majorHAnsi" w:hAnsiTheme="majorHAnsi"/>
          <w:color w:val="000000" w:themeColor="text1"/>
        </w:rPr>
        <w:t>-</w:t>
      </w:r>
      <w:r w:rsidRPr="00284379">
        <w:rPr>
          <w:rFonts w:asciiTheme="majorHAnsi" w:hAnsiTheme="majorHAnsi"/>
          <w:color w:val="000000" w:themeColor="text1"/>
        </w:rPr>
        <w:t xml:space="preserve">controller AT89s52 </w:t>
      </w:r>
      <w:r w:rsidR="00883DD0" w:rsidRPr="00883DD0">
        <w:rPr>
          <w:rFonts w:asciiTheme="majorHAnsi" w:hAnsiTheme="majorHAnsi"/>
          <w:b/>
          <w:noProof/>
          <w:color w:val="000000" w:themeColor="text1"/>
        </w:rPr>
        <w:pict>
          <v:roundrect id="_x0000_s1036" style="position:absolute;left:0;text-align:left;margin-left:27.7pt;margin-top:15.85pt;width:254.7pt;height:29pt;z-index:-251646976;mso-position-horizontal-relative:text;mso-position-vertical-relative:line" arcsize="10923f" fillcolor="#ddd" stroked="f">
            <v:fill rotate="t" angle="-90" focus="100%" type="gradient"/>
            <v:textbox style="mso-next-textbox:#_x0000_s1036">
              <w:txbxContent>
                <w:p w:rsidR="00230BD0" w:rsidRDefault="00230BD0" w:rsidP="00230BD0">
                  <w:pPr>
                    <w:rPr>
                      <w:b/>
                    </w:rPr>
                  </w:pPr>
                  <w:r>
                    <w:rPr>
                      <w:b/>
                    </w:rPr>
                    <w:t>Achievement &amp; Extra Curricular Activity :</w:t>
                  </w:r>
                </w:p>
              </w:txbxContent>
            </v:textbox>
          </v:roundrect>
        </w:pict>
      </w:r>
      <w:r w:rsidRPr="00284379">
        <w:rPr>
          <w:rFonts w:asciiTheme="majorHAnsi" w:hAnsiTheme="majorHAnsi"/>
          <w:color w:val="000000" w:themeColor="text1"/>
        </w:rPr>
        <w:t>(B</w:t>
      </w:r>
      <w:r w:rsidR="004E01DA">
        <w:rPr>
          <w:rFonts w:asciiTheme="majorHAnsi" w:hAnsiTheme="majorHAnsi"/>
          <w:color w:val="000000" w:themeColor="text1"/>
        </w:rPr>
        <w:t>.T</w:t>
      </w:r>
      <w:r w:rsidRPr="00284379">
        <w:rPr>
          <w:rFonts w:asciiTheme="majorHAnsi" w:hAnsiTheme="majorHAnsi"/>
          <w:color w:val="000000" w:themeColor="text1"/>
        </w:rPr>
        <w:t>ech)</w:t>
      </w:r>
    </w:p>
    <w:p w:rsidR="004E01DA" w:rsidRPr="00D44581" w:rsidRDefault="004E01DA" w:rsidP="004E01DA">
      <w:pPr>
        <w:pStyle w:val="NoSpacing"/>
        <w:suppressAutoHyphens w:val="0"/>
        <w:spacing w:line="276" w:lineRule="auto"/>
        <w:ind w:left="720"/>
        <w:rPr>
          <w:rFonts w:asciiTheme="majorHAnsi" w:eastAsia="KaiTi" w:hAnsiTheme="majorHAnsi"/>
          <w:b/>
          <w:color w:val="000000" w:themeColor="text1"/>
        </w:rPr>
      </w:pPr>
    </w:p>
    <w:p w:rsidR="00230BD0" w:rsidRPr="00D44581" w:rsidRDefault="00230BD0" w:rsidP="00230BD0">
      <w:pPr>
        <w:pStyle w:val="NoSpacing"/>
        <w:spacing w:line="276" w:lineRule="auto"/>
        <w:ind w:left="720"/>
        <w:rPr>
          <w:rFonts w:asciiTheme="majorHAnsi" w:eastAsia="KaiTi" w:hAnsiTheme="majorHAnsi"/>
          <w:b/>
          <w:color w:val="000000" w:themeColor="text1"/>
        </w:rPr>
      </w:pPr>
    </w:p>
    <w:p w:rsidR="00230BD0" w:rsidRPr="00D44581" w:rsidRDefault="00230BD0" w:rsidP="00230BD0">
      <w:pPr>
        <w:pStyle w:val="NoSpacing"/>
        <w:spacing w:line="276" w:lineRule="auto"/>
        <w:ind w:left="720"/>
        <w:rPr>
          <w:rFonts w:asciiTheme="majorHAnsi" w:eastAsia="KaiTi" w:hAnsiTheme="majorHAnsi"/>
          <w:b/>
          <w:color w:val="000000" w:themeColor="text1"/>
        </w:rPr>
      </w:pPr>
    </w:p>
    <w:p w:rsidR="00230BD0" w:rsidRPr="00284379" w:rsidRDefault="00230BD0" w:rsidP="00230BD0">
      <w:pPr>
        <w:pStyle w:val="ListParagraph"/>
        <w:numPr>
          <w:ilvl w:val="0"/>
          <w:numId w:val="31"/>
        </w:numPr>
        <w:suppressAutoHyphens w:val="0"/>
        <w:spacing w:line="276" w:lineRule="auto"/>
        <w:ind w:left="360"/>
        <w:rPr>
          <w:rFonts w:asciiTheme="majorHAnsi" w:hAnsiTheme="majorHAnsi"/>
          <w:color w:val="000000" w:themeColor="text1"/>
        </w:rPr>
      </w:pPr>
      <w:r w:rsidRPr="00284379">
        <w:rPr>
          <w:rFonts w:asciiTheme="majorHAnsi" w:hAnsiTheme="majorHAnsi"/>
          <w:color w:val="000000" w:themeColor="text1"/>
        </w:rPr>
        <w:t>Participated in the national level technical festival and selected as a first finalist.</w:t>
      </w:r>
    </w:p>
    <w:p w:rsidR="00230BD0" w:rsidRPr="00284379" w:rsidRDefault="00230BD0" w:rsidP="00230BD0">
      <w:pPr>
        <w:pStyle w:val="ListParagraph"/>
        <w:numPr>
          <w:ilvl w:val="0"/>
          <w:numId w:val="32"/>
        </w:numPr>
        <w:suppressAutoHyphens w:val="0"/>
        <w:spacing w:after="220" w:line="276" w:lineRule="auto"/>
        <w:ind w:left="360"/>
        <w:jc w:val="both"/>
        <w:rPr>
          <w:rFonts w:asciiTheme="majorHAnsi" w:hAnsiTheme="majorHAnsi"/>
          <w:color w:val="000000" w:themeColor="text1"/>
        </w:rPr>
      </w:pPr>
      <w:r w:rsidRPr="00284379">
        <w:rPr>
          <w:rFonts w:asciiTheme="majorHAnsi" w:hAnsiTheme="majorHAnsi"/>
          <w:color w:val="000000" w:themeColor="text1"/>
        </w:rPr>
        <w:t>Participated in RoboWar  organized by TULA”S INSTITUTE &amp; UIT INSTITUTE</w:t>
      </w:r>
      <w:r>
        <w:rPr>
          <w:rFonts w:asciiTheme="majorHAnsi" w:hAnsiTheme="majorHAnsi"/>
          <w:color w:val="000000" w:themeColor="text1"/>
        </w:rPr>
        <w:t xml:space="preserve"> Dehradun</w:t>
      </w:r>
      <w:r w:rsidRPr="00284379">
        <w:rPr>
          <w:rFonts w:asciiTheme="majorHAnsi" w:hAnsiTheme="majorHAnsi"/>
          <w:color w:val="000000" w:themeColor="text1"/>
        </w:rPr>
        <w:t>.</w:t>
      </w:r>
    </w:p>
    <w:p w:rsidR="00230BD0" w:rsidRPr="008033B3" w:rsidRDefault="00230BD0" w:rsidP="00230BD0">
      <w:pPr>
        <w:pStyle w:val="ListParagraph"/>
        <w:numPr>
          <w:ilvl w:val="0"/>
          <w:numId w:val="32"/>
        </w:numPr>
        <w:suppressAutoHyphens w:val="0"/>
        <w:spacing w:after="220" w:line="276" w:lineRule="auto"/>
        <w:ind w:left="360"/>
        <w:jc w:val="both"/>
        <w:rPr>
          <w:rFonts w:asciiTheme="majorHAnsi" w:hAnsiTheme="majorHAnsi"/>
          <w:color w:val="000000" w:themeColor="text1"/>
        </w:rPr>
      </w:pPr>
      <w:r w:rsidRPr="00284379">
        <w:rPr>
          <w:rFonts w:asciiTheme="majorHAnsi" w:hAnsiTheme="majorHAnsi"/>
          <w:color w:val="000000" w:themeColor="text1"/>
        </w:rPr>
        <w:t>Active participation in sports and quiz activities held in college &amp; school level.</w:t>
      </w:r>
    </w:p>
    <w:p w:rsidR="00230BD0" w:rsidRPr="005E47E2" w:rsidRDefault="00883DD0" w:rsidP="00230BD0">
      <w:pPr>
        <w:jc w:val="both"/>
        <w:rPr>
          <w:rFonts w:ascii="Arial" w:hAnsi="Arial" w:cs="Arial"/>
          <w:sz w:val="22"/>
          <w:szCs w:val="22"/>
        </w:rPr>
      </w:pPr>
      <w:r w:rsidRPr="00883DD0">
        <w:rPr>
          <w:noProof/>
          <w:sz w:val="24"/>
          <w:szCs w:val="24"/>
        </w:rPr>
        <w:pict>
          <v:roundrect id="_x0000_s1028" style="position:absolute;left:0;text-align:left;margin-left:-1.5pt;margin-top:9.05pt;width:162pt;height:21.3pt;z-index:-251655168;mso-position-vertical-relative:line" arcsize="10923f" fillcolor="#ddd" stroked="f">
            <v:fill rotate="t" angle="-90" focus="100%" type="gradient"/>
            <v:textbox style="mso-next-textbox:#_x0000_s1028">
              <w:txbxContent>
                <w:p w:rsidR="00230BD0" w:rsidRDefault="00230BD0" w:rsidP="00230BD0">
                  <w:pPr>
                    <w:rPr>
                      <w:b/>
                    </w:rPr>
                  </w:pPr>
                  <w:r>
                    <w:rPr>
                      <w:b/>
                    </w:rPr>
                    <w:t xml:space="preserve">Educational Qualification: </w:t>
                  </w:r>
                </w:p>
              </w:txbxContent>
            </v:textbox>
          </v:roundrect>
        </w:pict>
      </w:r>
    </w:p>
    <w:p w:rsidR="00230BD0" w:rsidRPr="005E47E2" w:rsidRDefault="00230BD0" w:rsidP="00230BD0">
      <w:pPr>
        <w:tabs>
          <w:tab w:val="left" w:pos="3868"/>
        </w:tabs>
        <w:jc w:val="both"/>
        <w:rPr>
          <w:rFonts w:ascii="Arial" w:hAnsi="Arial" w:cs="Arial"/>
          <w:sz w:val="22"/>
          <w:szCs w:val="22"/>
        </w:rPr>
      </w:pPr>
      <w:r w:rsidRPr="005E47E2">
        <w:rPr>
          <w:rFonts w:ascii="Arial" w:hAnsi="Arial" w:cs="Arial"/>
          <w:sz w:val="22"/>
          <w:szCs w:val="22"/>
        </w:rPr>
        <w:tab/>
      </w:r>
    </w:p>
    <w:p w:rsidR="00230BD0" w:rsidRPr="005E47E2" w:rsidRDefault="00230BD0" w:rsidP="00230BD0">
      <w:pPr>
        <w:tabs>
          <w:tab w:val="left" w:pos="3868"/>
        </w:tabs>
        <w:jc w:val="both"/>
        <w:rPr>
          <w:rFonts w:ascii="Arial" w:hAnsi="Arial" w:cs="Arial"/>
          <w:sz w:val="22"/>
          <w:szCs w:val="22"/>
        </w:rPr>
      </w:pPr>
    </w:p>
    <w:p w:rsidR="00230BD0" w:rsidRPr="00FA741A" w:rsidRDefault="00230BD0" w:rsidP="00230BD0">
      <w:pPr>
        <w:numPr>
          <w:ilvl w:val="0"/>
          <w:numId w:val="23"/>
        </w:numPr>
        <w:tabs>
          <w:tab w:val="clear" w:pos="900"/>
          <w:tab w:val="num" w:pos="540"/>
        </w:tabs>
        <w:suppressAutoHyphens w:val="0"/>
        <w:spacing w:before="60"/>
        <w:ind w:left="540"/>
        <w:jc w:val="both"/>
        <w:rPr>
          <w:rFonts w:ascii="Arial" w:hAnsi="Arial" w:cs="Arial"/>
          <w:sz w:val="22"/>
          <w:szCs w:val="22"/>
        </w:rPr>
      </w:pPr>
      <w:r w:rsidRPr="00FA741A">
        <w:rPr>
          <w:rFonts w:ascii="Arial" w:hAnsi="Arial" w:cs="Arial"/>
          <w:sz w:val="22"/>
          <w:szCs w:val="22"/>
        </w:rPr>
        <w:t>MBA with Specialization in HUMAN RESOURCE from UIT with 65.56 %.</w:t>
      </w:r>
    </w:p>
    <w:p w:rsidR="00230BD0" w:rsidRPr="00FA741A" w:rsidRDefault="00230BD0" w:rsidP="00230BD0">
      <w:pPr>
        <w:numPr>
          <w:ilvl w:val="0"/>
          <w:numId w:val="23"/>
        </w:numPr>
        <w:tabs>
          <w:tab w:val="clear" w:pos="900"/>
          <w:tab w:val="num" w:pos="540"/>
        </w:tabs>
        <w:suppressAutoHyphens w:val="0"/>
        <w:spacing w:before="60"/>
        <w:ind w:left="540"/>
        <w:jc w:val="both"/>
        <w:rPr>
          <w:rFonts w:ascii="Arial" w:hAnsi="Arial" w:cs="Arial"/>
          <w:sz w:val="22"/>
          <w:szCs w:val="22"/>
        </w:rPr>
      </w:pPr>
      <w:r w:rsidRPr="00FA741A">
        <w:rPr>
          <w:rFonts w:ascii="Arial" w:hAnsi="Arial" w:cs="Arial"/>
          <w:sz w:val="22"/>
          <w:szCs w:val="22"/>
        </w:rPr>
        <w:t>B.Tech from Tulas Institute with 65.44%</w:t>
      </w:r>
    </w:p>
    <w:p w:rsidR="00230BD0" w:rsidRPr="00FA741A" w:rsidRDefault="00230BD0" w:rsidP="00230BD0">
      <w:pPr>
        <w:numPr>
          <w:ilvl w:val="0"/>
          <w:numId w:val="23"/>
        </w:numPr>
        <w:tabs>
          <w:tab w:val="clear" w:pos="900"/>
          <w:tab w:val="num" w:pos="540"/>
        </w:tabs>
        <w:suppressAutoHyphens w:val="0"/>
        <w:spacing w:before="60"/>
        <w:ind w:left="540"/>
        <w:jc w:val="both"/>
        <w:rPr>
          <w:rFonts w:ascii="Arial" w:hAnsi="Arial" w:cs="Arial"/>
          <w:sz w:val="22"/>
          <w:szCs w:val="22"/>
        </w:rPr>
      </w:pPr>
      <w:r w:rsidRPr="00FA741A">
        <w:rPr>
          <w:rFonts w:ascii="Arial" w:hAnsi="Arial" w:cs="Arial"/>
          <w:sz w:val="22"/>
          <w:szCs w:val="22"/>
        </w:rPr>
        <w:t>12</w:t>
      </w:r>
      <w:r w:rsidRPr="00FA741A">
        <w:rPr>
          <w:rFonts w:ascii="Arial" w:hAnsi="Arial" w:cs="Arial"/>
          <w:sz w:val="22"/>
          <w:szCs w:val="22"/>
          <w:vertAlign w:val="superscript"/>
        </w:rPr>
        <w:t>th</w:t>
      </w:r>
      <w:r w:rsidRPr="00FA741A">
        <w:rPr>
          <w:rFonts w:ascii="Arial" w:hAnsi="Arial" w:cs="Arial"/>
          <w:sz w:val="22"/>
          <w:szCs w:val="22"/>
        </w:rPr>
        <w:t xml:space="preserve"> from MVM School, CBSE Board</w:t>
      </w:r>
    </w:p>
    <w:p w:rsidR="00230BD0" w:rsidRPr="00FA741A" w:rsidRDefault="00230BD0" w:rsidP="00230BD0">
      <w:pPr>
        <w:numPr>
          <w:ilvl w:val="0"/>
          <w:numId w:val="23"/>
        </w:numPr>
        <w:tabs>
          <w:tab w:val="clear" w:pos="900"/>
          <w:tab w:val="num" w:pos="540"/>
        </w:tabs>
        <w:suppressAutoHyphens w:val="0"/>
        <w:spacing w:before="60"/>
        <w:ind w:left="540"/>
        <w:jc w:val="both"/>
        <w:rPr>
          <w:rFonts w:ascii="Arial" w:hAnsi="Arial" w:cs="Arial"/>
          <w:sz w:val="22"/>
          <w:szCs w:val="22"/>
        </w:rPr>
      </w:pPr>
      <w:r w:rsidRPr="00FA741A">
        <w:rPr>
          <w:rFonts w:ascii="Arial" w:hAnsi="Arial" w:cs="Arial"/>
          <w:sz w:val="22"/>
          <w:szCs w:val="22"/>
        </w:rPr>
        <w:t>10</w:t>
      </w:r>
      <w:r w:rsidRPr="00FA741A">
        <w:rPr>
          <w:rFonts w:ascii="Arial" w:hAnsi="Arial" w:cs="Arial"/>
          <w:sz w:val="22"/>
          <w:szCs w:val="22"/>
          <w:vertAlign w:val="superscript"/>
        </w:rPr>
        <w:t>th</w:t>
      </w:r>
      <w:r w:rsidRPr="00FA741A">
        <w:rPr>
          <w:rFonts w:ascii="Arial" w:hAnsi="Arial" w:cs="Arial"/>
          <w:sz w:val="22"/>
          <w:szCs w:val="22"/>
        </w:rPr>
        <w:t xml:space="preserve"> from Johnson School, CBSE Board</w:t>
      </w:r>
    </w:p>
    <w:p w:rsidR="00230BD0" w:rsidRPr="00FA741A" w:rsidRDefault="00230BD0" w:rsidP="00230BD0">
      <w:pPr>
        <w:spacing w:before="60"/>
        <w:jc w:val="both"/>
        <w:rPr>
          <w:rFonts w:ascii="Arial" w:hAnsi="Arial" w:cs="Arial"/>
          <w:sz w:val="22"/>
          <w:szCs w:val="22"/>
        </w:rPr>
      </w:pPr>
    </w:p>
    <w:p w:rsidR="00230BD0" w:rsidRDefault="00883DD0" w:rsidP="00230BD0">
      <w:pPr>
        <w:pStyle w:val="BodyText"/>
        <w:tabs>
          <w:tab w:val="left" w:pos="4287"/>
        </w:tabs>
        <w:spacing w:after="220" w:line="240" w:lineRule="atLeast"/>
        <w:jc w:val="both"/>
        <w:rPr>
          <w:rFonts w:ascii="Arial" w:hAnsi="Arial" w:cs="Arial"/>
          <w:sz w:val="22"/>
          <w:szCs w:val="22"/>
        </w:rPr>
      </w:pPr>
      <w:r w:rsidRPr="00883DD0">
        <w:rPr>
          <w:noProof/>
        </w:rPr>
        <w:pict>
          <v:roundrect id="_x0000_s1030" style="position:absolute;left:0;text-align:left;margin-left:0;margin-top:4.05pt;width:117pt;height:21.3pt;z-index:-251653120;mso-position-vertical-relative:line" arcsize="10923f" fillcolor="#ddd" stroked="f">
            <v:fill rotate="t" angle="-90" focus="100%" type="gradient"/>
            <v:textbox style="mso-next-textbox:#_x0000_s1030">
              <w:txbxContent>
                <w:p w:rsidR="00230BD0" w:rsidRDefault="00230BD0" w:rsidP="00230BD0">
                  <w:pPr>
                    <w:rPr>
                      <w:b/>
                    </w:rPr>
                  </w:pPr>
                  <w:r>
                    <w:rPr>
                      <w:b/>
                    </w:rPr>
                    <w:t>Hobbies:</w:t>
                  </w:r>
                </w:p>
              </w:txbxContent>
            </v:textbox>
          </v:roundrect>
        </w:pict>
      </w:r>
      <w:r w:rsidR="00230BD0" w:rsidRPr="005E47E2">
        <w:rPr>
          <w:rFonts w:ascii="Arial" w:hAnsi="Arial" w:cs="Arial"/>
          <w:sz w:val="22"/>
          <w:szCs w:val="22"/>
        </w:rPr>
        <w:tab/>
      </w:r>
    </w:p>
    <w:p w:rsidR="00230BD0" w:rsidRPr="005E47E2" w:rsidRDefault="00230BD0" w:rsidP="00230BD0">
      <w:pPr>
        <w:pStyle w:val="BodyText"/>
        <w:tabs>
          <w:tab w:val="left" w:pos="4287"/>
        </w:tabs>
        <w:spacing w:after="220" w:line="240" w:lineRule="atLeast"/>
        <w:jc w:val="both"/>
        <w:rPr>
          <w:rFonts w:ascii="Arial" w:hAnsi="Arial" w:cs="Arial"/>
          <w:sz w:val="22"/>
          <w:szCs w:val="22"/>
        </w:rPr>
      </w:pPr>
    </w:p>
    <w:p w:rsidR="00230BD0" w:rsidRPr="00F01E20" w:rsidRDefault="00230BD0" w:rsidP="00230BD0">
      <w:pPr>
        <w:pStyle w:val="Objective"/>
        <w:numPr>
          <w:ilvl w:val="0"/>
          <w:numId w:val="22"/>
        </w:numPr>
        <w:tabs>
          <w:tab w:val="clear" w:pos="720"/>
          <w:tab w:val="num" w:pos="540"/>
        </w:tabs>
        <w:ind w:left="540"/>
        <w:rPr>
          <w:rFonts w:ascii="Arial" w:hAnsi="Arial" w:cs="Arial"/>
          <w:szCs w:val="22"/>
        </w:rPr>
      </w:pPr>
      <w:r>
        <w:rPr>
          <w:rFonts w:ascii="Arial" w:hAnsi="Arial" w:cs="Arial"/>
          <w:szCs w:val="22"/>
        </w:rPr>
        <w:t>Listening good music, playing Cricket , travelling</w:t>
      </w:r>
    </w:p>
    <w:p w:rsidR="00230BD0" w:rsidRPr="005E47E2" w:rsidRDefault="00883DD0" w:rsidP="00230BD0">
      <w:pPr>
        <w:tabs>
          <w:tab w:val="num" w:pos="540"/>
        </w:tabs>
        <w:spacing w:line="360" w:lineRule="auto"/>
        <w:ind w:left="540"/>
        <w:jc w:val="both"/>
        <w:rPr>
          <w:rFonts w:ascii="Arial" w:hAnsi="Arial" w:cs="Arial"/>
          <w:sz w:val="22"/>
          <w:szCs w:val="22"/>
        </w:rPr>
      </w:pPr>
      <w:r w:rsidRPr="00883DD0">
        <w:rPr>
          <w:noProof/>
          <w:sz w:val="24"/>
          <w:szCs w:val="24"/>
        </w:rPr>
        <w:pict>
          <v:roundrect id="_x0000_s1031" style="position:absolute;left:0;text-align:left;margin-left:0;margin-top:3.55pt;width:117pt;height:21.3pt;z-index:-251652096;mso-position-vertical-relative:line" arcsize="10923f" fillcolor="#ddd" stroked="f">
            <v:fill rotate="t" angle="-90" focus="100%" type="gradient"/>
            <v:textbox style="mso-next-textbox:#_x0000_s1031">
              <w:txbxContent>
                <w:p w:rsidR="00230BD0" w:rsidRDefault="00230BD0" w:rsidP="00230BD0">
                  <w:pPr>
                    <w:rPr>
                      <w:b/>
                    </w:rPr>
                  </w:pPr>
                  <w:r>
                    <w:rPr>
                      <w:b/>
                    </w:rPr>
                    <w:t>Key Attributes:</w:t>
                  </w:r>
                </w:p>
              </w:txbxContent>
            </v:textbox>
          </v:roundrect>
        </w:pict>
      </w:r>
    </w:p>
    <w:p w:rsidR="00230BD0" w:rsidRDefault="00230BD0" w:rsidP="00230BD0">
      <w:pPr>
        <w:tabs>
          <w:tab w:val="num" w:pos="540"/>
        </w:tabs>
        <w:ind w:left="540"/>
        <w:jc w:val="both"/>
        <w:rPr>
          <w:rFonts w:ascii="Arial" w:hAnsi="Arial" w:cs="Arial"/>
          <w:sz w:val="22"/>
          <w:szCs w:val="22"/>
        </w:rPr>
      </w:pPr>
    </w:p>
    <w:p w:rsidR="00230BD0" w:rsidRPr="005E47E2" w:rsidRDefault="00230BD0" w:rsidP="00230BD0">
      <w:pPr>
        <w:tabs>
          <w:tab w:val="num" w:pos="540"/>
        </w:tabs>
        <w:ind w:left="540"/>
        <w:jc w:val="both"/>
        <w:rPr>
          <w:rFonts w:ascii="Arial" w:hAnsi="Arial" w:cs="Arial"/>
          <w:sz w:val="22"/>
          <w:szCs w:val="22"/>
        </w:rPr>
      </w:pPr>
    </w:p>
    <w:p w:rsidR="00230BD0" w:rsidRDefault="00230BD0" w:rsidP="00230BD0">
      <w:pPr>
        <w:numPr>
          <w:ilvl w:val="0"/>
          <w:numId w:val="22"/>
        </w:numPr>
        <w:tabs>
          <w:tab w:val="clear" w:pos="720"/>
          <w:tab w:val="num" w:pos="540"/>
        </w:tabs>
        <w:suppressAutoHyphens w:val="0"/>
        <w:ind w:left="540"/>
        <w:jc w:val="both"/>
        <w:rPr>
          <w:rFonts w:ascii="Arial" w:hAnsi="Arial" w:cs="Arial"/>
          <w:sz w:val="22"/>
          <w:szCs w:val="22"/>
        </w:rPr>
      </w:pPr>
      <w:r w:rsidRPr="005E47E2">
        <w:rPr>
          <w:rFonts w:ascii="Arial" w:hAnsi="Arial" w:cs="Arial"/>
          <w:sz w:val="22"/>
          <w:szCs w:val="22"/>
        </w:rPr>
        <w:t>Ability to</w:t>
      </w:r>
      <w:r>
        <w:rPr>
          <w:rFonts w:ascii="Arial" w:hAnsi="Arial" w:cs="Arial"/>
          <w:sz w:val="22"/>
          <w:szCs w:val="22"/>
        </w:rPr>
        <w:t xml:space="preserve"> handle a team, Hardworking,</w:t>
      </w:r>
      <w:r w:rsidRPr="005E47E2">
        <w:rPr>
          <w:rFonts w:ascii="Arial" w:hAnsi="Arial" w:cs="Arial"/>
          <w:sz w:val="22"/>
          <w:szCs w:val="22"/>
        </w:rPr>
        <w:t xml:space="preserve"> Confident and Disciplined.</w:t>
      </w:r>
    </w:p>
    <w:p w:rsidR="00B34A45" w:rsidRPr="00B34A45" w:rsidRDefault="00B34A45" w:rsidP="00B34A45">
      <w:pPr>
        <w:pStyle w:val="BodyTextIndent"/>
        <w:numPr>
          <w:ilvl w:val="0"/>
          <w:numId w:val="22"/>
        </w:numPr>
        <w:spacing w:after="0" w:line="276" w:lineRule="auto"/>
        <w:rPr>
          <w:rFonts w:asciiTheme="majorHAnsi" w:hAnsiTheme="majorHAnsi"/>
          <w:color w:val="000000" w:themeColor="text1"/>
        </w:rPr>
      </w:pPr>
      <w:r w:rsidRPr="00F73C6D">
        <w:rPr>
          <w:rFonts w:asciiTheme="majorHAnsi" w:hAnsiTheme="majorHAnsi"/>
          <w:color w:val="000000" w:themeColor="text1"/>
        </w:rPr>
        <w:t>Love to learn new things &amp; detail conscious</w:t>
      </w:r>
    </w:p>
    <w:p w:rsidR="00230BD0" w:rsidRPr="005E47E2" w:rsidRDefault="00230BD0" w:rsidP="00230BD0">
      <w:pPr>
        <w:ind w:left="540"/>
        <w:jc w:val="both"/>
        <w:rPr>
          <w:rFonts w:ascii="Arial" w:hAnsi="Arial" w:cs="Arial"/>
          <w:sz w:val="22"/>
          <w:szCs w:val="22"/>
        </w:rPr>
      </w:pPr>
    </w:p>
    <w:p w:rsidR="00230BD0" w:rsidRDefault="00230BD0" w:rsidP="00230BD0">
      <w:pPr>
        <w:tabs>
          <w:tab w:val="left" w:pos="720"/>
        </w:tabs>
        <w:spacing w:line="360" w:lineRule="auto"/>
        <w:jc w:val="both"/>
        <w:rPr>
          <w:rFonts w:ascii="Arial" w:hAnsi="Arial" w:cs="Arial"/>
          <w:sz w:val="22"/>
          <w:szCs w:val="22"/>
        </w:rPr>
      </w:pPr>
    </w:p>
    <w:p w:rsidR="00230BD0" w:rsidRPr="005E47E2" w:rsidRDefault="00883DD0" w:rsidP="00230BD0">
      <w:pPr>
        <w:tabs>
          <w:tab w:val="left" w:pos="720"/>
        </w:tabs>
        <w:spacing w:line="360" w:lineRule="auto"/>
        <w:jc w:val="both"/>
        <w:rPr>
          <w:rFonts w:ascii="Arial" w:hAnsi="Arial" w:cs="Arial"/>
          <w:sz w:val="22"/>
          <w:szCs w:val="22"/>
        </w:rPr>
      </w:pPr>
      <w:r w:rsidRPr="00883DD0">
        <w:rPr>
          <w:noProof/>
          <w:sz w:val="24"/>
          <w:szCs w:val="24"/>
        </w:rPr>
        <w:pict>
          <v:roundrect id="_x0000_s1029" style="position:absolute;left:0;text-align:left;margin-left:0;margin-top:.35pt;width:123.75pt;height:21.3pt;z-index:-251654144;mso-position-vertical-relative:line" arcsize="10923f" fillcolor="#ddd" stroked="f">
            <v:fill rotate="t" angle="-90" focus="100%" type="gradient"/>
            <v:textbox style="mso-next-textbox:#_x0000_s1029">
              <w:txbxContent>
                <w:p w:rsidR="00230BD0" w:rsidRDefault="00230BD0" w:rsidP="00230BD0">
                  <w:pPr>
                    <w:rPr>
                      <w:b/>
                    </w:rPr>
                  </w:pPr>
                  <w:r>
                    <w:rPr>
                      <w:b/>
                    </w:rPr>
                    <w:t>Personal Details:</w:t>
                  </w:r>
                </w:p>
              </w:txbxContent>
            </v:textbox>
          </v:roundrect>
        </w:pict>
      </w:r>
    </w:p>
    <w:p w:rsidR="00230BD0" w:rsidRDefault="00230BD0" w:rsidP="00230BD0">
      <w:pPr>
        <w:ind w:left="1440" w:hanging="720"/>
        <w:jc w:val="both"/>
        <w:rPr>
          <w:rFonts w:ascii="Arial" w:hAnsi="Arial" w:cs="Arial"/>
          <w:sz w:val="22"/>
          <w:szCs w:val="22"/>
        </w:rPr>
      </w:pPr>
    </w:p>
    <w:p w:rsidR="00230BD0" w:rsidRPr="005E47E2" w:rsidRDefault="00230BD0" w:rsidP="00230BD0">
      <w:pPr>
        <w:ind w:left="1440" w:hanging="720"/>
        <w:jc w:val="both"/>
        <w:rPr>
          <w:rFonts w:ascii="Arial" w:hAnsi="Arial" w:cs="Arial"/>
          <w:sz w:val="22"/>
          <w:szCs w:val="22"/>
        </w:rPr>
      </w:pPr>
    </w:p>
    <w:p w:rsidR="00230BD0" w:rsidRPr="00163164" w:rsidRDefault="00C12156" w:rsidP="00C12156">
      <w:pPr>
        <w:ind w:left="1440" w:hanging="720"/>
        <w:jc w:val="both"/>
        <w:rPr>
          <w:rFonts w:ascii="Arial" w:hAnsi="Arial" w:cs="Arial"/>
          <w:sz w:val="22"/>
          <w:szCs w:val="22"/>
        </w:rPr>
      </w:pPr>
      <w:r w:rsidRPr="00163164">
        <w:rPr>
          <w:rFonts w:ascii="Arial" w:hAnsi="Arial" w:cs="Arial"/>
          <w:sz w:val="22"/>
          <w:szCs w:val="22"/>
        </w:rPr>
        <w:t xml:space="preserve">Date Of Birth   </w:t>
      </w:r>
      <w:r w:rsidR="00230BD0" w:rsidRPr="00163164">
        <w:rPr>
          <w:rFonts w:ascii="Arial" w:hAnsi="Arial" w:cs="Arial"/>
          <w:sz w:val="22"/>
          <w:szCs w:val="22"/>
        </w:rPr>
        <w:tab/>
        <w:t xml:space="preserve">           :   22/06/1991</w:t>
      </w:r>
    </w:p>
    <w:p w:rsidR="00230BD0" w:rsidRPr="00163164" w:rsidRDefault="00230BD0" w:rsidP="00C12156">
      <w:pPr>
        <w:ind w:left="1440" w:hanging="720"/>
        <w:jc w:val="both"/>
        <w:rPr>
          <w:rFonts w:ascii="Arial" w:hAnsi="Arial" w:cs="Arial"/>
          <w:sz w:val="22"/>
          <w:szCs w:val="22"/>
        </w:rPr>
      </w:pPr>
      <w:r w:rsidRPr="00163164">
        <w:rPr>
          <w:rFonts w:ascii="Arial" w:hAnsi="Arial" w:cs="Arial"/>
          <w:sz w:val="22"/>
          <w:szCs w:val="22"/>
        </w:rPr>
        <w:t>Marital Status</w:t>
      </w:r>
      <w:r w:rsidRPr="00163164">
        <w:rPr>
          <w:rFonts w:ascii="Arial" w:hAnsi="Arial" w:cs="Arial"/>
          <w:sz w:val="22"/>
          <w:szCs w:val="22"/>
        </w:rPr>
        <w:tab/>
        <w:t xml:space="preserve">           </w:t>
      </w:r>
      <w:r w:rsidR="00163164">
        <w:rPr>
          <w:rFonts w:ascii="Arial" w:hAnsi="Arial" w:cs="Arial"/>
          <w:sz w:val="22"/>
          <w:szCs w:val="22"/>
        </w:rPr>
        <w:t xml:space="preserve">            </w:t>
      </w:r>
      <w:r w:rsidRPr="00163164">
        <w:rPr>
          <w:rFonts w:ascii="Arial" w:hAnsi="Arial" w:cs="Arial"/>
          <w:sz w:val="22"/>
          <w:szCs w:val="22"/>
        </w:rPr>
        <w:t>:  Single</w:t>
      </w:r>
    </w:p>
    <w:p w:rsidR="00230BD0" w:rsidRPr="00163164" w:rsidRDefault="00230BD0" w:rsidP="00C12156">
      <w:pPr>
        <w:ind w:left="1440" w:hanging="720"/>
        <w:jc w:val="both"/>
        <w:rPr>
          <w:rFonts w:ascii="Arial" w:hAnsi="Arial" w:cs="Arial"/>
          <w:sz w:val="22"/>
          <w:szCs w:val="22"/>
        </w:rPr>
      </w:pPr>
      <w:r w:rsidRPr="00163164">
        <w:rPr>
          <w:rFonts w:ascii="Arial" w:hAnsi="Arial" w:cs="Arial"/>
          <w:sz w:val="22"/>
          <w:szCs w:val="22"/>
        </w:rPr>
        <w:t xml:space="preserve">Father’s name                      </w:t>
      </w:r>
      <w:r w:rsidR="00163164">
        <w:rPr>
          <w:rFonts w:ascii="Arial" w:hAnsi="Arial" w:cs="Arial"/>
          <w:sz w:val="22"/>
          <w:szCs w:val="22"/>
        </w:rPr>
        <w:t xml:space="preserve"> </w:t>
      </w:r>
      <w:r w:rsidRPr="00163164">
        <w:rPr>
          <w:rFonts w:ascii="Arial" w:hAnsi="Arial" w:cs="Arial"/>
          <w:sz w:val="22"/>
          <w:szCs w:val="22"/>
        </w:rPr>
        <w:t>:   Shri.Nagendra Prasad Benjwal</w:t>
      </w:r>
    </w:p>
    <w:p w:rsidR="00230BD0" w:rsidRPr="00163164" w:rsidRDefault="00230BD0" w:rsidP="00C12156">
      <w:pPr>
        <w:ind w:left="1440" w:hanging="720"/>
        <w:jc w:val="both"/>
        <w:rPr>
          <w:rFonts w:ascii="Arial" w:hAnsi="Arial" w:cs="Arial"/>
          <w:sz w:val="22"/>
          <w:szCs w:val="22"/>
        </w:rPr>
      </w:pPr>
      <w:r w:rsidRPr="00163164">
        <w:rPr>
          <w:rFonts w:asciiTheme="majorHAnsi" w:hAnsiTheme="majorHAnsi"/>
          <w:color w:val="000000" w:themeColor="text1"/>
          <w:sz w:val="24"/>
          <w:szCs w:val="24"/>
        </w:rPr>
        <w:t>Passport No.</w:t>
      </w:r>
      <w:r w:rsidRPr="00163164">
        <w:rPr>
          <w:rFonts w:asciiTheme="majorHAnsi" w:hAnsiTheme="majorHAnsi"/>
          <w:color w:val="000000" w:themeColor="text1"/>
        </w:rPr>
        <w:t xml:space="preserve">                            </w:t>
      </w:r>
      <w:r w:rsidR="00B47522" w:rsidRPr="00163164">
        <w:rPr>
          <w:rFonts w:asciiTheme="majorHAnsi" w:hAnsiTheme="majorHAnsi"/>
          <w:color w:val="000000" w:themeColor="text1"/>
        </w:rPr>
        <w:t xml:space="preserve">  </w:t>
      </w:r>
      <w:r w:rsidRPr="00163164">
        <w:rPr>
          <w:rFonts w:asciiTheme="majorHAnsi" w:hAnsiTheme="majorHAnsi"/>
          <w:color w:val="000000" w:themeColor="text1"/>
        </w:rPr>
        <w:t xml:space="preserve">  </w:t>
      </w:r>
      <w:r w:rsidR="00163164">
        <w:rPr>
          <w:rFonts w:asciiTheme="majorHAnsi" w:hAnsiTheme="majorHAnsi"/>
          <w:color w:val="000000" w:themeColor="text1"/>
        </w:rPr>
        <w:t xml:space="preserve"> </w:t>
      </w:r>
      <w:r w:rsidRPr="00163164">
        <w:rPr>
          <w:rFonts w:asciiTheme="majorHAnsi" w:hAnsiTheme="majorHAnsi"/>
          <w:color w:val="000000" w:themeColor="text1"/>
        </w:rPr>
        <w:t>:     MO20729</w:t>
      </w:r>
    </w:p>
    <w:p w:rsidR="00230BD0" w:rsidRPr="00163164" w:rsidRDefault="00230BD0" w:rsidP="00C12156">
      <w:pPr>
        <w:ind w:left="1440" w:hanging="720"/>
        <w:jc w:val="both"/>
        <w:rPr>
          <w:rFonts w:ascii="Arial" w:hAnsi="Arial" w:cs="Arial"/>
          <w:sz w:val="22"/>
          <w:szCs w:val="22"/>
        </w:rPr>
      </w:pPr>
      <w:r w:rsidRPr="00163164">
        <w:rPr>
          <w:rFonts w:ascii="Arial" w:hAnsi="Arial" w:cs="Arial"/>
          <w:sz w:val="22"/>
          <w:szCs w:val="22"/>
        </w:rPr>
        <w:t>Nationality</w:t>
      </w:r>
      <w:r w:rsidR="00163164">
        <w:rPr>
          <w:rFonts w:ascii="Arial" w:hAnsi="Arial" w:cs="Arial"/>
          <w:sz w:val="22"/>
          <w:szCs w:val="22"/>
        </w:rPr>
        <w:tab/>
      </w:r>
      <w:r w:rsidR="00163164">
        <w:rPr>
          <w:rFonts w:ascii="Arial" w:hAnsi="Arial" w:cs="Arial"/>
          <w:sz w:val="22"/>
          <w:szCs w:val="22"/>
        </w:rPr>
        <w:tab/>
        <w:t xml:space="preserve">           </w:t>
      </w:r>
      <w:r w:rsidRPr="00163164">
        <w:rPr>
          <w:rFonts w:ascii="Arial" w:hAnsi="Arial" w:cs="Arial"/>
          <w:sz w:val="22"/>
          <w:szCs w:val="22"/>
        </w:rPr>
        <w:t>:   Indian</w:t>
      </w:r>
    </w:p>
    <w:p w:rsidR="00230BD0" w:rsidRPr="00163164" w:rsidRDefault="00163164" w:rsidP="00C12156">
      <w:pPr>
        <w:pStyle w:val="Heading3"/>
        <w:ind w:firstLine="720"/>
        <w:jc w:val="both"/>
        <w:rPr>
          <w:b w:val="0"/>
          <w:sz w:val="22"/>
          <w:szCs w:val="22"/>
        </w:rPr>
      </w:pPr>
      <w:r>
        <w:rPr>
          <w:b w:val="0"/>
          <w:sz w:val="22"/>
          <w:szCs w:val="22"/>
        </w:rPr>
        <w:t xml:space="preserve">Language </w:t>
      </w:r>
      <w:r>
        <w:rPr>
          <w:b w:val="0"/>
          <w:sz w:val="22"/>
          <w:szCs w:val="22"/>
        </w:rPr>
        <w:tab/>
      </w:r>
      <w:r>
        <w:rPr>
          <w:b w:val="0"/>
          <w:sz w:val="22"/>
          <w:szCs w:val="22"/>
        </w:rPr>
        <w:tab/>
        <w:t xml:space="preserve">           </w:t>
      </w:r>
      <w:r w:rsidR="00230BD0" w:rsidRPr="00163164">
        <w:rPr>
          <w:b w:val="0"/>
          <w:sz w:val="22"/>
          <w:szCs w:val="22"/>
        </w:rPr>
        <w:t>:   English, Hindi</w:t>
      </w:r>
    </w:p>
    <w:p w:rsidR="00B47522" w:rsidRPr="00B47522" w:rsidRDefault="00B47522" w:rsidP="00C12156">
      <w:pPr>
        <w:jc w:val="both"/>
        <w:rPr>
          <w:sz w:val="24"/>
          <w:szCs w:val="24"/>
        </w:rPr>
      </w:pPr>
      <w:r w:rsidRPr="00163164">
        <w:t xml:space="preserve">             </w:t>
      </w:r>
      <w:r w:rsidRPr="00163164">
        <w:rPr>
          <w:sz w:val="24"/>
          <w:szCs w:val="24"/>
        </w:rPr>
        <w:t>Address</w:t>
      </w:r>
      <w:r w:rsidRPr="00B47522">
        <w:rPr>
          <w:sz w:val="24"/>
          <w:szCs w:val="24"/>
        </w:rPr>
        <w:t xml:space="preserve">             </w:t>
      </w:r>
      <w:r>
        <w:rPr>
          <w:sz w:val="24"/>
          <w:szCs w:val="24"/>
        </w:rPr>
        <w:t xml:space="preserve">                       </w:t>
      </w:r>
      <w:r w:rsidRPr="00B47522">
        <w:rPr>
          <w:sz w:val="24"/>
          <w:szCs w:val="24"/>
        </w:rPr>
        <w:t>: Arwacheen , Selaqui ,Dehradun , Uttrakhand</w:t>
      </w:r>
    </w:p>
    <w:p w:rsidR="00230BD0" w:rsidRPr="00911881" w:rsidRDefault="00230BD0" w:rsidP="00C12156">
      <w:pPr>
        <w:jc w:val="both"/>
      </w:pPr>
    </w:p>
    <w:p w:rsidR="00230BD0" w:rsidRPr="005E47E2" w:rsidRDefault="00230BD0" w:rsidP="00230BD0">
      <w:pPr>
        <w:jc w:val="both"/>
        <w:rPr>
          <w:rFonts w:ascii="Arial" w:hAnsi="Arial" w:cs="Arial"/>
          <w:sz w:val="22"/>
          <w:szCs w:val="22"/>
        </w:rPr>
      </w:pPr>
    </w:p>
    <w:p w:rsidR="00230BD0" w:rsidRPr="005E47E2" w:rsidRDefault="00230BD0" w:rsidP="00230BD0">
      <w:pPr>
        <w:jc w:val="both"/>
        <w:rPr>
          <w:rFonts w:ascii="Arial" w:hAnsi="Arial" w:cs="Arial"/>
          <w:sz w:val="22"/>
          <w:szCs w:val="22"/>
        </w:rPr>
      </w:pPr>
    </w:p>
    <w:p w:rsidR="00230BD0" w:rsidRPr="005E47E2" w:rsidRDefault="00230BD0" w:rsidP="00230BD0">
      <w:pPr>
        <w:spacing w:line="360" w:lineRule="auto"/>
        <w:ind w:left="360"/>
        <w:jc w:val="both"/>
        <w:rPr>
          <w:rFonts w:ascii="Arial" w:hAnsi="Arial" w:cs="Arial"/>
          <w:sz w:val="22"/>
          <w:szCs w:val="22"/>
        </w:rPr>
      </w:pPr>
      <w:r w:rsidRPr="005E47E2">
        <w:rPr>
          <w:rFonts w:ascii="Arial" w:hAnsi="Arial" w:cs="Arial"/>
          <w:b/>
          <w:sz w:val="22"/>
          <w:szCs w:val="22"/>
        </w:rPr>
        <w:t xml:space="preserve">Date: </w:t>
      </w:r>
      <w:r w:rsidRPr="005E47E2">
        <w:rPr>
          <w:rFonts w:ascii="Arial" w:hAnsi="Arial" w:cs="Arial"/>
          <w:b/>
          <w:sz w:val="22"/>
          <w:szCs w:val="22"/>
        </w:rPr>
        <w:tab/>
      </w:r>
      <w:r w:rsidRPr="005E47E2">
        <w:rPr>
          <w:rFonts w:ascii="Arial" w:hAnsi="Arial" w:cs="Arial"/>
          <w:b/>
          <w:sz w:val="22"/>
          <w:szCs w:val="22"/>
        </w:rPr>
        <w:tab/>
      </w:r>
      <w:r w:rsidRPr="005E47E2">
        <w:rPr>
          <w:rFonts w:ascii="Arial" w:hAnsi="Arial" w:cs="Arial"/>
          <w:b/>
          <w:sz w:val="22"/>
          <w:szCs w:val="22"/>
        </w:rPr>
        <w:tab/>
      </w:r>
      <w:r w:rsidRPr="005E47E2">
        <w:rPr>
          <w:rFonts w:ascii="Arial" w:hAnsi="Arial" w:cs="Arial"/>
          <w:b/>
          <w:sz w:val="22"/>
          <w:szCs w:val="22"/>
        </w:rPr>
        <w:tab/>
      </w:r>
      <w:r w:rsidRPr="005E47E2">
        <w:rPr>
          <w:rFonts w:ascii="Arial" w:hAnsi="Arial" w:cs="Arial"/>
          <w:b/>
          <w:sz w:val="22"/>
          <w:szCs w:val="22"/>
        </w:rPr>
        <w:tab/>
      </w:r>
      <w:r w:rsidRPr="005E47E2">
        <w:rPr>
          <w:rFonts w:ascii="Arial" w:hAnsi="Arial" w:cs="Arial"/>
          <w:b/>
          <w:sz w:val="22"/>
          <w:szCs w:val="22"/>
        </w:rPr>
        <w:tab/>
      </w:r>
      <w:r w:rsidRPr="005E47E2">
        <w:rPr>
          <w:rFonts w:ascii="Arial" w:hAnsi="Arial" w:cs="Arial"/>
          <w:b/>
          <w:sz w:val="22"/>
          <w:szCs w:val="22"/>
        </w:rPr>
        <w:tab/>
        <w:t xml:space="preserve">              </w:t>
      </w:r>
      <w:r>
        <w:rPr>
          <w:rFonts w:ascii="Arial" w:hAnsi="Arial" w:cs="Arial"/>
          <w:b/>
          <w:sz w:val="22"/>
          <w:szCs w:val="22"/>
        </w:rPr>
        <w:t>(Samresh Benjwal</w:t>
      </w:r>
      <w:r w:rsidRPr="005E47E2">
        <w:rPr>
          <w:rFonts w:ascii="Arial" w:hAnsi="Arial" w:cs="Arial"/>
          <w:b/>
          <w:sz w:val="22"/>
          <w:szCs w:val="22"/>
        </w:rPr>
        <w:t>)</w:t>
      </w:r>
    </w:p>
    <w:p w:rsidR="00AC4CF4" w:rsidRPr="00AC4CF4" w:rsidRDefault="00AC4CF4" w:rsidP="00230BD0">
      <w:pPr>
        <w:shd w:val="clear" w:color="auto" w:fill="FFFFFF"/>
        <w:suppressAutoHyphens w:val="0"/>
        <w:ind w:left="420"/>
        <w:rPr>
          <w:rFonts w:asciiTheme="minorHAnsi" w:hAnsiTheme="minorHAnsi" w:cstheme="minorHAnsi"/>
          <w:sz w:val="22"/>
          <w:szCs w:val="22"/>
        </w:rPr>
      </w:pPr>
    </w:p>
    <w:p w:rsidR="00A63F38" w:rsidRDefault="00A63F38" w:rsidP="001A41F3">
      <w:pPr>
        <w:suppressAutoHyphens w:val="0"/>
        <w:rPr>
          <w:rFonts w:asciiTheme="minorHAnsi" w:hAnsiTheme="minorHAnsi" w:cstheme="minorHAnsi"/>
          <w:sz w:val="22"/>
          <w:szCs w:val="22"/>
        </w:rPr>
      </w:pPr>
    </w:p>
    <w:sectPr w:rsidR="00A63F38" w:rsidSect="003D35B8">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D0958"/>
    <w:multiLevelType w:val="hybridMultilevel"/>
    <w:tmpl w:val="9D78AE0C"/>
    <w:lvl w:ilvl="0" w:tplc="00000003">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5B1F"/>
    <w:multiLevelType w:val="hybridMultilevel"/>
    <w:tmpl w:val="DC344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D87582"/>
    <w:multiLevelType w:val="hybridMultilevel"/>
    <w:tmpl w:val="B58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13BA"/>
    <w:multiLevelType w:val="hybridMultilevel"/>
    <w:tmpl w:val="E38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97092"/>
    <w:multiLevelType w:val="hybridMultilevel"/>
    <w:tmpl w:val="B38E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24F8"/>
    <w:multiLevelType w:val="hybridMultilevel"/>
    <w:tmpl w:val="E668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324320"/>
    <w:multiLevelType w:val="hybridMultilevel"/>
    <w:tmpl w:val="AADAF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520885"/>
    <w:multiLevelType w:val="hybridMultilevel"/>
    <w:tmpl w:val="0C1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A7ACD"/>
    <w:multiLevelType w:val="hybridMultilevel"/>
    <w:tmpl w:val="9CA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F5533"/>
    <w:multiLevelType w:val="hybridMultilevel"/>
    <w:tmpl w:val="B1F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C4B9D"/>
    <w:multiLevelType w:val="hybridMultilevel"/>
    <w:tmpl w:val="10D07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B91C30"/>
    <w:multiLevelType w:val="multilevel"/>
    <w:tmpl w:val="09C2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23047"/>
    <w:multiLevelType w:val="hybridMultilevel"/>
    <w:tmpl w:val="86F26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3D5"/>
    <w:multiLevelType w:val="hybridMultilevel"/>
    <w:tmpl w:val="650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33F59"/>
    <w:multiLevelType w:val="hybridMultilevel"/>
    <w:tmpl w:val="E1C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93D58"/>
    <w:multiLevelType w:val="hybridMultilevel"/>
    <w:tmpl w:val="2A7A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8151B"/>
    <w:multiLevelType w:val="hybridMultilevel"/>
    <w:tmpl w:val="DE2E2EFE"/>
    <w:lvl w:ilvl="0" w:tplc="5B58B1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A025BD9"/>
    <w:multiLevelType w:val="hybridMultilevel"/>
    <w:tmpl w:val="AC0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86DBF"/>
    <w:multiLevelType w:val="hybridMultilevel"/>
    <w:tmpl w:val="E9F4D4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06C5A69"/>
    <w:multiLevelType w:val="hybridMultilevel"/>
    <w:tmpl w:val="D872179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CDF7A4A"/>
    <w:multiLevelType w:val="hybridMultilevel"/>
    <w:tmpl w:val="59F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A78A1"/>
    <w:multiLevelType w:val="hybridMultilevel"/>
    <w:tmpl w:val="6C240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51566"/>
    <w:multiLevelType w:val="hybridMultilevel"/>
    <w:tmpl w:val="C27490C2"/>
    <w:lvl w:ilvl="0" w:tplc="47529838">
      <w:start w:val="1"/>
      <w:numFmt w:val="bullet"/>
      <w:lvlText w:val=""/>
      <w:lvlJc w:val="left"/>
      <w:pPr>
        <w:ind w:left="720" w:hanging="360"/>
      </w:pPr>
      <w:rPr>
        <w:rFonts w:ascii="Symbol" w:hAnsi="Symbol" w:hint="default"/>
        <w:b/>
        <w:sz w:val="20"/>
      </w:rPr>
    </w:lvl>
    <w:lvl w:ilvl="1" w:tplc="47529838">
      <w:start w:val="1"/>
      <w:numFmt w:val="bullet"/>
      <w:lvlText w:val=""/>
      <w:lvlJc w:val="left"/>
      <w:pPr>
        <w:ind w:left="1440" w:hanging="360"/>
      </w:pPr>
      <w:rPr>
        <w:rFonts w:ascii="Symbol" w:hAnsi="Symbol" w:hint="default"/>
        <w:b/>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21270"/>
    <w:multiLevelType w:val="hybridMultilevel"/>
    <w:tmpl w:val="A120F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C203A"/>
    <w:multiLevelType w:val="hybridMultilevel"/>
    <w:tmpl w:val="30D26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B4350"/>
    <w:multiLevelType w:val="hybridMultilevel"/>
    <w:tmpl w:val="2A1A7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5C19AE"/>
    <w:multiLevelType w:val="hybridMultilevel"/>
    <w:tmpl w:val="9A1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866D0"/>
    <w:multiLevelType w:val="hybridMultilevel"/>
    <w:tmpl w:val="1004C97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DAB7A2A"/>
    <w:multiLevelType w:val="hybridMultilevel"/>
    <w:tmpl w:val="D4AEB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D674CB"/>
    <w:multiLevelType w:val="hybridMultilevel"/>
    <w:tmpl w:val="C9EE3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283A84"/>
    <w:multiLevelType w:val="hybridMultilevel"/>
    <w:tmpl w:val="26447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D980362"/>
    <w:multiLevelType w:val="hybridMultilevel"/>
    <w:tmpl w:val="D694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7"/>
  </w:num>
  <w:num w:numId="5">
    <w:abstractNumId w:val="32"/>
  </w:num>
  <w:num w:numId="6">
    <w:abstractNumId w:val="16"/>
  </w:num>
  <w:num w:numId="7">
    <w:abstractNumId w:val="14"/>
  </w:num>
  <w:num w:numId="8">
    <w:abstractNumId w:val="2"/>
  </w:num>
  <w:num w:numId="9">
    <w:abstractNumId w:val="26"/>
  </w:num>
  <w:num w:numId="10">
    <w:abstractNumId w:val="18"/>
  </w:num>
  <w:num w:numId="11">
    <w:abstractNumId w:val="12"/>
  </w:num>
  <w:num w:numId="12">
    <w:abstractNumId w:val="11"/>
  </w:num>
  <w:num w:numId="13">
    <w:abstractNumId w:val="15"/>
  </w:num>
  <w:num w:numId="14">
    <w:abstractNumId w:val="21"/>
  </w:num>
  <w:num w:numId="15">
    <w:abstractNumId w:val="3"/>
  </w:num>
  <w:num w:numId="16">
    <w:abstractNumId w:val="13"/>
  </w:num>
  <w:num w:numId="17">
    <w:abstractNumId w:val="6"/>
  </w:num>
  <w:num w:numId="18">
    <w:abstractNumId w:val="30"/>
  </w:num>
  <w:num w:numId="19">
    <w:abstractNumId w:val="9"/>
  </w:num>
  <w:num w:numId="20">
    <w:abstractNumId w:val="8"/>
  </w:num>
  <w:num w:numId="21">
    <w:abstractNumId w:val="20"/>
  </w:num>
  <w:num w:numId="22">
    <w:abstractNumId w:val="22"/>
  </w:num>
  <w:num w:numId="23">
    <w:abstractNumId w:val="19"/>
  </w:num>
  <w:num w:numId="24">
    <w:abstractNumId w:val="24"/>
  </w:num>
  <w:num w:numId="25">
    <w:abstractNumId w:val="28"/>
  </w:num>
  <w:num w:numId="26">
    <w:abstractNumId w:val="23"/>
  </w:num>
  <w:num w:numId="27">
    <w:abstractNumId w:val="5"/>
  </w:num>
  <w:num w:numId="28">
    <w:abstractNumId w:val="7"/>
  </w:num>
  <w:num w:numId="29">
    <w:abstractNumId w:val="27"/>
  </w:num>
  <w:num w:numId="30">
    <w:abstractNumId w:val="31"/>
  </w:num>
  <w:num w:numId="31">
    <w:abstractNumId w:val="29"/>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35B8"/>
    <w:rsid w:val="00001F77"/>
    <w:rsid w:val="00011EF3"/>
    <w:rsid w:val="000265B9"/>
    <w:rsid w:val="0007072B"/>
    <w:rsid w:val="000B0F8A"/>
    <w:rsid w:val="000C6F93"/>
    <w:rsid w:val="000C76CD"/>
    <w:rsid w:val="00135CDA"/>
    <w:rsid w:val="00163164"/>
    <w:rsid w:val="00172B6B"/>
    <w:rsid w:val="0018128E"/>
    <w:rsid w:val="001A41F3"/>
    <w:rsid w:val="001E2E0B"/>
    <w:rsid w:val="00230BD0"/>
    <w:rsid w:val="002717BA"/>
    <w:rsid w:val="002D167E"/>
    <w:rsid w:val="002D328A"/>
    <w:rsid w:val="00392DF6"/>
    <w:rsid w:val="003A7863"/>
    <w:rsid w:val="003C099A"/>
    <w:rsid w:val="003D31D6"/>
    <w:rsid w:val="003D35B8"/>
    <w:rsid w:val="00406525"/>
    <w:rsid w:val="00420DBF"/>
    <w:rsid w:val="004908AC"/>
    <w:rsid w:val="004A2BC5"/>
    <w:rsid w:val="004D2542"/>
    <w:rsid w:val="004E01DA"/>
    <w:rsid w:val="005D7144"/>
    <w:rsid w:val="005F6DB9"/>
    <w:rsid w:val="0064369D"/>
    <w:rsid w:val="00645041"/>
    <w:rsid w:val="00672A18"/>
    <w:rsid w:val="0067585B"/>
    <w:rsid w:val="006F6FE6"/>
    <w:rsid w:val="007025D8"/>
    <w:rsid w:val="008123AA"/>
    <w:rsid w:val="008304C2"/>
    <w:rsid w:val="00882D98"/>
    <w:rsid w:val="00883DD0"/>
    <w:rsid w:val="008868FD"/>
    <w:rsid w:val="008B784C"/>
    <w:rsid w:val="008E66A0"/>
    <w:rsid w:val="00905F1A"/>
    <w:rsid w:val="00915446"/>
    <w:rsid w:val="00917F2D"/>
    <w:rsid w:val="00921A74"/>
    <w:rsid w:val="00927F8C"/>
    <w:rsid w:val="00956878"/>
    <w:rsid w:val="00957741"/>
    <w:rsid w:val="009A20E7"/>
    <w:rsid w:val="009A378B"/>
    <w:rsid w:val="009A5201"/>
    <w:rsid w:val="009A7FA6"/>
    <w:rsid w:val="009B5F24"/>
    <w:rsid w:val="009D39FA"/>
    <w:rsid w:val="00A1761D"/>
    <w:rsid w:val="00A63F38"/>
    <w:rsid w:val="00AA4DC2"/>
    <w:rsid w:val="00AC4CF4"/>
    <w:rsid w:val="00B2051C"/>
    <w:rsid w:val="00B34A45"/>
    <w:rsid w:val="00B41235"/>
    <w:rsid w:val="00B47522"/>
    <w:rsid w:val="00B8705E"/>
    <w:rsid w:val="00BB3775"/>
    <w:rsid w:val="00C12156"/>
    <w:rsid w:val="00C27088"/>
    <w:rsid w:val="00C931A6"/>
    <w:rsid w:val="00CB282A"/>
    <w:rsid w:val="00CF4C1A"/>
    <w:rsid w:val="00CF7DA8"/>
    <w:rsid w:val="00D03AFF"/>
    <w:rsid w:val="00D12057"/>
    <w:rsid w:val="00DB43F6"/>
    <w:rsid w:val="00DD07DD"/>
    <w:rsid w:val="00E84B98"/>
    <w:rsid w:val="00E8553E"/>
    <w:rsid w:val="00EC3ACF"/>
    <w:rsid w:val="00F81B15"/>
    <w:rsid w:val="00F849AC"/>
    <w:rsid w:val="00FA1377"/>
    <w:rsid w:val="00FA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A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F849AC"/>
    <w:pPr>
      <w:keepNext/>
      <w:pBdr>
        <w:top w:val="single" w:sz="4" w:space="1" w:color="000000"/>
        <w:left w:val="single" w:sz="4" w:space="4" w:color="000000"/>
        <w:bottom w:val="single" w:sz="4" w:space="1" w:color="000000"/>
        <w:right w:val="single" w:sz="4" w:space="4" w:color="000000"/>
      </w:pBdr>
      <w:shd w:val="clear" w:color="auto" w:fill="DFDFDF"/>
      <w:ind w:left="720" w:hanging="360"/>
      <w:outlineLvl w:val="0"/>
    </w:pPr>
    <w:rPr>
      <w:rFonts w:ascii="Garamond" w:hAnsi="Garamond"/>
      <w:b/>
      <w:sz w:val="24"/>
    </w:rPr>
  </w:style>
  <w:style w:type="paragraph" w:styleId="Heading3">
    <w:name w:val="heading 3"/>
    <w:basedOn w:val="Normal"/>
    <w:next w:val="Normal"/>
    <w:link w:val="Heading3Char"/>
    <w:qFormat/>
    <w:rsid w:val="00672A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9AC"/>
    <w:rPr>
      <w:rFonts w:ascii="Garamond" w:eastAsia="Times New Roman" w:hAnsi="Garamond" w:cs="Times New Roman"/>
      <w:b/>
      <w:sz w:val="24"/>
      <w:szCs w:val="20"/>
      <w:shd w:val="clear" w:color="auto" w:fill="DFDFDF"/>
      <w:lang w:val="en-US" w:eastAsia="ar-SA"/>
    </w:rPr>
  </w:style>
  <w:style w:type="character" w:styleId="Hyperlink">
    <w:name w:val="Hyperlink"/>
    <w:basedOn w:val="DefaultParagraphFont"/>
    <w:semiHidden/>
    <w:unhideWhenUsed/>
    <w:rsid w:val="00F849AC"/>
    <w:rPr>
      <w:color w:val="0000FF"/>
      <w:u w:val="single"/>
    </w:rPr>
  </w:style>
  <w:style w:type="paragraph" w:customStyle="1" w:styleId="Name">
    <w:name w:val="Name"/>
    <w:basedOn w:val="Normal"/>
    <w:next w:val="Normal"/>
    <w:rsid w:val="00F849AC"/>
    <w:pPr>
      <w:pBdr>
        <w:bottom w:val="single" w:sz="6" w:space="4" w:color="auto"/>
      </w:pBdr>
      <w:suppressAutoHyphens w:val="0"/>
      <w:spacing w:after="440" w:line="240" w:lineRule="atLeast"/>
    </w:pPr>
    <w:rPr>
      <w:rFonts w:ascii="Arial Black" w:hAnsi="Arial Black"/>
      <w:spacing w:val="-35"/>
      <w:sz w:val="54"/>
      <w:lang w:eastAsia="en-US"/>
    </w:rPr>
  </w:style>
  <w:style w:type="paragraph" w:customStyle="1" w:styleId="Tit">
    <w:name w:val="Tit"/>
    <w:basedOn w:val="Normal"/>
    <w:rsid w:val="00F849AC"/>
    <w:pPr>
      <w:pBdr>
        <w:bottom w:val="single" w:sz="4" w:space="2" w:color="000000"/>
      </w:pBdr>
      <w:shd w:val="clear" w:color="auto" w:fill="F2F2F2"/>
      <w:autoSpaceDE w:val="0"/>
      <w:spacing w:after="120"/>
      <w:ind w:left="851" w:hanging="851"/>
    </w:pPr>
    <w:rPr>
      <w:b/>
      <w:bCs/>
      <w:sz w:val="24"/>
      <w:szCs w:val="24"/>
    </w:rPr>
  </w:style>
  <w:style w:type="character" w:customStyle="1" w:styleId="Heading3Char">
    <w:name w:val="Heading 3 Char"/>
    <w:basedOn w:val="DefaultParagraphFont"/>
    <w:link w:val="Heading3"/>
    <w:rsid w:val="00672A18"/>
    <w:rPr>
      <w:rFonts w:ascii="Arial" w:eastAsia="Times New Roman" w:hAnsi="Arial" w:cs="Arial"/>
      <w:b/>
      <w:bCs/>
      <w:sz w:val="26"/>
      <w:szCs w:val="26"/>
      <w:lang w:val="en-US" w:eastAsia="ar-SA"/>
    </w:rPr>
  </w:style>
  <w:style w:type="paragraph" w:styleId="BodyTextIndent3">
    <w:name w:val="Body Text Indent 3"/>
    <w:basedOn w:val="Normal"/>
    <w:link w:val="BodyTextIndent3Char"/>
    <w:rsid w:val="00392DF6"/>
    <w:pPr>
      <w:ind w:firstLine="720"/>
    </w:pPr>
    <w:rPr>
      <w:rFonts w:ascii="Trebuchet MS" w:hAnsi="Trebuchet MS" w:cs="Arial"/>
      <w:b/>
      <w:sz w:val="22"/>
      <w:szCs w:val="22"/>
      <w:lang w:val="en-IN"/>
    </w:rPr>
  </w:style>
  <w:style w:type="character" w:customStyle="1" w:styleId="BodyTextIndent3Char">
    <w:name w:val="Body Text Indent 3 Char"/>
    <w:basedOn w:val="DefaultParagraphFont"/>
    <w:link w:val="BodyTextIndent3"/>
    <w:rsid w:val="00392DF6"/>
    <w:rPr>
      <w:rFonts w:ascii="Trebuchet MS" w:eastAsia="Times New Roman" w:hAnsi="Trebuchet MS" w:cs="Arial"/>
      <w:b/>
      <w:lang w:eastAsia="ar-SA"/>
    </w:rPr>
  </w:style>
  <w:style w:type="paragraph" w:styleId="NoSpacing">
    <w:name w:val="No Spacing"/>
    <w:link w:val="NoSpacingChar"/>
    <w:uiPriority w:val="1"/>
    <w:qFormat/>
    <w:rsid w:val="00392DF6"/>
    <w:pPr>
      <w:suppressAutoHyphens/>
      <w:spacing w:after="0" w:line="240" w:lineRule="auto"/>
    </w:pPr>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392DF6"/>
    <w:pPr>
      <w:ind w:left="720"/>
      <w:contextualSpacing/>
    </w:pPr>
  </w:style>
  <w:style w:type="character" w:styleId="Strong">
    <w:name w:val="Strong"/>
    <w:qFormat/>
    <w:rsid w:val="008123AA"/>
    <w:rPr>
      <w:b/>
      <w:bCs/>
    </w:rPr>
  </w:style>
  <w:style w:type="character" w:customStyle="1" w:styleId="NoSpacingChar">
    <w:name w:val="No Spacing Char"/>
    <w:link w:val="NoSpacing"/>
    <w:uiPriority w:val="1"/>
    <w:rsid w:val="008123AA"/>
    <w:rPr>
      <w:rFonts w:ascii="Times New Roman" w:eastAsia="Times New Roman" w:hAnsi="Times New Roman" w:cs="Times New Roman"/>
      <w:sz w:val="20"/>
      <w:szCs w:val="20"/>
      <w:lang w:val="en-US" w:eastAsia="ar-SA"/>
    </w:rPr>
  </w:style>
  <w:style w:type="paragraph" w:styleId="BodyText3">
    <w:name w:val="Body Text 3"/>
    <w:basedOn w:val="Normal"/>
    <w:link w:val="BodyText3Char"/>
    <w:uiPriority w:val="99"/>
    <w:semiHidden/>
    <w:unhideWhenUsed/>
    <w:rsid w:val="00AC4CF4"/>
    <w:pPr>
      <w:spacing w:after="120"/>
    </w:pPr>
    <w:rPr>
      <w:sz w:val="16"/>
      <w:szCs w:val="16"/>
    </w:rPr>
  </w:style>
  <w:style w:type="character" w:customStyle="1" w:styleId="BodyText3Char">
    <w:name w:val="Body Text 3 Char"/>
    <w:basedOn w:val="DefaultParagraphFont"/>
    <w:link w:val="BodyText3"/>
    <w:uiPriority w:val="99"/>
    <w:semiHidden/>
    <w:rsid w:val="00AC4CF4"/>
    <w:rPr>
      <w:rFonts w:ascii="Times New Roman" w:eastAsia="Times New Roman" w:hAnsi="Times New Roman" w:cs="Times New Roman"/>
      <w:sz w:val="16"/>
      <w:szCs w:val="16"/>
      <w:lang w:val="en-US" w:eastAsia="ar-SA"/>
    </w:rPr>
  </w:style>
  <w:style w:type="paragraph" w:customStyle="1" w:styleId="AchievementCharCharChar">
    <w:name w:val="Achievement Char Char Char"/>
    <w:basedOn w:val="Normal"/>
    <w:rsid w:val="00230BD0"/>
    <w:pPr>
      <w:suppressAutoHyphens w:val="0"/>
      <w:spacing w:line="240" w:lineRule="atLeast"/>
    </w:pPr>
    <w:rPr>
      <w:rFonts w:ascii="Arial" w:hAnsi="Arial" w:cs="Arial"/>
      <w:color w:val="000000"/>
      <w:lang w:eastAsia="en-US"/>
    </w:rPr>
  </w:style>
  <w:style w:type="paragraph" w:styleId="BodyText">
    <w:name w:val="Body Text"/>
    <w:basedOn w:val="Normal"/>
    <w:link w:val="BodyTextChar"/>
    <w:uiPriority w:val="99"/>
    <w:rsid w:val="00230BD0"/>
    <w:pPr>
      <w:suppressAutoHyphens w:val="0"/>
      <w:spacing w:after="120"/>
    </w:pPr>
    <w:rPr>
      <w:sz w:val="24"/>
      <w:szCs w:val="24"/>
      <w:lang w:eastAsia="en-US"/>
    </w:rPr>
  </w:style>
  <w:style w:type="character" w:customStyle="1" w:styleId="BodyTextChar">
    <w:name w:val="Body Text Char"/>
    <w:basedOn w:val="DefaultParagraphFont"/>
    <w:link w:val="BodyText"/>
    <w:uiPriority w:val="99"/>
    <w:rsid w:val="00230BD0"/>
    <w:rPr>
      <w:rFonts w:ascii="Times New Roman" w:eastAsia="Times New Roman" w:hAnsi="Times New Roman" w:cs="Times New Roman"/>
      <w:sz w:val="24"/>
      <w:szCs w:val="24"/>
      <w:lang w:val="en-US"/>
    </w:rPr>
  </w:style>
  <w:style w:type="paragraph" w:customStyle="1" w:styleId="Objective">
    <w:name w:val="Objective"/>
    <w:basedOn w:val="Normal"/>
    <w:next w:val="BodyText"/>
    <w:rsid w:val="00230BD0"/>
    <w:pPr>
      <w:suppressAutoHyphens w:val="0"/>
      <w:spacing w:before="60" w:after="220" w:line="220" w:lineRule="atLeast"/>
      <w:jc w:val="both"/>
    </w:pPr>
    <w:rPr>
      <w:rFonts w:ascii="Garamond" w:hAnsi="Garamond"/>
      <w:sz w:val="22"/>
      <w:lang w:eastAsia="en-US"/>
    </w:rPr>
  </w:style>
  <w:style w:type="paragraph" w:styleId="BodyTextIndent">
    <w:name w:val="Body Text Indent"/>
    <w:basedOn w:val="Normal"/>
    <w:link w:val="BodyTextIndentChar"/>
    <w:rsid w:val="00230BD0"/>
    <w:pPr>
      <w:suppressAutoHyphens w:val="0"/>
      <w:spacing w:after="120"/>
      <w:ind w:left="360"/>
    </w:pPr>
    <w:rPr>
      <w:sz w:val="24"/>
      <w:szCs w:val="24"/>
      <w:lang w:eastAsia="en-US"/>
    </w:rPr>
  </w:style>
  <w:style w:type="character" w:customStyle="1" w:styleId="BodyTextIndentChar">
    <w:name w:val="Body Text Indent Char"/>
    <w:basedOn w:val="DefaultParagraphFont"/>
    <w:link w:val="BodyTextIndent"/>
    <w:rsid w:val="00230BD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6525"/>
    <w:rPr>
      <w:rFonts w:ascii="Tahoma" w:hAnsi="Tahoma" w:cs="Tahoma"/>
      <w:sz w:val="16"/>
      <w:szCs w:val="16"/>
    </w:rPr>
  </w:style>
  <w:style w:type="character" w:customStyle="1" w:styleId="BalloonTextChar">
    <w:name w:val="Balloon Text Char"/>
    <w:basedOn w:val="DefaultParagraphFont"/>
    <w:link w:val="BalloonText"/>
    <w:uiPriority w:val="99"/>
    <w:semiHidden/>
    <w:rsid w:val="00406525"/>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410469333">
      <w:bodyDiv w:val="1"/>
      <w:marLeft w:val="0"/>
      <w:marRight w:val="0"/>
      <w:marTop w:val="0"/>
      <w:marBottom w:val="0"/>
      <w:divBdr>
        <w:top w:val="none" w:sz="0" w:space="0" w:color="auto"/>
        <w:left w:val="none" w:sz="0" w:space="0" w:color="auto"/>
        <w:bottom w:val="none" w:sz="0" w:space="0" w:color="auto"/>
        <w:right w:val="none" w:sz="0" w:space="0" w:color="auto"/>
      </w:divBdr>
    </w:div>
    <w:div w:id="19853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PRGX Global, Inc.</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 Dipen</dc:creator>
  <cp:lastModifiedBy>Sam</cp:lastModifiedBy>
  <cp:revision>2</cp:revision>
  <dcterms:created xsi:type="dcterms:W3CDTF">2013-05-18T03:12:00Z</dcterms:created>
  <dcterms:modified xsi:type="dcterms:W3CDTF">2013-05-18T03:12:00Z</dcterms:modified>
</cp:coreProperties>
</file>