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0" w:type="dxa"/>
        <w:tblInd w:w="-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0"/>
        <w:gridCol w:w="3890"/>
      </w:tblGrid>
      <w:tr w:rsidR="00A7371A" w:rsidRPr="00A7371A" w:rsidTr="008259AA">
        <w:trPr>
          <w:gridAfter w:val="1"/>
          <w:wAfter w:w="250" w:type="dxa"/>
          <w:trHeight w:val="19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CURRICULUM VITAE</w:t>
            </w:r>
          </w:p>
        </w:tc>
      </w:tr>
      <w:tr w:rsidR="00583823" w:rsidRPr="00A7371A" w:rsidTr="008259AA">
        <w:trPr>
          <w:trHeight w:val="955"/>
        </w:trPr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             : ANILESH KUMAR</w:t>
            </w:r>
          </w:p>
          <w:p w:rsidR="00A7371A" w:rsidRPr="00A7371A" w:rsidRDefault="00A7371A" w:rsidP="0058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 No.         : +91-7428295814</w:t>
            </w:r>
          </w:p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Address  :</w:t>
            </w:r>
            <w:r w:rsidR="007C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Gail No.1 Rajiv Colony Gurgaon ,Haryana  </w:t>
            </w: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Address     :Vill.-gadhiry rangeen   </w:t>
            </w:r>
          </w:p>
          <w:p w:rsidR="00A7371A" w:rsidRPr="00A7371A" w:rsidRDefault="00A12927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Dist.-sha</w:t>
            </w:r>
            <w:r w:rsidR="00A7371A"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hjahanpur (U.P) pin no 242303</w:t>
            </w:r>
          </w:p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Email -Id</w:t>
            </w:r>
            <w:r w:rsidR="0058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:- </w:t>
            </w:r>
            <w:r w:rsidR="0030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anileshkumar00@g</w:t>
            </w: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30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il.com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</w:t>
            </w:r>
            <w:r w:rsidR="005838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9750" cy="2045192"/>
                  <wp:effectExtent l="19050" t="0" r="0" b="0"/>
                  <wp:docPr id="2" name="Picture 1" descr="C:\Users\Pravesh\Documents\A.k Not Pad\26229878_528189457553419_697462871615234148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vesh\Documents\A.k Not Pad\26229878_528189457553419_697462871615234148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6" cy="204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</w:t>
            </w:r>
          </w:p>
        </w:tc>
      </w:tr>
    </w:tbl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   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OBJECTIVE:-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474" w:rsidRPr="00D41474" w:rsidRDefault="00D41474" w:rsidP="00D41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474">
        <w:rPr>
          <w:rFonts w:ascii="Times New Roman" w:hAnsi="Times New Roman" w:cs="Times New Roman"/>
          <w:b/>
          <w:sz w:val="24"/>
          <w:szCs w:val="24"/>
        </w:rPr>
        <w:t>To be a member of global value driven organization where I can give my best efforts to the industry and always strive for perfection in order to give meaningful contribution to it.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CORE COMPETENCIES:-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1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 and target oriented with good analytical skills, recognizing high priority issues and providing tactical solution to address the same.</w:t>
      </w:r>
    </w:p>
    <w:p w:rsidR="00A7371A" w:rsidRPr="00A7371A" w:rsidRDefault="00A7371A" w:rsidP="00A1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team player, ability to work comfortably with people from diverse backgrounds and experiences.</w:t>
      </w:r>
    </w:p>
    <w:p w:rsidR="00A7371A" w:rsidRPr="00A7371A" w:rsidRDefault="00A7371A" w:rsidP="00A1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TECHNICAL QUALIFICATION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371A" w:rsidRPr="00A7371A" w:rsidRDefault="00A7371A" w:rsidP="0008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Packages           </w:t>
      </w:r>
      <w:r w:rsidR="00084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 MS Word, Ms excel. HTML</w:t>
      </w:r>
    </w:p>
    <w:p w:rsidR="00A7371A" w:rsidRPr="00A7371A" w:rsidRDefault="00A7371A" w:rsidP="0008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Operating system        : MS-DOS, Win 98, XP Professional 2000, 2003, Windows7.</w:t>
      </w:r>
    </w:p>
    <w:p w:rsidR="00476BA5" w:rsidRDefault="00A7371A" w:rsidP="00084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Software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Accounting 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Software Busy</w:t>
      </w:r>
      <w:r w:rsidR="00183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Tally ERP 9</w:t>
      </w:r>
      <w:r w:rsidR="00183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SAP</w:t>
      </w:r>
    </w:p>
    <w:p w:rsidR="00476BA5" w:rsidRDefault="00476BA5" w:rsidP="00476B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476BA5" w:rsidRDefault="00476BA5" w:rsidP="00476B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</w:p>
    <w:p w:rsidR="00A7371A" w:rsidRPr="00A7371A" w:rsidRDefault="00A7371A" w:rsidP="0047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EXPERIENCE:-</w:t>
      </w:r>
    </w:p>
    <w:p w:rsidR="00E341A0" w:rsidRPr="00A7371A" w:rsidRDefault="00DA627C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</w:t>
      </w:r>
      <w:r w:rsidR="007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nt working 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an Accountant </w:t>
      </w:r>
      <w:r w:rsidR="007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  <w:r w:rsidR="007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Kamboj Polymers Pvt.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Ltd</w:t>
      </w:r>
      <w:r w:rsidR="00D4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A1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 16 to till now.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Default="00D2580C" w:rsidP="00A737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</w:rPr>
        <w:t>Maintaining statutory books of accounts viz. Journal, Cash book, Bank book.</w:t>
      </w:r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</w:rPr>
        <w:t>Reconcile Debtors and Creditors balance of the Company.</w:t>
      </w:r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</w:rPr>
        <w:t>Checking &amp; Verifying of Vouchers &amp; Petty Cash Book.</w:t>
      </w:r>
      <w:r w:rsidRPr="00DA627C">
        <w:rPr>
          <w:rFonts w:ascii="Times New Roman" w:hAnsi="Times New Roman"/>
          <w:b/>
        </w:rPr>
        <w:tab/>
      </w:r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</w:rPr>
        <w:t>Preparation</w:t>
      </w:r>
      <w:r w:rsidRPr="00DA627C">
        <w:rPr>
          <w:rFonts w:ascii="Times New Roman" w:hAnsi="Times New Roman"/>
          <w:b/>
          <w:bCs/>
        </w:rPr>
        <w:t xml:space="preserve"> of Bank Reconciliation.</w:t>
      </w:r>
      <w:bookmarkStart w:id="0" w:name="_GoBack"/>
      <w:bookmarkEnd w:id="0"/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  <w:bCs/>
        </w:rPr>
        <w:t>Invoicing.</w:t>
      </w:r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  <w:bCs/>
        </w:rPr>
        <w:lastRenderedPageBreak/>
        <w:t>Computation of Taxes.</w:t>
      </w:r>
    </w:p>
    <w:p w:rsidR="00DA627C" w:rsidRPr="00DA627C" w:rsidRDefault="00DA627C" w:rsidP="00DA62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  <w:bCs/>
        </w:rPr>
        <w:t>GST Knowledge.</w:t>
      </w:r>
    </w:p>
    <w:p w:rsidR="00DA627C" w:rsidRPr="00DA627C" w:rsidRDefault="00DA627C" w:rsidP="00DA627C">
      <w:pPr>
        <w:pStyle w:val="ListParagraph"/>
        <w:numPr>
          <w:ilvl w:val="0"/>
          <w:numId w:val="1"/>
        </w:numPr>
        <w:suppressAutoHyphens/>
        <w:spacing w:before="40" w:after="40" w:line="240" w:lineRule="auto"/>
        <w:rPr>
          <w:rFonts w:ascii="Times New Roman" w:hAnsi="Times New Roman"/>
          <w:b/>
        </w:rPr>
      </w:pPr>
      <w:r w:rsidRPr="00DA627C">
        <w:rPr>
          <w:rFonts w:ascii="Times New Roman" w:hAnsi="Times New Roman"/>
          <w:b/>
          <w:bCs/>
        </w:rPr>
        <w:t>Customer &amp; Supplier Reconciliation</w:t>
      </w:r>
      <w:r w:rsidRPr="00DA627C">
        <w:rPr>
          <w:rFonts w:ascii="Times New Roman" w:hAnsi="Times New Roman"/>
          <w:b/>
        </w:rPr>
        <w:t>.</w:t>
      </w:r>
    </w:p>
    <w:p w:rsidR="00DA627C" w:rsidRPr="00DA627C" w:rsidRDefault="00DA627C" w:rsidP="00DA627C">
      <w:pPr>
        <w:pStyle w:val="ListParagraph"/>
        <w:numPr>
          <w:ilvl w:val="0"/>
          <w:numId w:val="1"/>
        </w:numPr>
        <w:suppressAutoHyphens/>
        <w:spacing w:before="40" w:after="40" w:line="240" w:lineRule="auto"/>
        <w:rPr>
          <w:rFonts w:ascii="Times New Roman" w:hAnsi="Times New Roman"/>
          <w:b/>
          <w:bCs/>
        </w:rPr>
      </w:pPr>
      <w:r w:rsidRPr="00DA627C">
        <w:rPr>
          <w:rFonts w:ascii="Times New Roman" w:hAnsi="Times New Roman"/>
          <w:b/>
          <w:bCs/>
        </w:rPr>
        <w:t>Daily transactions in ERP related to Purchase, job work &amp; Sales.</w:t>
      </w:r>
    </w:p>
    <w:p w:rsidR="00DA627C" w:rsidRPr="00DA627C" w:rsidRDefault="00DA627C" w:rsidP="00DA627C">
      <w:pPr>
        <w:pStyle w:val="ListParagraph"/>
        <w:suppressAutoHyphens/>
        <w:spacing w:before="40" w:after="40" w:line="240" w:lineRule="auto"/>
        <w:rPr>
          <w:rFonts w:ascii="Times New Roman" w:hAnsi="Times New Roman"/>
          <w:b/>
          <w:bCs/>
        </w:rPr>
      </w:pPr>
    </w:p>
    <w:p w:rsidR="00C17890" w:rsidRPr="00A7371A" w:rsidRDefault="00C17890" w:rsidP="00C1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STRENGTHS:-</w:t>
      </w:r>
    </w:p>
    <w:p w:rsidR="00C17890" w:rsidRPr="00C17890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Good communication skills and capability to work well individually as well as in group.</w:t>
      </w:r>
    </w:p>
    <w:p w:rsidR="00A7371A" w:rsidRPr="00A7371A" w:rsidRDefault="00A7371A" w:rsidP="00DA62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 positive attitude, Hardworking, and Sincere.</w:t>
      </w:r>
    </w:p>
    <w:p w:rsidR="00A7371A" w:rsidRPr="00A7371A" w:rsidRDefault="00A7371A" w:rsidP="00DA62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Aptitude to learn and confidence in my ability.</w:t>
      </w:r>
    </w:p>
    <w:p w:rsidR="00A7371A" w:rsidRPr="00A7371A" w:rsidRDefault="00DA627C" w:rsidP="00DA62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Energetic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self motivated, independent and result oriented.</w:t>
      </w:r>
    </w:p>
    <w:p w:rsidR="00A7371A" w:rsidRPr="00A7371A" w:rsidRDefault="00A7371A" w:rsidP="00DA627C">
      <w:pPr>
        <w:spacing w:after="24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HOBBIES:</w:t>
      </w:r>
    </w:p>
    <w:p w:rsidR="00A7371A" w:rsidRPr="00A7371A" w:rsidRDefault="00A7371A" w:rsidP="00DA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Reading books.</w:t>
      </w:r>
    </w:p>
    <w:p w:rsidR="00A7371A" w:rsidRDefault="00A7371A" w:rsidP="00DA62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Making new friends</w:t>
      </w:r>
    </w:p>
    <w:p w:rsidR="00DA627C" w:rsidRPr="00A7371A" w:rsidRDefault="00DA627C" w:rsidP="00DA62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DA62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 QUALIFICATION:-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5730"/>
        <w:gridCol w:w="1736"/>
        <w:gridCol w:w="236"/>
      </w:tblGrid>
      <w:tr w:rsidR="00A7371A" w:rsidRPr="00A7371A" w:rsidTr="00A737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71A" w:rsidRPr="00A7371A" w:rsidTr="00A7371A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B,COM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M.J.P ROHILKHAND UNIVERSITY  BAREILLY (U.P)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71A" w:rsidRPr="00A7371A" w:rsidTr="00A7371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U.P. Board Allahabad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71A" w:rsidRPr="00A7371A" w:rsidTr="00A7371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U.P. Board Allahabad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71A" w:rsidRPr="00A7371A" w:rsidTr="00A7371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Tally  ERP9  tax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71A" w:rsidRPr="00A7371A" w:rsidRDefault="00A7371A" w:rsidP="00A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</w:tbl>
    <w:p w:rsidR="00A7371A" w:rsidRPr="00A7371A" w:rsidRDefault="00A7371A" w:rsidP="00A737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sz w:val="24"/>
          <w:szCs w:val="24"/>
        </w:rPr>
        <w:br/>
      </w:r>
      <w:r w:rsidRPr="00A7371A">
        <w:rPr>
          <w:rFonts w:ascii="Times New Roman" w:eastAsia="Times New Roman" w:hAnsi="Times New Roman" w:cs="Times New Roman"/>
          <w:sz w:val="24"/>
          <w:szCs w:val="24"/>
        </w:rPr>
        <w:br/>
      </w: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INFORMATION:-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               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Anilesh kumar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Father’s Name   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 Shri Bhagwandas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Sex </w:t>
      </w:r>
      <w:r w:rsidR="00C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</w:t>
      </w: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Male</w:t>
      </w:r>
    </w:p>
    <w:p w:rsidR="00A7371A" w:rsidRPr="00A7371A" w:rsidRDefault="00C259EE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of Birth 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4-6-1991</w:t>
      </w:r>
    </w:p>
    <w:p w:rsidR="00A7371A" w:rsidRPr="00A7371A" w:rsidRDefault="00C259EE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Marital Status 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Single</w:t>
      </w:r>
    </w:p>
    <w:p w:rsidR="00A7371A" w:rsidRPr="00A7371A" w:rsidRDefault="00C259EE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Nationality                  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Indian</w:t>
      </w:r>
    </w:p>
    <w:p w:rsidR="00A7371A" w:rsidRPr="00A7371A" w:rsidRDefault="00C259EE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Known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 Hindi,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English.</w:t>
      </w:r>
    </w:p>
    <w:p w:rsidR="00A7371A" w:rsidRPr="00A7371A" w:rsidRDefault="00C259EE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no. 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71A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+91-7428295814 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DECLARATION:-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I hereby declare that all above mentioned information is true to best of my knowledge.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Date:      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</w:p>
    <w:p w:rsidR="00A7371A" w:rsidRPr="00A7371A" w:rsidRDefault="00A7371A" w:rsidP="00A7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     Place:                                                                                       </w:t>
      </w:r>
      <w:r w:rsidR="00DA627C" w:rsidRPr="00A7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ANILESH KUMAR</w:t>
      </w:r>
    </w:p>
    <w:p w:rsidR="00B12D8B" w:rsidRDefault="00B12D8B"/>
    <w:sectPr w:rsidR="00B12D8B" w:rsidSect="00B1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47" w:rsidRDefault="00E75D47" w:rsidP="007E7532">
      <w:pPr>
        <w:spacing w:after="0" w:line="240" w:lineRule="auto"/>
      </w:pPr>
      <w:r>
        <w:separator/>
      </w:r>
    </w:p>
  </w:endnote>
  <w:endnote w:type="continuationSeparator" w:id="1">
    <w:p w:rsidR="00E75D47" w:rsidRDefault="00E75D47" w:rsidP="007E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47" w:rsidRDefault="00E75D47" w:rsidP="007E7532">
      <w:pPr>
        <w:spacing w:after="0" w:line="240" w:lineRule="auto"/>
      </w:pPr>
      <w:r>
        <w:separator/>
      </w:r>
    </w:p>
  </w:footnote>
  <w:footnote w:type="continuationSeparator" w:id="1">
    <w:p w:rsidR="00E75D47" w:rsidRDefault="00E75D47" w:rsidP="007E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4D35"/>
    <w:multiLevelType w:val="hybridMultilevel"/>
    <w:tmpl w:val="4F525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1A"/>
    <w:rsid w:val="00026211"/>
    <w:rsid w:val="000432A6"/>
    <w:rsid w:val="0008419F"/>
    <w:rsid w:val="0016561D"/>
    <w:rsid w:val="00183077"/>
    <w:rsid w:val="001E0525"/>
    <w:rsid w:val="0021549E"/>
    <w:rsid w:val="002336B7"/>
    <w:rsid w:val="00303588"/>
    <w:rsid w:val="0042779B"/>
    <w:rsid w:val="00476BA5"/>
    <w:rsid w:val="004C2454"/>
    <w:rsid w:val="00543BC1"/>
    <w:rsid w:val="00565A6C"/>
    <w:rsid w:val="005825A9"/>
    <w:rsid w:val="00583823"/>
    <w:rsid w:val="00583906"/>
    <w:rsid w:val="00710963"/>
    <w:rsid w:val="007837E0"/>
    <w:rsid w:val="007914A1"/>
    <w:rsid w:val="007C2230"/>
    <w:rsid w:val="007C4040"/>
    <w:rsid w:val="007E7532"/>
    <w:rsid w:val="00803678"/>
    <w:rsid w:val="00805D1C"/>
    <w:rsid w:val="00817BFB"/>
    <w:rsid w:val="00822B60"/>
    <w:rsid w:val="008259AA"/>
    <w:rsid w:val="00865AFF"/>
    <w:rsid w:val="008C6919"/>
    <w:rsid w:val="00A12927"/>
    <w:rsid w:val="00A42DBB"/>
    <w:rsid w:val="00A7371A"/>
    <w:rsid w:val="00AB4943"/>
    <w:rsid w:val="00AC05D6"/>
    <w:rsid w:val="00AC58C1"/>
    <w:rsid w:val="00AE25C6"/>
    <w:rsid w:val="00B12D8B"/>
    <w:rsid w:val="00B62AC5"/>
    <w:rsid w:val="00BE6AA2"/>
    <w:rsid w:val="00C17890"/>
    <w:rsid w:val="00C259EE"/>
    <w:rsid w:val="00D2580C"/>
    <w:rsid w:val="00D41474"/>
    <w:rsid w:val="00D77993"/>
    <w:rsid w:val="00D93ECD"/>
    <w:rsid w:val="00D955DC"/>
    <w:rsid w:val="00DA627C"/>
    <w:rsid w:val="00E341A0"/>
    <w:rsid w:val="00E7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532"/>
  </w:style>
  <w:style w:type="paragraph" w:styleId="Footer">
    <w:name w:val="footer"/>
    <w:basedOn w:val="Normal"/>
    <w:link w:val="FooterChar"/>
    <w:uiPriority w:val="99"/>
    <w:semiHidden/>
    <w:unhideWhenUsed/>
    <w:rsid w:val="007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532"/>
  </w:style>
  <w:style w:type="paragraph" w:styleId="BalloonText">
    <w:name w:val="Balloon Text"/>
    <w:basedOn w:val="Normal"/>
    <w:link w:val="BalloonTextChar"/>
    <w:uiPriority w:val="99"/>
    <w:semiHidden/>
    <w:unhideWhenUsed/>
    <w:rsid w:val="0058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Account2</dc:creator>
  <cp:lastModifiedBy>pc</cp:lastModifiedBy>
  <cp:revision>53</cp:revision>
  <cp:lastPrinted>2017-10-24T12:39:00Z</cp:lastPrinted>
  <dcterms:created xsi:type="dcterms:W3CDTF">2017-07-21T04:48:00Z</dcterms:created>
  <dcterms:modified xsi:type="dcterms:W3CDTF">2018-03-15T12:07:00Z</dcterms:modified>
</cp:coreProperties>
</file>