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3"/>
          <w:shd w:fill="auto" w:val="clear"/>
        </w:rPr>
        <w:t xml:space="preserve">       Vedanshu Seedwan               </w:t>
      </w:r>
      <w:r>
        <w:object w:dxaOrig="1121" w:dyaOrig="1269">
          <v:rect xmlns:o="urn:schemas-microsoft-com:office:office" xmlns:v="urn:schemas-microsoft-com:vml" id="rectole0000000000" style="width:56.050000pt;height:63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  <w:t xml:space="preserve">t #2147-C Block # 9 Chandigarh Housing Board Flat</w:t>
      </w:r>
    </w:p>
    <w:p>
      <w:pPr>
        <w:spacing w:before="0" w:after="0" w:line="328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  <w:t xml:space="preserve">Sector 63 Chandigarh</w:t>
      </w:r>
    </w:p>
    <w:p>
      <w:pPr>
        <w:spacing w:before="0" w:after="0" w:line="328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  <w:t xml:space="preserve">vedanshu.7696@gmail.com</w:t>
      </w:r>
    </w:p>
    <w:p>
      <w:pPr>
        <w:spacing w:before="0" w:after="84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  <w:t xml:space="preserve">Summary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Skilled Mechatronics Engineer who excels at juggling multiple tasks and working under pressure. Broad experience in manufacturing and product development environments. Strong leadership and relationship-building skills.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work as a product affiliate for the Organization and work for its benefits as well as my Personal and Professional growth. I’m an adaptable and innovative person with a goal of achieving success in management field using a perfect blend of my administrative and leadership skills.  I desire to work in an Innovative environment to handle challenging work and discharge my duties with full responsibility.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</w:p>
    <w:p>
      <w:pPr>
        <w:spacing w:before="0" w:after="84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  <w:t xml:space="preserve">Highlights</w:t>
      </w:r>
    </w:p>
    <w:p>
      <w:pPr>
        <w:spacing w:before="0" w:after="84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Strong technical aptitude, Operational Analysis , Project Management Confident Decision maker, Proficient Communicator Knowledge of Design and Development Strategic Prioritization</w:t>
      </w:r>
    </w:p>
    <w:tbl>
      <w:tblPr/>
      <w:tblGrid>
        <w:gridCol w:w="2344"/>
        <w:gridCol w:w="2344"/>
      </w:tblGrid>
      <w:tr>
        <w:trPr>
          <w:trHeight w:val="1" w:hRule="atLeast"/>
          <w:jc w:val="left"/>
        </w:trPr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720" w:leader="none"/>
              </w:tabs>
              <w:spacing w:before="0" w:after="0" w:line="328"/>
              <w:ind w:right="0" w:left="251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720" w:leader="none"/>
              </w:tabs>
              <w:spacing w:before="0" w:after="0" w:line="328"/>
              <w:ind w:right="0" w:left="251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921" w:firstLine="0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  <w:t xml:space="preserve">Project Training Experience</w:t>
      </w:r>
    </w:p>
    <w:p>
      <w:pPr>
        <w:spacing w:before="0" w:after="200" w:line="276"/>
        <w:ind w:right="0" w:left="921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Godrej &amp;Boyce mfg co ltd-  Mohali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Two Month Industrial training in Maintenance Department  all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ir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ndl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 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ny break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own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achine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repair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carr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uri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ndl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 with the help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 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nce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t Sr.Officers.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In basic Injection mould making press toll technology .Toll and Cutter Grinding, Three Dimensional Engraving, Jig Boring Machine, CIM,CMM,CNC Programming handling. MIA Comprise the Basic Electronic , Analog and Digital Circuits .Microprocessors and Instrumentation ,PLC Industrial Automation .Mechatronics Sensor and Instrumentation .Embedded system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  <w:t xml:space="preserve"> .</w:t>
      </w:r>
    </w:p>
    <w:p>
      <w:pPr>
        <w:spacing w:before="0" w:after="200" w:line="276"/>
        <w:ind w:right="0" w:left="921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3"/>
          <w:shd w:fill="auto" w:val="clear"/>
        </w:rPr>
        <w:t xml:space="preserve"> Project working countinousely</w:t>
      </w:r>
    </w:p>
    <w:p>
      <w:pPr>
        <w:numPr>
          <w:ilvl w:val="0"/>
          <w:numId w:val="10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Concurrently working on MAJOR PROJECT 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AIR &amp; CHEMICAL BASED ACTUATED ENGINE.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 very low cost and completed shortly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921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</w:p>
    <w:tbl>
      <w:tblPr/>
      <w:tblGrid>
        <w:gridCol w:w="1026"/>
        <w:gridCol w:w="2178"/>
        <w:gridCol w:w="3733"/>
        <w:gridCol w:w="1532"/>
        <w:gridCol w:w="1107"/>
      </w:tblGrid>
      <w:tr>
        <w:trPr>
          <w:trHeight w:val="432" w:hRule="auto"/>
          <w:jc w:val="center"/>
        </w:trPr>
        <w:tc>
          <w:tcPr>
            <w:tcW w:w="9576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95b3d7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744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3"/>
                <w:shd w:fill="auto" w:val="clear"/>
              </w:rPr>
              <w:t xml:space="preserve">Educational  Qualification</w:t>
            </w:r>
          </w:p>
        </w:tc>
      </w:tr>
      <w:tr>
        <w:trPr>
          <w:trHeight w:val="367" w:hRule="auto"/>
          <w:jc w:val="center"/>
        </w:trPr>
        <w:tc>
          <w:tcPr>
            <w:tcW w:w="10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21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</w:p>
        </w:tc>
        <w:tc>
          <w:tcPr>
            <w:tcW w:w="37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Manav Mangal Smart School Mohali</w:t>
            </w:r>
          </w:p>
        </w:tc>
        <w:tc>
          <w:tcPr>
            <w:tcW w:w="15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C.B.S.E</w:t>
            </w:r>
          </w:p>
        </w:tc>
        <w:tc>
          <w:tcPr>
            <w:tcW w:w="11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CGPA-9</w:t>
            </w:r>
          </w:p>
        </w:tc>
      </w:tr>
    </w:tbl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tabs>
          <w:tab w:val="left" w:pos="4744" w:leader="none"/>
        </w:tabs>
        <w:spacing w:before="0" w:after="0" w:line="276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Sr. Secondary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from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NIOS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board (non-medical) doing</w:t>
      </w:r>
    </w:p>
    <w:p>
      <w:pPr>
        <w:numPr>
          <w:ilvl w:val="0"/>
          <w:numId w:val="22"/>
        </w:numPr>
        <w:tabs>
          <w:tab w:val="left" w:pos="4744" w:leader="none"/>
        </w:tabs>
        <w:spacing w:before="0" w:after="0" w:line="276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Technical Qualification</w:t>
      </w:r>
    </w:p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Year Diploma in Electronics Engineering (Mechatronics and Industrial Automation)</w:t>
      </w:r>
    </w:p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 INDO –SWISS TRANING CENTRE , CSIR-CENTRAL SCIENTIFIC INSTRUMENTS ORGANISATION Sector 30-C Chandigarh 160030 (INDIA) duly recognized by AICTE</w:t>
      </w:r>
    </w:p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" w:type="dxa"/>
      </w:tblPr>
      <w:tblGrid>
        <w:gridCol w:w="1740"/>
        <w:gridCol w:w="1340"/>
        <w:gridCol w:w="1340"/>
        <w:gridCol w:w="1340"/>
        <w:gridCol w:w="1280"/>
        <w:gridCol w:w="1300"/>
        <w:gridCol w:w="1280"/>
      </w:tblGrid>
      <w:tr>
        <w:trPr>
          <w:trHeight w:val="408" w:hRule="auto"/>
          <w:jc w:val="left"/>
        </w:trPr>
        <w:tc>
          <w:tcPr>
            <w:tcW w:w="174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SEMESTER</w:t>
            </w:r>
          </w:p>
        </w:tc>
        <w:tc>
          <w:tcPr>
            <w:tcW w:w="134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</w:t>
            </w:r>
          </w:p>
        </w:tc>
        <w:tc>
          <w:tcPr>
            <w:tcW w:w="134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nd</w:t>
            </w:r>
          </w:p>
        </w:tc>
        <w:tc>
          <w:tcPr>
            <w:tcW w:w="134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rd</w:t>
            </w:r>
          </w:p>
        </w:tc>
        <w:tc>
          <w:tcPr>
            <w:tcW w:w="128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</w:t>
            </w:r>
          </w:p>
        </w:tc>
        <w:tc>
          <w:tcPr>
            <w:tcW w:w="13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</w:t>
            </w:r>
          </w:p>
        </w:tc>
        <w:tc>
          <w:tcPr>
            <w:tcW w:w="128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</w:t>
            </w:r>
          </w:p>
        </w:tc>
      </w:tr>
      <w:tr>
        <w:trPr>
          <w:trHeight w:val="273" w:hRule="auto"/>
          <w:jc w:val="left"/>
        </w:trPr>
        <w:tc>
          <w:tcPr>
            <w:tcW w:w="1740" w:type="dxa"/>
            <w:tcBorders>
              <w:top w:val="single" w:color="000000" w:sz="0"/>
              <w:left w:val="single" w:color="4f81bd" w:sz="8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PERCENTAGE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8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61.4%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8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65.4%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8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79.7%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4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80.4%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6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20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---</w:t>
            </w:r>
          </w:p>
        </w:tc>
      </w:tr>
      <w:tr>
        <w:trPr>
          <w:trHeight w:val="132" w:hRule="auto"/>
          <w:jc w:val="left"/>
        </w:trPr>
        <w:tc>
          <w:tcPr>
            <w:tcW w:w="1740" w:type="dxa"/>
            <w:tcBorders>
              <w:top w:val="single" w:color="000000" w:sz="0"/>
              <w:left w:val="single" w:color="4f81bd" w:sz="8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" w:hRule="auto"/>
          <w:jc w:val="left"/>
        </w:trPr>
        <w:tc>
          <w:tcPr>
            <w:tcW w:w="1740" w:type="dxa"/>
            <w:tcBorders>
              <w:top w:val="single" w:color="000000" w:sz="0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1"/>
        </w:numPr>
        <w:spacing w:before="0" w:after="0" w:line="240"/>
        <w:ind w:right="0" w:left="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Aggregate percentage 72.2</w:t>
      </w:r>
    </w:p>
    <w:p>
      <w:pPr>
        <w:spacing w:before="0" w:after="0" w:line="240"/>
        <w:ind w:right="0" w:left="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TECHNICAL SKILLS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5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A.MECHANICAL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Practical 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Measuring Tools &amp; Instruments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Work experience of bench work and conventional machines such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Lathe, Milling, Shaper, Drilling machine and Surface Grinder.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Sound 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Technical Drawings. Mechanical Maintenance of Conventional Machines.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Worked 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press machines, Asano Rotary , Asano Linier </w:t>
      </w:r>
    </w:p>
    <w:p>
      <w:pPr>
        <w:spacing w:before="0" w:after="0" w:line="241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B.ELECTRONICS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440" w:leader="none"/>
        </w:tabs>
        <w:spacing w:before="0" w:after="0" w:line="240"/>
        <w:ind w:right="8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Basic 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Electronic Devices and their circuits. </w:t>
      </w:r>
    </w:p>
    <w:p>
      <w:pPr>
        <w:tabs>
          <w:tab w:val="left" w:pos="440" w:leader="none"/>
        </w:tabs>
        <w:spacing w:before="0" w:after="0" w:line="240"/>
        <w:ind w:right="8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6"/>
        </w:numPr>
        <w:tabs>
          <w:tab w:val="left" w:pos="440" w:leader="none"/>
        </w:tabs>
        <w:spacing w:before="0" w:after="0" w:line="240"/>
        <w:ind w:right="8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Working experience on electronic instruments such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as Oscilloscope, Function Generator, Multi-meter, DC Power Supply, etc.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numPr>
          <w:ilvl w:val="0"/>
          <w:numId w:val="59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various IC’s and their working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Basic Programming and working has done various minor project (such as line follower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Obstacle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avoider sensitive Optical burglar alarm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and concurrently working on MAJOR PROJECT 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AIR &amp; CHEMICAL BASED ACTUATED ENGINE.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3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Basic 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Industrial Robotics.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65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Perusing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PLC ,HMI, SCADA , &amp; VFD,s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from MAX Technology, Basic knowledge Industrial software like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AUTOCAD , SOLIED WORKS ,LABVIEW.,CODESYS &amp; AUTOMATION STUDIO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95B3D7" w:val="clear"/>
              </w:rPr>
              <w:t xml:space="preserve">EXTRA-CURRICULAR ACTIVITIES</w:t>
            </w:r>
          </w:p>
        </w:tc>
      </w:tr>
    </w:tbl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Awarded in school participated in Science exhibitions &amp; Sports. 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Achieved best Award in JEE Main and JEE Advance Entrance competition Test  in UT Chandigarh 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Best achiever in talent contest open in st. Joseph seiner secondary school sector 44 Chandigarh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Active participant in Olympiad up to 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classes and achieved good percentages.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Part of the organizing committee for various events at school and college level awarded as the best student of the school /collage.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Participated in various cultural activities thru NCC in  state and National  Level camps, </w:t>
      </w:r>
    </w:p>
    <w:p>
      <w:pPr>
        <w:numPr>
          <w:ilvl w:val="0"/>
          <w:numId w:val="71"/>
        </w:numPr>
        <w:spacing w:before="0" w:after="0" w:line="435"/>
        <w:ind w:right="5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NCC B certificate holder and  for certificate C participating.</w:t>
      </w:r>
    </w:p>
    <w:p>
      <w:pPr>
        <w:spacing w:before="0" w:after="0" w:line="435"/>
        <w:ind w:right="50" w:left="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95B3D7" w:val="clear"/>
              </w:rPr>
              <w:t xml:space="preserve">HOBBIES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Travelling,Reading, Exploring,Dancing, Web Browsing and Brand Consutancy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SKILLS</w:t>
            </w:r>
          </w:p>
        </w:tc>
      </w:tr>
    </w:tbl>
    <w:p>
      <w:pPr>
        <w:numPr>
          <w:ilvl w:val="0"/>
          <w:numId w:val="8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Windows,Tally,MS-Office   , </w:t>
      </w:r>
    </w:p>
    <w:p>
      <w:pPr>
        <w:numPr>
          <w:ilvl w:val="0"/>
          <w:numId w:val="83"/>
        </w:numPr>
        <w:spacing w:before="0" w:after="0" w:line="435"/>
        <w:ind w:right="5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Knowledge of basics of programming languages like C, C++, Java ,SQL technologies etc .Good knowledge of coding and database management.</w:t>
      </w:r>
    </w:p>
    <w:p>
      <w:pPr>
        <w:numPr>
          <w:ilvl w:val="0"/>
          <w:numId w:val="83"/>
        </w:numPr>
        <w:spacing w:before="0" w:after="0" w:line="435"/>
        <w:ind w:right="5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Practical knowledge of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Kaizen management system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</w:p>
    <w:p>
      <w:pPr>
        <w:numPr>
          <w:ilvl w:val="0"/>
          <w:numId w:val="83"/>
        </w:numPr>
        <w:spacing w:before="0" w:after="0" w:line="435"/>
        <w:ind w:right="5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Basic knowledge of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hydraulics &amp; pneumatics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95B3D7" w:val="clear"/>
              </w:rPr>
              <w:t xml:space="preserve">STRENGTHS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0"/>
        </w:numPr>
        <w:spacing w:before="0" w:after="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Manageability,Have potential to accomplish tasks well in time,Good team player, ,Enterprencur skills,Positive and innovative thinking,Soft spoken and patient learner</w:t>
      </w:r>
    </w:p>
    <w:p>
      <w:pPr>
        <w:numPr>
          <w:ilvl w:val="0"/>
          <w:numId w:val="90"/>
        </w:numPr>
        <w:spacing w:before="0" w:after="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Good communication skills,Assertive and enthusiastic</w:t>
      </w:r>
    </w:p>
    <w:p>
      <w:pPr>
        <w:spacing w:before="0" w:after="0" w:line="276"/>
        <w:ind w:right="0" w:left="36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PERSONAL INFORMATION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Vedanshu Seedwan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Birth: August 24, 1998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Father’s Name: Ved Pal Singh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Mother’s Name: Manju Rani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Languages Known: ENGLISH, HINDI, Punjabi, .French and Spanish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Nationality: INDIAN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No. 7696624294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 Id: vedanshu.7696@gmail.com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Declaration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hereby declare that the above mentioned information is correct up to my knowledge and I will solely be responsible for any discrepancy found in them.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Place: Chandigarh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                                                                                                                                                  signature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Vedanshu Seedwan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7">
    <w:abstractNumId w:val="108"/>
  </w:num>
  <w:num w:numId="10">
    <w:abstractNumId w:val="102"/>
  </w:num>
  <w:num w:numId="22">
    <w:abstractNumId w:val="96"/>
  </w:num>
  <w:num w:numId="41">
    <w:abstractNumId w:val="90"/>
  </w:num>
  <w:num w:numId="45">
    <w:abstractNumId w:val="84"/>
  </w:num>
  <w:num w:numId="47">
    <w:abstractNumId w:val="78"/>
  </w:num>
  <w:num w:numId="49">
    <w:abstractNumId w:val="72"/>
  </w:num>
  <w:num w:numId="51">
    <w:abstractNumId w:val="66"/>
  </w:num>
  <w:num w:numId="54">
    <w:abstractNumId w:val="60"/>
  </w:num>
  <w:num w:numId="56">
    <w:abstractNumId w:val="54"/>
  </w:num>
  <w:num w:numId="59">
    <w:abstractNumId w:val="48"/>
  </w:num>
  <w:num w:numId="61">
    <w:abstractNumId w:val="42"/>
  </w:num>
  <w:num w:numId="63">
    <w:abstractNumId w:val="36"/>
  </w:num>
  <w:num w:numId="65">
    <w:abstractNumId w:val="30"/>
  </w:num>
  <w:num w:numId="71">
    <w:abstractNumId w:val="24"/>
  </w:num>
  <w:num w:numId="78">
    <w:abstractNumId w:val="18"/>
  </w:num>
  <w:num w:numId="83">
    <w:abstractNumId w:val="12"/>
  </w:num>
  <w:num w:numId="90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