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2D71" w:rsidRDefault="00C119FA">
      <w:pPr>
        <w:pStyle w:val="Heading1"/>
        <w:tabs>
          <w:tab w:val="left" w:pos="9900"/>
        </w:tabs>
        <w:spacing w:before="2"/>
        <w:ind w:left="90" w:right="-360"/>
        <w:rPr>
          <w:sz w:val="32"/>
          <w:u w:val="single"/>
        </w:rPr>
      </w:pPr>
      <w:r>
        <w:rPr>
          <w:sz w:val="32"/>
        </w:rPr>
        <w:t xml:space="preserve">                                    </w:t>
      </w:r>
      <w:r>
        <w:rPr>
          <w:sz w:val="32"/>
          <w:u w:val="single"/>
        </w:rPr>
        <w:t>CURRICULUM VITAE</w:t>
      </w:r>
    </w:p>
    <w:p w:rsidR="00A02D71" w:rsidRDefault="00A02D71">
      <w:pPr>
        <w:spacing w:before="2"/>
        <w:ind w:left="90"/>
      </w:pPr>
    </w:p>
    <w:p w:rsidR="00A02D71" w:rsidRDefault="00C119FA">
      <w:pPr>
        <w:spacing w:before="2"/>
        <w:ind w:left="90"/>
        <w:rPr>
          <w:b/>
        </w:rPr>
      </w:pPr>
      <w:r>
        <w:rPr>
          <w:b/>
        </w:rPr>
        <w:t xml:space="preserve"> PARVEEN SIWACH</w:t>
      </w:r>
    </w:p>
    <w:p w:rsidR="00A02D71" w:rsidRDefault="00C119FA">
      <w:pPr>
        <w:spacing w:before="2"/>
        <w:ind w:left="90"/>
      </w:pPr>
      <w:r>
        <w:t xml:space="preserve"> C/o Sh. Wazir Singh</w:t>
      </w:r>
    </w:p>
    <w:p w:rsidR="00A02D71" w:rsidRDefault="00C119FA">
      <w:pPr>
        <w:spacing w:before="2"/>
        <w:ind w:left="90"/>
      </w:pPr>
      <w:r>
        <w:t xml:space="preserve"> </w:t>
      </w:r>
      <w:proofErr w:type="spellStart"/>
      <w:r>
        <w:t>V.p.o</w:t>
      </w:r>
      <w:proofErr w:type="spellEnd"/>
      <w:r>
        <w:t xml:space="preserve">. </w:t>
      </w:r>
      <w:proofErr w:type="spellStart"/>
      <w:r>
        <w:t>Bhaini</w:t>
      </w:r>
      <w:proofErr w:type="spellEnd"/>
      <w:r>
        <w:t xml:space="preserve"> </w:t>
      </w:r>
      <w:proofErr w:type="spellStart"/>
      <w:r>
        <w:t>Surjan</w:t>
      </w:r>
      <w:proofErr w:type="spellEnd"/>
      <w:r>
        <w:t xml:space="preserve"> </w:t>
      </w:r>
      <w:proofErr w:type="spellStart"/>
      <w:r>
        <w:t>Teh</w:t>
      </w:r>
      <w:proofErr w:type="spellEnd"/>
      <w:proofErr w:type="gramStart"/>
      <w:r>
        <w:t>.-</w:t>
      </w:r>
      <w:proofErr w:type="gramEnd"/>
      <w:r>
        <w:t xml:space="preserve"> </w:t>
      </w:r>
      <w:proofErr w:type="spellStart"/>
      <w:r>
        <w:t>Meham</w:t>
      </w:r>
      <w:proofErr w:type="spellEnd"/>
      <w:r>
        <w:t>,</w:t>
      </w:r>
    </w:p>
    <w:p w:rsidR="00A02D71" w:rsidRDefault="00C119FA">
      <w:pPr>
        <w:spacing w:before="2"/>
        <w:ind w:left="90"/>
      </w:pPr>
      <w:r>
        <w:t xml:space="preserve"> </w:t>
      </w:r>
      <w:proofErr w:type="spellStart"/>
      <w:r>
        <w:t>Distt</w:t>
      </w:r>
      <w:proofErr w:type="spellEnd"/>
      <w:proofErr w:type="gramStart"/>
      <w:r w:rsidR="00573DB1">
        <w:t>:</w:t>
      </w:r>
      <w:r>
        <w:t>-</w:t>
      </w:r>
      <w:proofErr w:type="gramEnd"/>
      <w:r>
        <w:t xml:space="preserve"> </w:t>
      </w:r>
      <w:proofErr w:type="spellStart"/>
      <w:r>
        <w:t>Rohtak</w:t>
      </w:r>
      <w:proofErr w:type="spellEnd"/>
      <w:r>
        <w:t xml:space="preserve"> (Haryana)</w:t>
      </w:r>
    </w:p>
    <w:p w:rsidR="00A02D71" w:rsidRDefault="00C119FA">
      <w:pPr>
        <w:pBdr>
          <w:bottom w:val="single" w:sz="6" w:space="0" w:color="000000"/>
        </w:pBdr>
        <w:spacing w:before="2"/>
        <w:ind w:left="90"/>
      </w:pPr>
      <w:r>
        <w:t xml:space="preserve"> Contact No-+91- 9540936162, 9992846162</w:t>
      </w:r>
    </w:p>
    <w:p w:rsidR="00A02D71" w:rsidRDefault="00C119FA">
      <w:pPr>
        <w:pBdr>
          <w:bottom w:val="single" w:sz="6" w:space="0" w:color="000000"/>
        </w:pBdr>
        <w:spacing w:before="2"/>
        <w:ind w:left="90"/>
      </w:pPr>
      <w:r>
        <w:t xml:space="preserve"> Email Id – siwachparveensiwach@gmail.com</w:t>
      </w:r>
    </w:p>
    <w:p w:rsidR="00A02D71" w:rsidRDefault="00A02D71">
      <w:pPr>
        <w:pStyle w:val="Heading1"/>
        <w:spacing w:before="2"/>
        <w:ind w:left="90"/>
        <w:rPr>
          <w:sz w:val="26"/>
          <w:u w:val="single"/>
        </w:rPr>
      </w:pPr>
    </w:p>
    <w:p w:rsidR="00A02D71" w:rsidRDefault="00C119FA">
      <w:pPr>
        <w:pStyle w:val="Heading1"/>
        <w:spacing w:before="2"/>
        <w:ind w:left="90"/>
        <w:rPr>
          <w:sz w:val="26"/>
          <w:u w:val="single"/>
        </w:rPr>
      </w:pPr>
      <w:r>
        <w:rPr>
          <w:sz w:val="26"/>
          <w:u w:val="single"/>
        </w:rPr>
        <w:t xml:space="preserve">Career Objective </w:t>
      </w:r>
    </w:p>
    <w:p w:rsidR="00A02D71" w:rsidRDefault="00C119FA">
      <w:pPr>
        <w:spacing w:before="2"/>
        <w:ind w:left="90"/>
        <w:jc w:val="both"/>
        <w:rPr>
          <w:b/>
          <w:color w:val="000000"/>
        </w:rPr>
      </w:pPr>
      <w:r>
        <w:rPr>
          <w:color w:val="000000"/>
        </w:rPr>
        <w:t>To work efficiently and effectively in a competitive environment to approaching and maintaining of the organizational/ business objectives towards continual improvements by the reduction of non-value added activities [3M] throughout the supply chain by the value added team effort with the help of international standards &amp; customer specific requirement.</w:t>
      </w:r>
    </w:p>
    <w:p w:rsidR="00A02D71" w:rsidRDefault="00A02D71">
      <w:pPr>
        <w:spacing w:before="2"/>
        <w:ind w:left="90"/>
      </w:pPr>
    </w:p>
    <w:p w:rsidR="00A02D71" w:rsidRDefault="00C119FA">
      <w:pPr>
        <w:pStyle w:val="Heading1"/>
        <w:spacing w:before="2"/>
        <w:ind w:left="90"/>
        <w:rPr>
          <w:sz w:val="26"/>
          <w:u w:val="single"/>
        </w:rPr>
      </w:pPr>
      <w:r>
        <w:rPr>
          <w:sz w:val="26"/>
          <w:u w:val="single"/>
        </w:rPr>
        <w:t>Profile Snapshot</w:t>
      </w:r>
    </w:p>
    <w:p w:rsidR="00A02D71" w:rsidRDefault="00C119FA">
      <w:pPr>
        <w:spacing w:before="2"/>
        <w:ind w:left="90"/>
      </w:pPr>
      <w:r>
        <w:t>Mechanic</w:t>
      </w:r>
      <w:r w:rsidR="00573DB1">
        <w:t>al Engineer (B. Tech) having 3.10</w:t>
      </w:r>
      <w:r>
        <w:t xml:space="preserve"> year of experience in an automobile industry. Exposure of Quality Process with documents like MSA,SPC</w:t>
      </w:r>
      <w:r w:rsidR="00573DB1">
        <w:t>,APQP</w:t>
      </w:r>
      <w:r>
        <w:t>,</w:t>
      </w:r>
      <w:r w:rsidR="00573DB1">
        <w:t>PFMEA,</w:t>
      </w:r>
      <w:r>
        <w:t>8D,ISO/TS 16949:2009,PPAP ,PPM,CAPA  and hand used on Quality lab instruments like Microscope, Contour Tracer, Roundness Tester, Hardness Tester, Roughness Tester, Profile</w:t>
      </w:r>
      <w:r w:rsidR="004A515D">
        <w:t xml:space="preserve"> Projector, </w:t>
      </w:r>
      <w:proofErr w:type="spellStart"/>
      <w:r w:rsidR="004A515D">
        <w:t>Sidet</w:t>
      </w:r>
      <w:proofErr w:type="spellEnd"/>
      <w:r w:rsidR="004A515D">
        <w:t xml:space="preserve"> Tester, </w:t>
      </w:r>
      <w:proofErr w:type="spellStart"/>
      <w:r w:rsidR="004A515D">
        <w:t>Elco</w:t>
      </w:r>
      <w:proofErr w:type="spellEnd"/>
      <w:r w:rsidR="004A515D">
        <w:t>-m</w:t>
      </w:r>
      <w:r>
        <w:t xml:space="preserve">eter, all types of Vernier </w:t>
      </w:r>
      <w:r w:rsidR="00573DB1">
        <w:t>Calipers</w:t>
      </w:r>
      <w:r>
        <w:t xml:space="preserve"> ,Micrometers and Gauges. Expos</w:t>
      </w:r>
      <w:r w:rsidR="00573DB1">
        <w:t xml:space="preserve">ure in Vendor system, internal audit, process audit and   </w:t>
      </w:r>
      <w:r>
        <w:t>Vendor improvement activities.</w:t>
      </w:r>
    </w:p>
    <w:p w:rsidR="00A02D71" w:rsidRDefault="00A02D71">
      <w:pPr>
        <w:spacing w:before="2"/>
        <w:ind w:left="90"/>
        <w:rPr>
          <w:color w:val="FF0000"/>
        </w:rPr>
      </w:pPr>
    </w:p>
    <w:p w:rsidR="00A02D71" w:rsidRDefault="00573DB1">
      <w:pPr>
        <w:pStyle w:val="Heading1"/>
        <w:spacing w:before="2"/>
        <w:ind w:left="90"/>
        <w:rPr>
          <w:sz w:val="26"/>
          <w:u w:val="single"/>
        </w:rPr>
      </w:pPr>
      <w:r>
        <w:rPr>
          <w:sz w:val="26"/>
          <w:u w:val="single"/>
        </w:rPr>
        <w:t>Technical Experience</w:t>
      </w:r>
    </w:p>
    <w:p w:rsidR="00A02D71" w:rsidRDefault="00C119FA">
      <w:pPr>
        <w:spacing w:before="2"/>
        <w:ind w:left="90"/>
        <w:rPr>
          <w:b/>
          <w:u w:val="single"/>
        </w:rPr>
      </w:pPr>
      <w:r>
        <w:rPr>
          <w:b/>
          <w:u w:val="single"/>
        </w:rPr>
        <w:t>Company Profile</w:t>
      </w:r>
    </w:p>
    <w:p w:rsidR="00A02D71" w:rsidRDefault="00C119FA">
      <w:pPr>
        <w:spacing w:before="2"/>
        <w:ind w:left="90"/>
        <w:rPr>
          <w:b/>
          <w:u w:val="single"/>
        </w:rPr>
      </w:pPr>
      <w:r>
        <w:rPr>
          <w:b/>
          <w:u w:val="single"/>
        </w:rPr>
        <w:t>(JAY USHIN LTD.</w:t>
      </w:r>
    </w:p>
    <w:p w:rsidR="00A02D71" w:rsidRDefault="00C119FA">
      <w:pPr>
        <w:spacing w:before="2"/>
        <w:ind w:left="90"/>
        <w:rPr>
          <w:b/>
        </w:rPr>
      </w:pPr>
      <w:r>
        <w:t xml:space="preserve">          </w:t>
      </w:r>
      <w:r w:rsidR="00573DB1">
        <w:t xml:space="preserve">                  Working with </w:t>
      </w:r>
      <w:r>
        <w:rPr>
          <w:b/>
        </w:rPr>
        <w:t>JU-SHIN LTD</w:t>
      </w:r>
      <w:r>
        <w:t xml:space="preserve">. From </w:t>
      </w:r>
      <w:r>
        <w:rPr>
          <w:b/>
        </w:rPr>
        <w:t>Aug., 2015</w:t>
      </w:r>
      <w:r>
        <w:t xml:space="preserve"> in </w:t>
      </w:r>
      <w:r>
        <w:rPr>
          <w:b/>
        </w:rPr>
        <w:t>Q.C. D</w:t>
      </w:r>
      <w:r>
        <w:t xml:space="preserve">epartment as </w:t>
      </w:r>
      <w:r>
        <w:rPr>
          <w:b/>
        </w:rPr>
        <w:t>Engineer</w:t>
      </w:r>
    </w:p>
    <w:p w:rsidR="00A02D71" w:rsidRDefault="00C119FA">
      <w:pPr>
        <w:ind w:left="360"/>
      </w:pPr>
      <w:r>
        <w:rPr>
          <w:b/>
        </w:rPr>
        <w:t>JU-SHIN Ltd</w:t>
      </w:r>
      <w:r>
        <w:t xml:space="preserve">. is a part of 4000 million JPM Group and a joint venture with USHIN Ltd. JAPAN.   </w:t>
      </w:r>
      <w:r>
        <w:rPr>
          <w:b/>
        </w:rPr>
        <w:t>JU-SHIN</w:t>
      </w:r>
      <w:r>
        <w:t xml:space="preserve"> is a leading manufacturer of Security System of passenger’s cars for last 20 years Like </w:t>
      </w:r>
      <w:r>
        <w:rPr>
          <w:b/>
        </w:rPr>
        <w:t>Steering Lock, Door Lock, Multifunction Switches, Power window, Speedo meters, Fuel gauges, Center locking system, Latches</w:t>
      </w:r>
      <w:r>
        <w:t>,  Etc. The group is known for manufacturing of quality product the group stress for quality at every stage and all group companies achieved ISO 9000/ TS 16949 and 100ppm.</w:t>
      </w:r>
    </w:p>
    <w:p w:rsidR="00A02D71" w:rsidRDefault="00A02D71">
      <w:pPr>
        <w:ind w:left="360"/>
      </w:pPr>
    </w:p>
    <w:p w:rsidR="00A02D71" w:rsidRDefault="00C119FA">
      <w:pPr>
        <w:rPr>
          <w:sz w:val="22"/>
          <w:u w:val="single"/>
        </w:rPr>
      </w:pPr>
      <w:r>
        <w:rPr>
          <w:b/>
          <w:sz w:val="22"/>
          <w:u w:val="single"/>
        </w:rPr>
        <w:t>Engineer in Q.C Department</w:t>
      </w:r>
      <w:r>
        <w:rPr>
          <w:sz w:val="22"/>
          <w:u w:val="single"/>
        </w:rPr>
        <w:t xml:space="preserve"> </w:t>
      </w:r>
    </w:p>
    <w:p w:rsidR="00A02D71" w:rsidRDefault="00C119FA">
      <w:pPr>
        <w:numPr>
          <w:ilvl w:val="0"/>
          <w:numId w:val="25"/>
        </w:numPr>
      </w:pPr>
      <w:r>
        <w:t xml:space="preserve">Monitoring and controlling of receipt material inspection (Machining, casting, Sheet metal, </w:t>
      </w:r>
      <w:r w:rsidR="00573DB1">
        <w:t>Molding</w:t>
      </w:r>
      <w:r>
        <w:t xml:space="preserve"> &amp; Rubber components) and also approved the inspection report for each material</w:t>
      </w:r>
    </w:p>
    <w:p w:rsidR="00A02D71" w:rsidRDefault="00C119FA">
      <w:pPr>
        <w:numPr>
          <w:ilvl w:val="0"/>
          <w:numId w:val="25"/>
        </w:numPr>
      </w:pPr>
      <w:r>
        <w:t>Verification of PPAP documents and CAPA of the suppliers.</w:t>
      </w:r>
    </w:p>
    <w:p w:rsidR="00A02D71" w:rsidRDefault="00C119FA">
      <w:pPr>
        <w:numPr>
          <w:ilvl w:val="0"/>
          <w:numId w:val="25"/>
        </w:numPr>
      </w:pPr>
      <w:r>
        <w:t>Solve the customer problem by Five Rule Sheet (Counter Measure).</w:t>
      </w:r>
    </w:p>
    <w:p w:rsidR="00A02D71" w:rsidRDefault="00C119FA">
      <w:pPr>
        <w:numPr>
          <w:ilvl w:val="0"/>
          <w:numId w:val="25"/>
        </w:numPr>
      </w:pPr>
      <w:r>
        <w:t>Impleme</w:t>
      </w:r>
      <w:r w:rsidR="00C13CA5">
        <w:t>nting Control Plans, FMEA, APQP</w:t>
      </w:r>
      <w:r>
        <w:t xml:space="preserve"> &amp; 5’S at vendor end and company</w:t>
      </w:r>
    </w:p>
    <w:p w:rsidR="00A02D71" w:rsidRDefault="00C119FA" w:rsidP="00C13CA5">
      <w:pPr>
        <w:numPr>
          <w:ilvl w:val="0"/>
          <w:numId w:val="25"/>
        </w:numPr>
      </w:pPr>
      <w:r>
        <w:t xml:space="preserve">To apply the Kaizen, Poke-Yoke, FIFO, 3C &amp; 5S techniques at suppliers end to reduce the rejection and improve the quality in process. </w:t>
      </w:r>
    </w:p>
    <w:p w:rsidR="00A02D71" w:rsidRDefault="00573DB1">
      <w:pPr>
        <w:numPr>
          <w:ilvl w:val="0"/>
          <w:numId w:val="25"/>
        </w:numPr>
      </w:pPr>
      <w:r>
        <w:t>To analysis the problem and solve</w:t>
      </w:r>
      <w:r w:rsidR="00C119FA">
        <w:t xml:space="preserve"> it also finding the root </w:t>
      </w:r>
      <w:r w:rsidR="00C13CA5">
        <w:t>cause faced at receipt inspection.</w:t>
      </w:r>
    </w:p>
    <w:p w:rsidR="00A02D71" w:rsidRDefault="00C13CA5">
      <w:pPr>
        <w:numPr>
          <w:ilvl w:val="0"/>
          <w:numId w:val="25"/>
        </w:numPr>
      </w:pPr>
      <w:r>
        <w:t xml:space="preserve">To analysis </w:t>
      </w:r>
      <w:r w:rsidR="00C119FA">
        <w:t>the A3 countermeas</w:t>
      </w:r>
      <w:r>
        <w:t>ure submitted by the supplier for the defect</w:t>
      </w:r>
      <w:r w:rsidR="00C119FA">
        <w:t>.</w:t>
      </w:r>
    </w:p>
    <w:p w:rsidR="00A02D71" w:rsidRDefault="00C119FA">
      <w:pPr>
        <w:numPr>
          <w:ilvl w:val="0"/>
          <w:numId w:val="24"/>
        </w:numPr>
        <w:spacing w:after="100"/>
      </w:pPr>
      <w:r>
        <w:t>To responsible for supplier quality improvements &amp; supplier up gradation.</w:t>
      </w:r>
      <w:bookmarkStart w:id="0" w:name="_GoBack"/>
      <w:bookmarkEnd w:id="0"/>
    </w:p>
    <w:p w:rsidR="00C13CA5" w:rsidRDefault="00C13CA5">
      <w:pPr>
        <w:numPr>
          <w:ilvl w:val="0"/>
          <w:numId w:val="24"/>
        </w:numPr>
        <w:spacing w:after="100"/>
      </w:pPr>
      <w:r>
        <w:t xml:space="preserve">To responsible </w:t>
      </w:r>
      <w:r w:rsidR="00EE7848">
        <w:t>for the co-ordination with MACE team for vendor improvement activity</w:t>
      </w:r>
      <w:r>
        <w:t xml:space="preserve">. </w:t>
      </w:r>
    </w:p>
    <w:p w:rsidR="00A02D71" w:rsidRDefault="00C119FA">
      <w:pPr>
        <w:numPr>
          <w:ilvl w:val="0"/>
          <w:numId w:val="24"/>
        </w:numPr>
        <w:spacing w:after="100"/>
      </w:pPr>
      <w:r>
        <w:t xml:space="preserve"> To responsible for non-conformance follow up and communication with suppliers &amp; co-ordinate with purchase &amp; suppliers. </w:t>
      </w:r>
    </w:p>
    <w:p w:rsidR="00C55E76" w:rsidRDefault="00C55E76" w:rsidP="00C55E76">
      <w:pPr>
        <w:numPr>
          <w:ilvl w:val="0"/>
          <w:numId w:val="24"/>
        </w:numPr>
      </w:pPr>
      <w:r w:rsidRPr="00770C2C">
        <w:t>To calculate the total no. of line rejection (parts), SRV rejection (parts) &amp; process rejection separately and also calculate the percentage defective &amp; their PPM levels, then set the new targets on the basis of last year data &amp; also prepare the action plan to achieving the target.</w:t>
      </w:r>
    </w:p>
    <w:p w:rsidR="00A02D71" w:rsidRDefault="00C119FA">
      <w:pPr>
        <w:numPr>
          <w:ilvl w:val="0"/>
          <w:numId w:val="24"/>
        </w:numPr>
        <w:spacing w:after="100"/>
      </w:pPr>
      <w:r>
        <w:lastRenderedPageBreak/>
        <w:t>To Audit product manufacturing (SOP Adherence) as per process &amp; specification at vendor</w:t>
      </w:r>
    </w:p>
    <w:p w:rsidR="00A02D71" w:rsidRDefault="00C119FA">
      <w:pPr>
        <w:pStyle w:val="BodyTex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Participation in Daily Red Bin Analysis.</w:t>
      </w:r>
    </w:p>
    <w:p w:rsidR="00A02D71" w:rsidRDefault="00EE7848" w:rsidP="00EE7848">
      <w:pPr>
        <w:numPr>
          <w:ilvl w:val="0"/>
          <w:numId w:val="24"/>
        </w:numPr>
        <w:jc w:val="both"/>
      </w:pPr>
      <w:r>
        <w:t>Responsible for conduct the MRM at supplier end to review the upgradation activit</w:t>
      </w:r>
      <w:r w:rsidR="00C55E76">
        <w:t>y conducted by Tier-1 and MACE</w:t>
      </w:r>
      <w:r>
        <w:t>.</w:t>
      </w:r>
      <w:r w:rsidRPr="00EE7848">
        <w:t xml:space="preserve"> </w:t>
      </w:r>
    </w:p>
    <w:p w:rsidR="00A02D71" w:rsidRDefault="00C119FA">
      <w:pPr>
        <w:numPr>
          <w:ilvl w:val="0"/>
          <w:numId w:val="24"/>
        </w:numPr>
        <w:jc w:val="both"/>
      </w:pPr>
      <w:r>
        <w:t>To ensure minimum In-house Rejection and Customer Rejection.</w:t>
      </w:r>
    </w:p>
    <w:p w:rsidR="00A02D71" w:rsidRDefault="00C119FA">
      <w:pPr>
        <w:numPr>
          <w:ilvl w:val="0"/>
          <w:numId w:val="24"/>
        </w:numPr>
        <w:jc w:val="both"/>
      </w:pPr>
      <w:r>
        <w:t xml:space="preserve">Monthly preparing the best &amp; worst vendor list. </w:t>
      </w:r>
    </w:p>
    <w:p w:rsidR="00A02D71" w:rsidRDefault="00C119FA">
      <w:pPr>
        <w:pStyle w:val="Heading1"/>
        <w:spacing w:before="2"/>
        <w:ind w:left="90"/>
        <w:rPr>
          <w:sz w:val="26"/>
          <w:u w:val="single"/>
        </w:rPr>
      </w:pPr>
      <w:r>
        <w:rPr>
          <w:sz w:val="26"/>
          <w:u w:val="single"/>
        </w:rPr>
        <w:t xml:space="preserve">Pervious organization </w:t>
      </w:r>
    </w:p>
    <w:p w:rsidR="00A02D71" w:rsidRDefault="00C119FA">
      <w:pPr>
        <w:pStyle w:val="Heading1"/>
        <w:spacing w:before="2"/>
        <w:ind w:left="90"/>
        <w:rPr>
          <w:sz w:val="26"/>
          <w:u w:val="single"/>
        </w:rPr>
      </w:pPr>
      <w:r>
        <w:rPr>
          <w:sz w:val="26"/>
          <w:u w:val="single"/>
        </w:rPr>
        <w:t xml:space="preserve">(Global </w:t>
      </w:r>
      <w:proofErr w:type="spellStart"/>
      <w:r>
        <w:rPr>
          <w:sz w:val="26"/>
          <w:u w:val="single"/>
        </w:rPr>
        <w:t>Autotech</w:t>
      </w:r>
      <w:proofErr w:type="spellEnd"/>
      <w:r>
        <w:rPr>
          <w:sz w:val="26"/>
          <w:u w:val="single"/>
        </w:rPr>
        <w:t xml:space="preserve"> Ltd.)</w:t>
      </w:r>
    </w:p>
    <w:p w:rsidR="00A02D71" w:rsidRDefault="00C119FA">
      <w:pPr>
        <w:tabs>
          <w:tab w:val="left" w:pos="90"/>
          <w:tab w:val="left" w:pos="1440"/>
        </w:tabs>
        <w:spacing w:before="2"/>
        <w:ind w:left="720"/>
      </w:pPr>
      <w:r>
        <w:t xml:space="preserve">            </w:t>
      </w:r>
      <w:r w:rsidR="00573DB1">
        <w:t xml:space="preserve">                    2.5 years’ experience</w:t>
      </w:r>
      <w:r>
        <w:t xml:space="preserve"> in GLOBAL AUTOTECH   LTD, Greater Noida i</w:t>
      </w:r>
      <w:r w:rsidR="00EE7848">
        <w:t>n Quality Assurance Department a</w:t>
      </w:r>
      <w:r>
        <w:t>s Quality Engineer.</w:t>
      </w:r>
    </w:p>
    <w:p w:rsidR="00A02D71" w:rsidRDefault="00A02D71">
      <w:pPr>
        <w:spacing w:before="2"/>
        <w:ind w:left="90"/>
      </w:pPr>
    </w:p>
    <w:p w:rsidR="00A02D71" w:rsidRDefault="00C119FA">
      <w:pPr>
        <w:numPr>
          <w:ilvl w:val="0"/>
          <w:numId w:val="11"/>
        </w:numPr>
        <w:spacing w:before="2"/>
        <w:ind w:hanging="630"/>
        <w:jc w:val="both"/>
        <w:rPr>
          <w:rStyle w:val="A12n1"/>
        </w:rPr>
      </w:pPr>
      <w:r>
        <w:rPr>
          <w:rStyle w:val="Index81"/>
          <w:color w:val="000000"/>
          <w:shd w:val="clear" w:color="FFFFFF" w:fill="FFFFFF"/>
        </w:rPr>
        <w:t xml:space="preserve">Global </w:t>
      </w:r>
      <w:proofErr w:type="spellStart"/>
      <w:r>
        <w:rPr>
          <w:rStyle w:val="Index81"/>
          <w:color w:val="000000"/>
          <w:shd w:val="clear" w:color="FFFFFF" w:fill="FFFFFF"/>
        </w:rPr>
        <w:t>Autotech</w:t>
      </w:r>
      <w:proofErr w:type="spellEnd"/>
      <w:r>
        <w:rPr>
          <w:rStyle w:val="Index81"/>
          <w:color w:val="000000"/>
          <w:shd w:val="clear" w:color="FFFFFF" w:fill="FFFFFF"/>
        </w:rPr>
        <w:t xml:space="preserve"> Ltd</w:t>
      </w:r>
      <w:r>
        <w:rPr>
          <w:rStyle w:val="Apple-converted-space"/>
          <w:color w:val="000000"/>
          <w:shd w:val="clear" w:color="FFFFFF" w:fill="FFFFFF"/>
        </w:rPr>
        <w:t xml:space="preserve"> manufactures </w:t>
      </w:r>
      <w:r w:rsidR="00573DB1">
        <w:rPr>
          <w:rStyle w:val="Apple-converted-space"/>
          <w:color w:val="000000"/>
          <w:shd w:val="clear" w:color="FFFFFF" w:fill="FFFFFF"/>
        </w:rPr>
        <w:t>Aluminum</w:t>
      </w:r>
      <w:r>
        <w:rPr>
          <w:rStyle w:val="Apple-converted-space"/>
          <w:color w:val="000000"/>
          <w:shd w:val="clear" w:color="FFFFFF" w:fill="FFFFFF"/>
        </w:rPr>
        <w:t xml:space="preserve"> machined </w:t>
      </w:r>
      <w:r>
        <w:rPr>
          <w:rStyle w:val="Index81"/>
          <w:color w:val="000000"/>
          <w:shd w:val="clear" w:color="FFFFFF" w:fill="FFFFFF"/>
        </w:rPr>
        <w:t>Die-cast components</w:t>
      </w:r>
      <w:r w:rsidR="00573DB1">
        <w:rPr>
          <w:rStyle w:val="Apple-converted-space"/>
          <w:color w:val="000000"/>
          <w:shd w:val="clear" w:color="FFFFFF" w:fill="FFFFFF"/>
        </w:rPr>
        <w:t> </w:t>
      </w:r>
      <w:r>
        <w:rPr>
          <w:rStyle w:val="Apple-converted-space"/>
          <w:color w:val="000000"/>
          <w:shd w:val="clear" w:color="FFFFFF" w:fill="FFFFFF"/>
        </w:rPr>
        <w:t xml:space="preserve">through Squeeze &amp; High Pressure Die Casting. Global </w:t>
      </w:r>
      <w:proofErr w:type="spellStart"/>
      <w:r>
        <w:rPr>
          <w:rStyle w:val="Apple-converted-space"/>
          <w:color w:val="000000"/>
          <w:shd w:val="clear" w:color="FFFFFF" w:fill="FFFFFF"/>
        </w:rPr>
        <w:t>Autotech</w:t>
      </w:r>
      <w:proofErr w:type="spellEnd"/>
      <w:r>
        <w:rPr>
          <w:rStyle w:val="Apple-converted-space"/>
          <w:color w:val="000000"/>
          <w:shd w:val="clear" w:color="FFFFFF" w:fill="FFFFFF"/>
        </w:rPr>
        <w:t xml:space="preserve"> also manufactures </w:t>
      </w:r>
      <w:r>
        <w:rPr>
          <w:rStyle w:val="Index81"/>
          <w:color w:val="000000"/>
          <w:shd w:val="clear" w:color="FFFFFF" w:fill="FFFFFF"/>
        </w:rPr>
        <w:t>Hose connectors</w:t>
      </w:r>
      <w:r>
        <w:rPr>
          <w:rStyle w:val="A12n1"/>
          <w:color w:val="000000"/>
          <w:shd w:val="clear" w:color="FFFFFF" w:fill="FFFFFF"/>
        </w:rPr>
        <w:t>, </w:t>
      </w:r>
      <w:r w:rsidR="00573DB1">
        <w:rPr>
          <w:rStyle w:val="Index81"/>
          <w:color w:val="000000"/>
          <w:shd w:val="clear" w:color="FFFFFF" w:fill="FFFFFF"/>
        </w:rPr>
        <w:t xml:space="preserve">high-pressure </w:t>
      </w:r>
      <w:proofErr w:type="spellStart"/>
      <w:r w:rsidR="00573DB1">
        <w:rPr>
          <w:rStyle w:val="Index81"/>
          <w:color w:val="000000"/>
          <w:shd w:val="clear" w:color="FFFFFF" w:fill="FFFFFF"/>
        </w:rPr>
        <w:t>aircon</w:t>
      </w:r>
      <w:proofErr w:type="spellEnd"/>
      <w:r w:rsidR="00573DB1">
        <w:rPr>
          <w:rStyle w:val="Index81"/>
          <w:color w:val="000000"/>
          <w:shd w:val="clear" w:color="FFFFFF" w:fill="FFFFFF"/>
        </w:rPr>
        <w:t xml:space="preserve"> </w:t>
      </w:r>
      <w:r>
        <w:rPr>
          <w:rStyle w:val="Index81"/>
          <w:color w:val="000000"/>
          <w:shd w:val="clear" w:color="FFFFFF" w:fill="FFFFFF"/>
        </w:rPr>
        <w:t>Hoses</w:t>
      </w:r>
      <w:r>
        <w:rPr>
          <w:rStyle w:val="A12n1"/>
          <w:color w:val="000000"/>
          <w:shd w:val="clear" w:color="FFFFFF" w:fill="FFFFFF"/>
        </w:rPr>
        <w:t>, </w:t>
      </w:r>
      <w:r>
        <w:rPr>
          <w:rStyle w:val="Index81"/>
          <w:color w:val="000000"/>
          <w:shd w:val="clear" w:color="FFFFFF" w:fill="FFFFFF"/>
        </w:rPr>
        <w:t>Tube connectors</w:t>
      </w:r>
      <w:r>
        <w:rPr>
          <w:rStyle w:val="A12n1"/>
          <w:color w:val="000000"/>
          <w:shd w:val="clear" w:color="FFFFFF" w:fill="FFFFFF"/>
        </w:rPr>
        <w:t>, </w:t>
      </w:r>
      <w:r>
        <w:rPr>
          <w:rStyle w:val="Index81"/>
          <w:color w:val="000000"/>
          <w:shd w:val="clear" w:color="FFFFFF" w:fill="FFFFFF"/>
        </w:rPr>
        <w:t>Magnetic Clutch Rotor, Idler Pulley</w:t>
      </w:r>
      <w:r>
        <w:rPr>
          <w:rStyle w:val="A12n1"/>
          <w:color w:val="000000"/>
          <w:shd w:val="clear" w:color="FFFFFF" w:fill="FFFFFF"/>
        </w:rPr>
        <w:t>, </w:t>
      </w:r>
      <w:r>
        <w:rPr>
          <w:rStyle w:val="Index81"/>
          <w:color w:val="000000"/>
          <w:shd w:val="clear" w:color="FFFFFF" w:fill="FFFFFF"/>
        </w:rPr>
        <w:t>Steel Shafts, Compressor Pistons &amp; Swash Plates</w:t>
      </w:r>
      <w:r>
        <w:rPr>
          <w:rStyle w:val="Apple-converted-space"/>
          <w:color w:val="000000"/>
          <w:shd w:val="clear" w:color="FFFFFF" w:fill="FFFFFF"/>
        </w:rPr>
        <w:t> for automotive AC systems for OE’s.</w:t>
      </w:r>
    </w:p>
    <w:p w:rsidR="00A02D71" w:rsidRDefault="00A02D71">
      <w:pPr>
        <w:spacing w:before="2"/>
        <w:ind w:left="90"/>
        <w:jc w:val="both"/>
        <w:rPr>
          <w:rStyle w:val="A12n1"/>
        </w:rPr>
      </w:pPr>
    </w:p>
    <w:p w:rsidR="00A02D71" w:rsidRDefault="00C119FA">
      <w:pPr>
        <w:numPr>
          <w:ilvl w:val="0"/>
          <w:numId w:val="11"/>
        </w:numPr>
        <w:spacing w:before="2"/>
        <w:ind w:hanging="630"/>
        <w:jc w:val="both"/>
      </w:pPr>
      <w:r>
        <w:rPr>
          <w:rStyle w:val="A12n1"/>
          <w:color w:val="000000"/>
          <w:shd w:val="clear" w:color="FFFFFF" w:fill="FFFFFF"/>
        </w:rPr>
        <w:t xml:space="preserve">Global </w:t>
      </w:r>
      <w:proofErr w:type="spellStart"/>
      <w:r>
        <w:rPr>
          <w:rStyle w:val="A12n1"/>
          <w:color w:val="000000"/>
          <w:shd w:val="clear" w:color="FFFFFF" w:fill="FFFFFF"/>
        </w:rPr>
        <w:t>Autotech</w:t>
      </w:r>
      <w:proofErr w:type="spellEnd"/>
      <w:r>
        <w:rPr>
          <w:rStyle w:val="A12n1"/>
          <w:color w:val="000000"/>
          <w:shd w:val="clear" w:color="FFFFFF" w:fill="FFFFFF"/>
        </w:rPr>
        <w:t xml:space="preserve"> Ltd. is </w:t>
      </w:r>
      <w:r>
        <w:rPr>
          <w:rStyle w:val="Index81"/>
          <w:color w:val="000000"/>
          <w:shd w:val="clear" w:color="FFFFFF" w:fill="FFFFFF"/>
        </w:rPr>
        <w:t>TS 16949,</w:t>
      </w:r>
      <w:r>
        <w:rPr>
          <w:rStyle w:val="Apple-converted-space"/>
          <w:color w:val="000000"/>
          <w:shd w:val="clear" w:color="FFFFFF" w:fill="FFFFFF"/>
        </w:rPr>
        <w:t> ISO 14001, and OHSAS 18001 certified by </w:t>
      </w:r>
      <w:r>
        <w:rPr>
          <w:rStyle w:val="Index81"/>
          <w:color w:val="000000"/>
          <w:shd w:val="clear" w:color="FFFFFF" w:fill="FFFFFF"/>
        </w:rPr>
        <w:t>TUV.</w:t>
      </w:r>
      <w:r>
        <w:rPr>
          <w:rFonts w:ascii="Bookman Old Style" w:hAnsi="Bookman Old Style" w:cs="Tahoma"/>
          <w:sz w:val="21"/>
        </w:rPr>
        <w:t xml:space="preserve"> It is part of 1400 crore of Suri group in collaboration with </w:t>
      </w:r>
      <w:r>
        <w:rPr>
          <w:rFonts w:ascii="Bookman Old Style" w:hAnsi="Bookman Old Style" w:cs="Tahoma"/>
          <w:b/>
          <w:sz w:val="21"/>
        </w:rPr>
        <w:t>Denso, Japan.</w:t>
      </w:r>
    </w:p>
    <w:p w:rsidR="00A02D71" w:rsidRDefault="00C119FA">
      <w:pPr>
        <w:spacing w:before="2"/>
        <w:ind w:left="90"/>
      </w:pPr>
      <w:r>
        <w:t xml:space="preserve">   </w:t>
      </w:r>
    </w:p>
    <w:p w:rsidR="00A02D71" w:rsidRDefault="00C119FA">
      <w:pPr>
        <w:spacing w:before="2"/>
        <w:ind w:left="90"/>
        <w:rPr>
          <w:sz w:val="26"/>
          <w:u w:val="single"/>
        </w:rPr>
      </w:pPr>
      <w:r>
        <w:rPr>
          <w:b/>
          <w:sz w:val="26"/>
        </w:rPr>
        <w:t xml:space="preserve"> </w:t>
      </w:r>
      <w:r>
        <w:rPr>
          <w:b/>
          <w:sz w:val="26"/>
          <w:u w:val="single"/>
        </w:rPr>
        <w:t>Responsibilities:</w:t>
      </w:r>
      <w:r>
        <w:rPr>
          <w:sz w:val="26"/>
          <w:u w:val="single"/>
        </w:rPr>
        <w:t xml:space="preserve"> </w:t>
      </w:r>
    </w:p>
    <w:p w:rsidR="00A02D71" w:rsidRDefault="00C119FA">
      <w:pPr>
        <w:numPr>
          <w:ilvl w:val="0"/>
          <w:numId w:val="2"/>
        </w:numPr>
        <w:ind w:left="720" w:hanging="630"/>
        <w:jc w:val="both"/>
      </w:pPr>
      <w:r>
        <w:rPr>
          <w:b/>
          <w:u w:val="single"/>
        </w:rPr>
        <w:t>Instruments handled</w:t>
      </w:r>
      <w:r>
        <w:t>: Tin coating thickness tester, Microscope, Profile Projector, Contour                  tracer, Hardness Tester, Roughness Tester, Roundness Tester &amp; All Types of Venire Calipers,           Micro Meter, Dial Calipers, Air plunge Gauge, Special Gauge.</w:t>
      </w:r>
    </w:p>
    <w:p w:rsidR="00A02D71" w:rsidRDefault="00C119FA">
      <w:pPr>
        <w:pStyle w:val="TOC1"/>
        <w:numPr>
          <w:ilvl w:val="0"/>
          <w:numId w:val="2"/>
        </w:numPr>
        <w:ind w:left="90" w:firstLine="0"/>
        <w:jc w:val="both"/>
        <w:rPr>
          <w:rFonts w:eastAsia="Times New Roman"/>
        </w:rPr>
      </w:pPr>
      <w:r>
        <w:rPr>
          <w:rFonts w:eastAsia="Times New Roman"/>
        </w:rPr>
        <w:t>Sample submission as per customer requirements PPAP Documentation.</w:t>
      </w:r>
    </w:p>
    <w:p w:rsidR="00A02D71" w:rsidRDefault="00C119FA">
      <w:pPr>
        <w:pStyle w:val="TOC1"/>
        <w:numPr>
          <w:ilvl w:val="0"/>
          <w:numId w:val="2"/>
        </w:numPr>
        <w:ind w:left="90" w:firstLine="0"/>
        <w:jc w:val="both"/>
        <w:rPr>
          <w:rFonts w:eastAsia="Times New Roman"/>
        </w:rPr>
      </w:pPr>
      <w:r>
        <w:rPr>
          <w:rFonts w:eastAsia="Times New Roman"/>
        </w:rPr>
        <w:t>Conduct meeting with concern departments for follow up &amp; improvements</w:t>
      </w:r>
    </w:p>
    <w:p w:rsidR="00A02D71" w:rsidRDefault="00C119FA">
      <w:pPr>
        <w:pStyle w:val="Tit"/>
        <w:numPr>
          <w:ilvl w:val="0"/>
          <w:numId w:val="2"/>
        </w:numPr>
        <w:pBdr>
          <w:bottom w:val="none" w:sz="4" w:space="0" w:color="auto"/>
        </w:pBdr>
        <w:ind w:left="720" w:right="-155" w:hanging="630"/>
        <w:jc w:val="both"/>
        <w:rPr>
          <w:b w:val="0"/>
        </w:rPr>
      </w:pPr>
      <w:r>
        <w:rPr>
          <w:b w:val="0"/>
        </w:rPr>
        <w:t>Inspection all Set Up Approval Report, Process Inspection Report, Defect Chart, X-R Chart         and Pre- Dispatch Inspection Report</w:t>
      </w:r>
    </w:p>
    <w:p w:rsidR="00A02D71" w:rsidRDefault="00EE7848">
      <w:pPr>
        <w:pStyle w:val="Tit"/>
        <w:numPr>
          <w:ilvl w:val="0"/>
          <w:numId w:val="2"/>
        </w:numPr>
        <w:pBdr>
          <w:bottom w:val="none" w:sz="4" w:space="0" w:color="auto"/>
        </w:pBdr>
        <w:tabs>
          <w:tab w:val="num" w:pos="720"/>
        </w:tabs>
        <w:ind w:left="540" w:right="-155" w:hanging="450"/>
        <w:jc w:val="both"/>
        <w:rPr>
          <w:b w:val="0"/>
        </w:rPr>
      </w:pPr>
      <w:r>
        <w:rPr>
          <w:b w:val="0"/>
        </w:rPr>
        <w:t xml:space="preserve">   </w:t>
      </w:r>
      <w:r w:rsidR="00C119FA">
        <w:rPr>
          <w:b w:val="0"/>
        </w:rPr>
        <w:t>Evaluate the Process Capability and Process Capability Index on the daily Basis.</w:t>
      </w:r>
    </w:p>
    <w:p w:rsidR="00A02D71" w:rsidRDefault="00C119FA">
      <w:pPr>
        <w:pStyle w:val="Tit"/>
        <w:numPr>
          <w:ilvl w:val="0"/>
          <w:numId w:val="2"/>
        </w:numPr>
        <w:pBdr>
          <w:bottom w:val="none" w:sz="4" w:space="0" w:color="auto"/>
        </w:pBdr>
        <w:ind w:left="720" w:right="-155" w:hanging="630"/>
        <w:jc w:val="both"/>
        <w:rPr>
          <w:b w:val="0"/>
        </w:rPr>
      </w:pPr>
      <w:r>
        <w:rPr>
          <w:b w:val="0"/>
        </w:rPr>
        <w:t>Recording and analysis of daily house problem/ rework &amp; rejection. Red bin analysis and their                      CAPA.</w:t>
      </w:r>
    </w:p>
    <w:p w:rsidR="00A02D71" w:rsidRDefault="00C119FA">
      <w:pPr>
        <w:pStyle w:val="Tit"/>
        <w:numPr>
          <w:ilvl w:val="0"/>
          <w:numId w:val="2"/>
        </w:numPr>
        <w:pBdr>
          <w:bottom w:val="none" w:sz="4" w:space="0" w:color="auto"/>
        </w:pBdr>
        <w:ind w:left="720" w:right="-155" w:hanging="630"/>
        <w:jc w:val="both"/>
        <w:rPr>
          <w:b w:val="0"/>
        </w:rPr>
      </w:pPr>
      <w:r>
        <w:rPr>
          <w:b w:val="0"/>
        </w:rPr>
        <w:t xml:space="preserve">Documents handling like MSA,SPC,PPAP, In House PPM </w:t>
      </w:r>
    </w:p>
    <w:p w:rsidR="00A02D71" w:rsidRDefault="00C119FA">
      <w:pPr>
        <w:pStyle w:val="Tit"/>
        <w:numPr>
          <w:ilvl w:val="0"/>
          <w:numId w:val="2"/>
        </w:numPr>
        <w:pBdr>
          <w:bottom w:val="none" w:sz="4" w:space="0" w:color="auto"/>
        </w:pBdr>
        <w:ind w:left="90" w:right="-155" w:firstLine="0"/>
        <w:jc w:val="both"/>
        <w:rPr>
          <w:b w:val="0"/>
        </w:rPr>
      </w:pPr>
      <w:r>
        <w:rPr>
          <w:b w:val="0"/>
        </w:rPr>
        <w:t>Inspection the process flow and product&amp; process audit of Components.</w:t>
      </w:r>
    </w:p>
    <w:p w:rsidR="00A02D71" w:rsidRDefault="00C119FA">
      <w:pPr>
        <w:numPr>
          <w:ilvl w:val="0"/>
          <w:numId w:val="2"/>
        </w:numPr>
        <w:ind w:left="90" w:firstLine="0"/>
      </w:pPr>
      <w:r>
        <w:t>Preparing 8-D reports and counter measure for costumer quality related issues.</w:t>
      </w:r>
    </w:p>
    <w:p w:rsidR="00A02D71" w:rsidRDefault="00C119FA">
      <w:pPr>
        <w:numPr>
          <w:ilvl w:val="0"/>
          <w:numId w:val="2"/>
        </w:numPr>
        <w:ind w:left="90" w:firstLine="0"/>
      </w:pPr>
      <w:r>
        <w:t>Co-ordinate with CFT and &amp; NPD for new development part related quality issues</w:t>
      </w:r>
    </w:p>
    <w:p w:rsidR="00A02D71" w:rsidRDefault="00A02D71">
      <w:pPr>
        <w:pStyle w:val="Heading1"/>
        <w:spacing w:before="2"/>
        <w:rPr>
          <w:b w:val="0"/>
        </w:rPr>
      </w:pPr>
    </w:p>
    <w:p w:rsidR="00A02D71" w:rsidRDefault="00C119FA">
      <w:pPr>
        <w:pStyle w:val="Heading1"/>
        <w:spacing w:before="2"/>
        <w:rPr>
          <w:sz w:val="26"/>
          <w:u w:val="single"/>
        </w:rPr>
      </w:pPr>
      <w:r>
        <w:rPr>
          <w:sz w:val="26"/>
          <w:u w:val="single"/>
        </w:rPr>
        <w:t>Trainings</w:t>
      </w:r>
    </w:p>
    <w:p w:rsidR="00A02D71" w:rsidRDefault="00C119FA">
      <w:pPr>
        <w:numPr>
          <w:ilvl w:val="0"/>
          <w:numId w:val="9"/>
        </w:numPr>
        <w:spacing w:before="2"/>
        <w:ind w:left="90" w:firstLine="0"/>
      </w:pPr>
      <w:r>
        <w:t>7 QC Tools</w:t>
      </w:r>
    </w:p>
    <w:p w:rsidR="00A02D71" w:rsidRDefault="00C119FA">
      <w:pPr>
        <w:numPr>
          <w:ilvl w:val="0"/>
          <w:numId w:val="9"/>
        </w:numPr>
        <w:spacing w:before="2"/>
        <w:ind w:left="90" w:firstLine="0"/>
      </w:pPr>
      <w:r>
        <w:t>PPAP</w:t>
      </w:r>
    </w:p>
    <w:p w:rsidR="00A02D71" w:rsidRDefault="00C119FA">
      <w:pPr>
        <w:numPr>
          <w:ilvl w:val="0"/>
          <w:numId w:val="9"/>
        </w:numPr>
        <w:spacing w:before="2"/>
        <w:ind w:left="90" w:firstLine="0"/>
      </w:pPr>
      <w:r>
        <w:t>APQP</w:t>
      </w:r>
    </w:p>
    <w:p w:rsidR="00A02D71" w:rsidRDefault="00C119FA">
      <w:pPr>
        <w:numPr>
          <w:ilvl w:val="0"/>
          <w:numId w:val="9"/>
        </w:numPr>
        <w:tabs>
          <w:tab w:val="num" w:pos="720"/>
        </w:tabs>
        <w:spacing w:before="2"/>
        <w:ind w:left="90" w:firstLine="0"/>
      </w:pPr>
      <w:r>
        <w:t>MSA&amp;SPC</w:t>
      </w:r>
    </w:p>
    <w:p w:rsidR="00A02D71" w:rsidRDefault="00C119FA">
      <w:pPr>
        <w:numPr>
          <w:ilvl w:val="0"/>
          <w:numId w:val="10"/>
        </w:numPr>
        <w:spacing w:before="2"/>
        <w:ind w:left="90" w:firstLine="0"/>
      </w:pPr>
      <w:r>
        <w:t>PFMEA</w:t>
      </w:r>
    </w:p>
    <w:p w:rsidR="00A02D71" w:rsidRDefault="00EE7848">
      <w:pPr>
        <w:pStyle w:val="Heading1"/>
        <w:numPr>
          <w:ilvl w:val="0"/>
          <w:numId w:val="10"/>
        </w:numPr>
        <w:tabs>
          <w:tab w:val="num" w:pos="540"/>
        </w:tabs>
        <w:spacing w:before="2"/>
        <w:ind w:left="90" w:firstLine="0"/>
        <w:rPr>
          <w:b w:val="0"/>
        </w:rPr>
      </w:pPr>
      <w:r>
        <w:rPr>
          <w:b w:val="0"/>
        </w:rPr>
        <w:t xml:space="preserve">   </w:t>
      </w:r>
      <w:r w:rsidR="00C119FA">
        <w:rPr>
          <w:b w:val="0"/>
        </w:rPr>
        <w:t xml:space="preserve">Red Bin &amp;why </w:t>
      </w:r>
      <w:proofErr w:type="spellStart"/>
      <w:r w:rsidR="00C119FA">
        <w:rPr>
          <w:b w:val="0"/>
        </w:rPr>
        <w:t>why</w:t>
      </w:r>
      <w:proofErr w:type="spellEnd"/>
      <w:r w:rsidR="00C119FA">
        <w:rPr>
          <w:b w:val="0"/>
        </w:rPr>
        <w:t xml:space="preserve"> analysis</w:t>
      </w:r>
    </w:p>
    <w:p w:rsidR="00A02D71" w:rsidRDefault="00A02D71">
      <w:pPr>
        <w:spacing w:before="2"/>
        <w:ind w:left="90"/>
      </w:pPr>
    </w:p>
    <w:p w:rsidR="00A02D71" w:rsidRDefault="00C119FA">
      <w:pPr>
        <w:pStyle w:val="Heading1"/>
        <w:spacing w:before="2"/>
        <w:ind w:left="90"/>
        <w:rPr>
          <w:sz w:val="26"/>
          <w:u w:val="single"/>
        </w:rPr>
      </w:pPr>
      <w:r>
        <w:rPr>
          <w:sz w:val="26"/>
          <w:u w:val="single"/>
        </w:rPr>
        <w:t xml:space="preserve">Technical &amp; </w:t>
      </w:r>
      <w:r w:rsidR="00573DB1">
        <w:rPr>
          <w:sz w:val="26"/>
          <w:u w:val="single"/>
        </w:rPr>
        <w:t>Academic</w:t>
      </w:r>
      <w:r>
        <w:rPr>
          <w:sz w:val="26"/>
          <w:u w:val="single"/>
        </w:rPr>
        <w:t xml:space="preserve"> Qualification</w:t>
      </w:r>
    </w:p>
    <w:p w:rsidR="00A02D71" w:rsidRPr="00EE7848" w:rsidRDefault="00C119FA" w:rsidP="00EE7848">
      <w:pPr>
        <w:pStyle w:val="ListParagraph"/>
        <w:numPr>
          <w:ilvl w:val="0"/>
          <w:numId w:val="26"/>
        </w:numPr>
        <w:spacing w:before="2"/>
        <w:rPr>
          <w:color w:val="FF0000"/>
        </w:rPr>
      </w:pPr>
      <w:r>
        <w:t xml:space="preserve">B. Tech in Mechanical Engineering from </w:t>
      </w:r>
      <w:proofErr w:type="spellStart"/>
      <w:r>
        <w:t>Matu</w:t>
      </w:r>
      <w:proofErr w:type="spellEnd"/>
      <w:r>
        <w:t xml:space="preserve"> Ram Institute of Engineering</w:t>
      </w:r>
      <w:r w:rsidR="00EE7848">
        <w:t xml:space="preserve"> approved by           </w:t>
      </w:r>
      <w:proofErr w:type="spellStart"/>
      <w:r w:rsidR="00EE7848">
        <w:t>Maharshi</w:t>
      </w:r>
      <w:proofErr w:type="spellEnd"/>
      <w:r w:rsidR="00EE7848">
        <w:t xml:space="preserve"> </w:t>
      </w:r>
      <w:proofErr w:type="spellStart"/>
      <w:r>
        <w:t>Dayanand</w:t>
      </w:r>
      <w:proofErr w:type="spellEnd"/>
      <w:r>
        <w:t xml:space="preserve"> University in 2012.</w:t>
      </w:r>
    </w:p>
    <w:p w:rsidR="00A02D71" w:rsidRDefault="00C119FA">
      <w:pPr>
        <w:numPr>
          <w:ilvl w:val="0"/>
          <w:numId w:val="16"/>
        </w:numPr>
        <w:spacing w:before="2"/>
        <w:ind w:left="90" w:firstLine="0"/>
      </w:pPr>
      <w:r>
        <w:t xml:space="preserve">Intermediate from C.B.S.E. Board in 2008. </w:t>
      </w:r>
    </w:p>
    <w:p w:rsidR="00A02D71" w:rsidRDefault="00C119FA">
      <w:pPr>
        <w:numPr>
          <w:ilvl w:val="0"/>
          <w:numId w:val="16"/>
        </w:numPr>
        <w:spacing w:before="2"/>
        <w:ind w:left="90" w:firstLine="0"/>
      </w:pPr>
      <w:r>
        <w:t xml:space="preserve">High School from C.B.S.E.  Board in 2006. </w:t>
      </w:r>
    </w:p>
    <w:p w:rsidR="00A02D71" w:rsidRDefault="00A02D71">
      <w:pPr>
        <w:spacing w:before="2"/>
        <w:ind w:left="90"/>
      </w:pPr>
    </w:p>
    <w:p w:rsidR="00573DB1" w:rsidRDefault="00573DB1">
      <w:pPr>
        <w:spacing w:before="2"/>
        <w:ind w:left="90"/>
      </w:pPr>
    </w:p>
    <w:p w:rsidR="00C119FA" w:rsidRDefault="00C119FA">
      <w:pPr>
        <w:spacing w:before="2"/>
        <w:ind w:left="90"/>
      </w:pPr>
    </w:p>
    <w:p w:rsidR="00A02D71" w:rsidRDefault="00C119FA">
      <w:pPr>
        <w:pStyle w:val="Heading1"/>
        <w:spacing w:before="2"/>
        <w:ind w:left="90"/>
        <w:rPr>
          <w:sz w:val="26"/>
          <w:u w:val="single"/>
        </w:rPr>
      </w:pPr>
      <w:r>
        <w:rPr>
          <w:sz w:val="26"/>
          <w:u w:val="single"/>
        </w:rPr>
        <w:t>Computer Proficiency</w:t>
      </w:r>
    </w:p>
    <w:p w:rsidR="00A02D71" w:rsidRDefault="00C119FA">
      <w:pPr>
        <w:numPr>
          <w:ilvl w:val="0"/>
          <w:numId w:val="19"/>
        </w:numPr>
        <w:tabs>
          <w:tab w:val="left" w:pos="180"/>
        </w:tabs>
        <w:spacing w:before="2"/>
        <w:ind w:left="90" w:firstLine="0"/>
      </w:pPr>
      <w:r>
        <w:t xml:space="preserve">Four month Diploma in Auto-cad &amp;Pro-e                                                                                                                                      </w:t>
      </w:r>
    </w:p>
    <w:p w:rsidR="00A02D71" w:rsidRDefault="00C119FA">
      <w:pPr>
        <w:numPr>
          <w:ilvl w:val="0"/>
          <w:numId w:val="2"/>
        </w:numPr>
        <w:tabs>
          <w:tab w:val="num" w:pos="720"/>
        </w:tabs>
        <w:spacing w:before="2"/>
        <w:ind w:left="90" w:firstLine="0"/>
        <w:rPr>
          <w:b/>
        </w:rPr>
      </w:pPr>
      <w:r>
        <w:t>Proficient with the use of MS-Word. Excel, Power Point, outlook.</w:t>
      </w:r>
    </w:p>
    <w:p w:rsidR="00A02D71" w:rsidRDefault="00A02D71">
      <w:pPr>
        <w:spacing w:before="2"/>
        <w:ind w:left="90"/>
        <w:rPr>
          <w:color w:val="FF0000"/>
        </w:rPr>
      </w:pPr>
    </w:p>
    <w:p w:rsidR="00A02D71" w:rsidRDefault="00573DB1">
      <w:pPr>
        <w:pStyle w:val="Heading1"/>
        <w:spacing w:before="2"/>
        <w:ind w:left="90"/>
        <w:rPr>
          <w:sz w:val="26"/>
          <w:u w:val="single"/>
        </w:rPr>
      </w:pPr>
      <w:r>
        <w:rPr>
          <w:sz w:val="26"/>
          <w:u w:val="single"/>
        </w:rPr>
        <w:t>Achievements</w:t>
      </w:r>
    </w:p>
    <w:p w:rsidR="00A02D71" w:rsidRDefault="00C119FA">
      <w:pPr>
        <w:numPr>
          <w:ilvl w:val="0"/>
          <w:numId w:val="19"/>
        </w:numPr>
        <w:spacing w:before="2"/>
        <w:ind w:left="90" w:firstLine="0"/>
      </w:pPr>
      <w:r>
        <w:t>Best kaizen awarded by the Management of Global Auto Tech Ltd.</w:t>
      </w:r>
    </w:p>
    <w:p w:rsidR="00A02D71" w:rsidRDefault="00573DB1">
      <w:pPr>
        <w:numPr>
          <w:ilvl w:val="0"/>
          <w:numId w:val="19"/>
        </w:numPr>
        <w:spacing w:before="2"/>
        <w:ind w:left="90" w:firstLine="0"/>
      </w:pPr>
      <w:r>
        <w:t>Certified trained in SPC, MSA, FEMA, APQP, PPAP, Red Bin &amp;why-</w:t>
      </w:r>
      <w:r w:rsidR="00C119FA">
        <w:t xml:space="preserve">why Analysis by </w:t>
      </w:r>
      <w:r w:rsidR="00C119FA">
        <w:rPr>
          <w:b/>
        </w:rPr>
        <w:t>MACE</w:t>
      </w:r>
      <w:r w:rsidR="00C119FA">
        <w:t>.</w:t>
      </w:r>
    </w:p>
    <w:p w:rsidR="00C119FA" w:rsidRDefault="00C119FA" w:rsidP="00C119FA">
      <w:pPr>
        <w:spacing w:before="2"/>
        <w:ind w:left="90"/>
      </w:pPr>
    </w:p>
    <w:p w:rsidR="00C119FA" w:rsidRDefault="00C119FA" w:rsidP="00C119FA">
      <w:pPr>
        <w:pStyle w:val="Heading1"/>
        <w:spacing w:before="2"/>
        <w:ind w:left="90"/>
        <w:rPr>
          <w:sz w:val="26"/>
          <w:u w:val="single"/>
        </w:rPr>
      </w:pPr>
      <w:r>
        <w:rPr>
          <w:sz w:val="26"/>
          <w:u w:val="single"/>
        </w:rPr>
        <w:t>Key skills</w:t>
      </w:r>
    </w:p>
    <w:p w:rsidR="00C119FA" w:rsidRDefault="00C119FA" w:rsidP="00C119FA">
      <w:pPr>
        <w:pStyle w:val="ListParagraph"/>
        <w:numPr>
          <w:ilvl w:val="0"/>
          <w:numId w:val="29"/>
        </w:numPr>
      </w:pPr>
      <w:r>
        <w:t xml:space="preserve">    Good communication skill.</w:t>
      </w:r>
    </w:p>
    <w:p w:rsidR="00C119FA" w:rsidRDefault="00C119FA" w:rsidP="00C119FA">
      <w:pPr>
        <w:pStyle w:val="ListParagraph"/>
        <w:numPr>
          <w:ilvl w:val="0"/>
          <w:numId w:val="29"/>
        </w:numPr>
      </w:pPr>
      <w:r>
        <w:t xml:space="preserve">     Leader ship and motivation Quality.</w:t>
      </w:r>
    </w:p>
    <w:p w:rsidR="00C119FA" w:rsidRDefault="00C119FA" w:rsidP="00C119FA">
      <w:pPr>
        <w:pStyle w:val="ListParagraph"/>
        <w:numPr>
          <w:ilvl w:val="0"/>
          <w:numId w:val="29"/>
        </w:numPr>
      </w:pPr>
      <w:r>
        <w:t xml:space="preserve">     Ability to solve the problem in systematic way.</w:t>
      </w:r>
    </w:p>
    <w:p w:rsidR="00C119FA" w:rsidRDefault="00C119FA" w:rsidP="00C119FA">
      <w:pPr>
        <w:pStyle w:val="ListParagraph"/>
        <w:numPr>
          <w:ilvl w:val="0"/>
          <w:numId w:val="29"/>
        </w:numPr>
      </w:pPr>
      <w:r>
        <w:t xml:space="preserve">     Technical and Documents knowledge.</w:t>
      </w:r>
    </w:p>
    <w:p w:rsidR="00C119FA" w:rsidRPr="00C119FA" w:rsidRDefault="00C119FA" w:rsidP="00C119FA">
      <w:pPr>
        <w:pStyle w:val="ListParagraph"/>
        <w:numPr>
          <w:ilvl w:val="0"/>
          <w:numId w:val="29"/>
        </w:numPr>
      </w:pPr>
      <w:r>
        <w:t xml:space="preserve">      </w:t>
      </w:r>
      <w:r w:rsidRPr="00C119FA">
        <w:t>Establish and maintain outstanding interpersonal relationship skills</w:t>
      </w:r>
      <w:r>
        <w:t>.</w:t>
      </w:r>
    </w:p>
    <w:p w:rsidR="00A02D71" w:rsidRDefault="00A02D71">
      <w:pPr>
        <w:spacing w:before="2"/>
        <w:ind w:left="90"/>
      </w:pPr>
    </w:p>
    <w:p w:rsidR="00A02D71" w:rsidRDefault="00C119FA">
      <w:pPr>
        <w:pStyle w:val="Heading1"/>
        <w:spacing w:before="2"/>
        <w:ind w:left="90"/>
        <w:rPr>
          <w:sz w:val="26"/>
          <w:u w:val="single"/>
        </w:rPr>
      </w:pPr>
      <w:r>
        <w:rPr>
          <w:sz w:val="26"/>
          <w:u w:val="single"/>
        </w:rPr>
        <w:t>Personal Details</w:t>
      </w:r>
    </w:p>
    <w:p w:rsidR="00A02D71" w:rsidRDefault="00C119FA">
      <w:pPr>
        <w:tabs>
          <w:tab w:val="right" w:pos="9971"/>
        </w:tabs>
        <w:spacing w:before="2"/>
        <w:ind w:left="90"/>
      </w:pPr>
      <w:r>
        <w:t xml:space="preserve">            Date of Birth          :    31october 1991</w:t>
      </w:r>
      <w:r>
        <w:tab/>
      </w:r>
    </w:p>
    <w:p w:rsidR="00A02D71" w:rsidRDefault="00C119FA">
      <w:pPr>
        <w:spacing w:before="2"/>
        <w:ind w:left="90"/>
      </w:pPr>
      <w:r>
        <w:t xml:space="preserve">            Father’s Name        :   Sh. Wazir Singh</w:t>
      </w:r>
    </w:p>
    <w:p w:rsidR="00A02D71" w:rsidRDefault="00C119FA">
      <w:pPr>
        <w:spacing w:before="2"/>
        <w:ind w:left="90"/>
      </w:pPr>
      <w:r>
        <w:t xml:space="preserve">            Permanent Address:   Village &amp; Post –</w:t>
      </w:r>
      <w:proofErr w:type="spellStart"/>
      <w:r>
        <w:t>Bhaini</w:t>
      </w:r>
      <w:proofErr w:type="spellEnd"/>
      <w:r>
        <w:t xml:space="preserve"> </w:t>
      </w:r>
      <w:proofErr w:type="spellStart"/>
      <w:r>
        <w:t>Surjan</w:t>
      </w:r>
      <w:proofErr w:type="spellEnd"/>
    </w:p>
    <w:p w:rsidR="00A02D71" w:rsidRDefault="00C119FA">
      <w:pPr>
        <w:spacing w:before="2"/>
        <w:ind w:left="90"/>
      </w:pPr>
      <w:r>
        <w:t xml:space="preserve">                                                </w:t>
      </w:r>
      <w:proofErr w:type="spellStart"/>
      <w:r>
        <w:t>Teh</w:t>
      </w:r>
      <w:proofErr w:type="spellEnd"/>
      <w:r>
        <w:t xml:space="preserve">. </w:t>
      </w:r>
      <w:r w:rsidR="004A515D">
        <w:t>–</w:t>
      </w:r>
      <w:proofErr w:type="spellStart"/>
      <w:proofErr w:type="gramStart"/>
      <w:r>
        <w:t>Meham</w:t>
      </w:r>
      <w:proofErr w:type="spellEnd"/>
      <w:r>
        <w:t xml:space="preserve">  </w:t>
      </w:r>
      <w:proofErr w:type="spellStart"/>
      <w:r>
        <w:t>Distt</w:t>
      </w:r>
      <w:proofErr w:type="spellEnd"/>
      <w:proofErr w:type="gramEnd"/>
      <w:r>
        <w:t xml:space="preserve">.- </w:t>
      </w:r>
      <w:proofErr w:type="spellStart"/>
      <w:r>
        <w:t>Rohtak</w:t>
      </w:r>
      <w:proofErr w:type="spellEnd"/>
      <w:r>
        <w:t xml:space="preserve"> </w:t>
      </w:r>
    </w:p>
    <w:p w:rsidR="00A02D71" w:rsidRDefault="00C119FA">
      <w:pPr>
        <w:spacing w:before="2"/>
        <w:ind w:left="90"/>
      </w:pPr>
      <w:r>
        <w:t xml:space="preserve">                        </w:t>
      </w:r>
      <w:r w:rsidR="00573DB1">
        <w:t xml:space="preserve">                        State- H</w:t>
      </w:r>
      <w:r>
        <w:t>aryana</w:t>
      </w:r>
    </w:p>
    <w:p w:rsidR="00A02D71" w:rsidRDefault="00C119FA">
      <w:pPr>
        <w:spacing w:before="2"/>
        <w:ind w:left="90"/>
      </w:pPr>
      <w:r>
        <w:t xml:space="preserve">                                                Cont</w:t>
      </w:r>
      <w:r w:rsidR="004A515D">
        <w:t>act</w:t>
      </w:r>
      <w:r>
        <w:t>:</w:t>
      </w:r>
      <w:r w:rsidR="00573DB1">
        <w:t xml:space="preserve"> +91</w:t>
      </w:r>
      <w:r>
        <w:t>9540936162</w:t>
      </w:r>
      <w:r w:rsidR="00573DB1">
        <w:t>, 9992846162</w:t>
      </w:r>
    </w:p>
    <w:p w:rsidR="00A02D71" w:rsidRDefault="00C119FA">
      <w:pPr>
        <w:spacing w:before="2"/>
        <w:ind w:left="90"/>
      </w:pPr>
      <w:r>
        <w:t xml:space="preserve">           Marital Status          :    Unmarried</w:t>
      </w:r>
    </w:p>
    <w:p w:rsidR="00A02D71" w:rsidRDefault="00573DB1">
      <w:pPr>
        <w:spacing w:before="2"/>
        <w:ind w:left="90"/>
      </w:pPr>
      <w:r>
        <w:t xml:space="preserve">           Languages </w:t>
      </w:r>
      <w:proofErr w:type="gramStart"/>
      <w:r>
        <w:t>Known  :</w:t>
      </w:r>
      <w:proofErr w:type="gramEnd"/>
      <w:r w:rsidR="00C119FA">
        <w:t xml:space="preserve">    Hindi, English.</w:t>
      </w:r>
    </w:p>
    <w:p w:rsidR="00A02D71" w:rsidRDefault="00A02D71">
      <w:pPr>
        <w:spacing w:before="2"/>
        <w:ind w:left="90"/>
        <w:rPr>
          <w:b/>
        </w:rPr>
      </w:pPr>
    </w:p>
    <w:p w:rsidR="00A02D71" w:rsidRDefault="00C119FA">
      <w:pPr>
        <w:spacing w:before="2"/>
        <w:ind w:left="90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Declaration </w:t>
      </w:r>
    </w:p>
    <w:p w:rsidR="00A02D71" w:rsidRDefault="00C119FA">
      <w:pPr>
        <w:spacing w:before="2"/>
        <w:ind w:left="90"/>
        <w:rPr>
          <w:b/>
          <w:sz w:val="26"/>
        </w:rPr>
      </w:pPr>
      <w:r>
        <w:t xml:space="preserve">                       I solemnly declare that the information given above is true and correct to the best of my knowledge and belief.                                                                              </w:t>
      </w:r>
      <w:r>
        <w:rPr>
          <w:b/>
          <w:sz w:val="26"/>
        </w:rPr>
        <w:t xml:space="preserve"> </w:t>
      </w:r>
    </w:p>
    <w:p w:rsidR="00A02D71" w:rsidRDefault="00C119FA">
      <w:pPr>
        <w:spacing w:before="2"/>
        <w:ind w:left="90"/>
        <w:rPr>
          <w:b/>
          <w:sz w:val="26"/>
        </w:rPr>
      </w:pPr>
      <w:r>
        <w:rPr>
          <w:b/>
          <w:sz w:val="26"/>
        </w:rPr>
        <w:t>Date -</w:t>
      </w:r>
    </w:p>
    <w:p w:rsidR="00A02D71" w:rsidRDefault="00A02D71">
      <w:pPr>
        <w:spacing w:before="2"/>
        <w:ind w:left="90"/>
        <w:rPr>
          <w:b/>
          <w:sz w:val="26"/>
        </w:rPr>
      </w:pPr>
    </w:p>
    <w:p w:rsidR="00A02D71" w:rsidRDefault="00C119FA">
      <w:pPr>
        <w:tabs>
          <w:tab w:val="left" w:pos="8015"/>
        </w:tabs>
        <w:spacing w:before="2"/>
        <w:ind w:left="90"/>
        <w:rPr>
          <w:b/>
          <w:sz w:val="26"/>
        </w:rPr>
      </w:pPr>
      <w:r>
        <w:rPr>
          <w:b/>
          <w:sz w:val="26"/>
        </w:rPr>
        <w:t xml:space="preserve">Place                                                                                                                                                                             </w:t>
      </w:r>
    </w:p>
    <w:p w:rsidR="00A02D71" w:rsidRDefault="00C119FA">
      <w:pPr>
        <w:tabs>
          <w:tab w:val="left" w:pos="7866"/>
          <w:tab w:val="right" w:pos="9971"/>
        </w:tabs>
        <w:spacing w:before="2"/>
        <w:ind w:left="9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(PARVEEN SIWACH)</w:t>
      </w:r>
    </w:p>
    <w:sectPr w:rsidR="00A02D71">
      <w:pgSz w:w="12240" w:h="15840"/>
      <w:pgMar w:top="720" w:right="994" w:bottom="432" w:left="1080" w:header="864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388" w:rsidRDefault="00DD5388" w:rsidP="00C55E76">
      <w:r>
        <w:separator/>
      </w:r>
    </w:p>
  </w:endnote>
  <w:endnote w:type="continuationSeparator" w:id="0">
    <w:p w:rsidR="00DD5388" w:rsidRDefault="00DD5388" w:rsidP="00C5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388" w:rsidRDefault="00DD5388" w:rsidP="00C55E76">
      <w:r>
        <w:separator/>
      </w:r>
    </w:p>
  </w:footnote>
  <w:footnote w:type="continuationSeparator" w:id="0">
    <w:p w:rsidR="00DD5388" w:rsidRDefault="00DD5388" w:rsidP="00C55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178E"/>
    <w:multiLevelType w:val="multilevel"/>
    <w:tmpl w:val="91FE6486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070C14D1"/>
    <w:multiLevelType w:val="hybridMultilevel"/>
    <w:tmpl w:val="8988B52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85D28"/>
    <w:multiLevelType w:val="multilevel"/>
    <w:tmpl w:val="42BC9F58"/>
    <w:lvl w:ilvl="0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C776F73"/>
    <w:multiLevelType w:val="multilevel"/>
    <w:tmpl w:val="C3902490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0D157ED2"/>
    <w:multiLevelType w:val="multilevel"/>
    <w:tmpl w:val="4A0C21A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DDF678D"/>
    <w:multiLevelType w:val="multilevel"/>
    <w:tmpl w:val="9F5C33F0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10FD60D6"/>
    <w:multiLevelType w:val="multilevel"/>
    <w:tmpl w:val="56A8C4AA"/>
    <w:lvl w:ilvl="0">
      <w:start w:val="1"/>
      <w:numFmt w:val="bullet"/>
      <w:lvlText w:val=""/>
      <w:lvlJc w:val="left"/>
      <w:pPr>
        <w:ind w:left="630" w:hanging="360"/>
      </w:pPr>
      <w:rPr>
        <w:rFonts w:ascii="Wingdings" w:hAnsi="Wingding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1EB26B9"/>
    <w:multiLevelType w:val="multilevel"/>
    <w:tmpl w:val="A608EB30"/>
    <w:lvl w:ilvl="0">
      <w:start w:val="1"/>
      <w:numFmt w:val="bullet"/>
      <w:lvlText w:val=""/>
      <w:lvlJc w:val="left"/>
      <w:pPr>
        <w:ind w:left="7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8" w15:restartNumberingAfterBreak="0">
    <w:nsid w:val="14E709A6"/>
    <w:multiLevelType w:val="hybridMultilevel"/>
    <w:tmpl w:val="A71A33A8"/>
    <w:lvl w:ilvl="0" w:tplc="1368FA82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A7188"/>
    <w:multiLevelType w:val="multilevel"/>
    <w:tmpl w:val="98BCC9A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 w15:restartNumberingAfterBreak="0">
    <w:nsid w:val="1FF52033"/>
    <w:multiLevelType w:val="hybridMultilevel"/>
    <w:tmpl w:val="98FA163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67B96"/>
    <w:multiLevelType w:val="multilevel"/>
    <w:tmpl w:val="E67A9932"/>
    <w:lvl w:ilvl="0">
      <w:start w:val="1"/>
      <w:numFmt w:val="bullet"/>
      <w:lvlText w:val=""/>
      <w:lvlJc w:val="left"/>
      <w:pPr>
        <w:ind w:left="1170" w:hanging="360"/>
      </w:pPr>
      <w:rPr>
        <w:rFonts w:ascii="Wingdings" w:hAnsi="Wingding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41C0875"/>
    <w:multiLevelType w:val="multilevel"/>
    <w:tmpl w:val="5E2C49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49D426A"/>
    <w:multiLevelType w:val="multilevel"/>
    <w:tmpl w:val="50D8D836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 w15:restartNumberingAfterBreak="0">
    <w:nsid w:val="2E595A2F"/>
    <w:multiLevelType w:val="multilevel"/>
    <w:tmpl w:val="EE56FA8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2EA70027"/>
    <w:multiLevelType w:val="multilevel"/>
    <w:tmpl w:val="257662D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 w15:restartNumberingAfterBreak="0">
    <w:nsid w:val="2EC736A6"/>
    <w:multiLevelType w:val="multilevel"/>
    <w:tmpl w:val="6CD6E87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340971AD"/>
    <w:multiLevelType w:val="multilevel"/>
    <w:tmpl w:val="7A7AF5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A6A2A4B"/>
    <w:multiLevelType w:val="hybridMultilevel"/>
    <w:tmpl w:val="77543974"/>
    <w:lvl w:ilvl="0" w:tplc="40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3FC70394"/>
    <w:multiLevelType w:val="multilevel"/>
    <w:tmpl w:val="DBEED4F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1C2033E"/>
    <w:multiLevelType w:val="multilevel"/>
    <w:tmpl w:val="0DEC769C"/>
    <w:lvl w:ilvl="0">
      <w:start w:val="1"/>
      <w:numFmt w:val="bullet"/>
      <w:lvlText w:val=""/>
      <w:lvlJc w:val="left"/>
      <w:pPr>
        <w:ind w:left="1365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9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125" w:hanging="360"/>
      </w:pPr>
      <w:rPr>
        <w:rFonts w:ascii="Wingdings" w:hAnsi="Wingdings"/>
      </w:rPr>
    </w:lvl>
  </w:abstractNum>
  <w:abstractNum w:abstractNumId="21" w15:restartNumberingAfterBreak="0">
    <w:nsid w:val="4E2D5671"/>
    <w:multiLevelType w:val="multilevel"/>
    <w:tmpl w:val="DC36BC7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1C64D8D"/>
    <w:multiLevelType w:val="hybridMultilevel"/>
    <w:tmpl w:val="B880B8C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756D9A"/>
    <w:multiLevelType w:val="multilevel"/>
    <w:tmpl w:val="F2C4E87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F1314A6"/>
    <w:multiLevelType w:val="multilevel"/>
    <w:tmpl w:val="B1686BD0"/>
    <w:lvl w:ilvl="0">
      <w:start w:val="1"/>
      <w:numFmt w:val="bullet"/>
      <w:lvlText w:val=""/>
      <w:lvlJc w:val="left"/>
      <w:pPr>
        <w:ind w:left="630" w:hanging="360"/>
      </w:pPr>
      <w:rPr>
        <w:rFonts w:ascii="Wingdings" w:hAnsi="Wingding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0962ED5"/>
    <w:multiLevelType w:val="multilevel"/>
    <w:tmpl w:val="AFAABA5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6D41CBA"/>
    <w:multiLevelType w:val="multilevel"/>
    <w:tmpl w:val="5F3CFF5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DFD4304"/>
    <w:multiLevelType w:val="multilevel"/>
    <w:tmpl w:val="6A944148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8" w15:restartNumberingAfterBreak="0">
    <w:nsid w:val="73A00640"/>
    <w:multiLevelType w:val="multilevel"/>
    <w:tmpl w:val="DDF4537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A780D73"/>
    <w:multiLevelType w:val="multilevel"/>
    <w:tmpl w:val="53DEDA3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4"/>
  </w:num>
  <w:num w:numId="2">
    <w:abstractNumId w:val="24"/>
  </w:num>
  <w:num w:numId="3">
    <w:abstractNumId w:val="3"/>
  </w:num>
  <w:num w:numId="4">
    <w:abstractNumId w:val="29"/>
  </w:num>
  <w:num w:numId="5">
    <w:abstractNumId w:val="25"/>
  </w:num>
  <w:num w:numId="6">
    <w:abstractNumId w:val="16"/>
  </w:num>
  <w:num w:numId="7">
    <w:abstractNumId w:val="15"/>
  </w:num>
  <w:num w:numId="8">
    <w:abstractNumId w:val="27"/>
  </w:num>
  <w:num w:numId="9">
    <w:abstractNumId w:val="13"/>
  </w:num>
  <w:num w:numId="10">
    <w:abstractNumId w:val="5"/>
  </w:num>
  <w:num w:numId="11">
    <w:abstractNumId w:val="26"/>
  </w:num>
  <w:num w:numId="12">
    <w:abstractNumId w:val="7"/>
  </w:num>
  <w:num w:numId="13">
    <w:abstractNumId w:val="9"/>
  </w:num>
  <w:num w:numId="14">
    <w:abstractNumId w:val="6"/>
  </w:num>
  <w:num w:numId="15">
    <w:abstractNumId w:val="4"/>
  </w:num>
  <w:num w:numId="16">
    <w:abstractNumId w:val="19"/>
  </w:num>
  <w:num w:numId="17">
    <w:abstractNumId w:val="20"/>
  </w:num>
  <w:num w:numId="18">
    <w:abstractNumId w:val="21"/>
  </w:num>
  <w:num w:numId="19">
    <w:abstractNumId w:val="23"/>
  </w:num>
  <w:num w:numId="20">
    <w:abstractNumId w:val="0"/>
  </w:num>
  <w:num w:numId="21">
    <w:abstractNumId w:val="28"/>
  </w:num>
  <w:num w:numId="22">
    <w:abstractNumId w:val="12"/>
  </w:num>
  <w:num w:numId="23">
    <w:abstractNumId w:val="17"/>
  </w:num>
  <w:num w:numId="24">
    <w:abstractNumId w:val="2"/>
  </w:num>
  <w:num w:numId="25">
    <w:abstractNumId w:val="11"/>
  </w:num>
  <w:num w:numId="26">
    <w:abstractNumId w:val="10"/>
  </w:num>
  <w:num w:numId="27">
    <w:abstractNumId w:val="1"/>
  </w:num>
  <w:num w:numId="28">
    <w:abstractNumId w:val="22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71"/>
    <w:rsid w:val="004A515D"/>
    <w:rsid w:val="00573DB1"/>
    <w:rsid w:val="00A02D71"/>
    <w:rsid w:val="00C119FA"/>
    <w:rsid w:val="00C13CA5"/>
    <w:rsid w:val="00C55E76"/>
    <w:rsid w:val="00DD5388"/>
    <w:rsid w:val="00E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77974C-387F-4DA9-9716-6E61D72C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ind w:left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A12n1">
    <w:name w:val="A12n1"/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ascii="Arial" w:hAnsi="Arial" w:cs="Arial"/>
      <w:sz w:val="20"/>
    </w:rPr>
  </w:style>
  <w:style w:type="paragraph" w:styleId="TOC5">
    <w:name w:val="toc 5"/>
    <w:basedOn w:val="Normal"/>
    <w:semiHidden/>
    <w:pPr>
      <w:tabs>
        <w:tab w:val="center" w:pos="4680"/>
        <w:tab w:val="right" w:pos="9360"/>
      </w:tabs>
    </w:p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TOC1">
    <w:name w:val="toc 1"/>
    <w:basedOn w:val="Normal"/>
    <w:qFormat/>
    <w:pPr>
      <w:ind w:left="720"/>
    </w:pPr>
    <w:rPr>
      <w:rFonts w:eastAsia="MS Mincho"/>
    </w:rPr>
  </w:style>
  <w:style w:type="character" w:customStyle="1" w:styleId="Heading1Char">
    <w:name w:val="Heading 1 Char"/>
    <w:basedOn w:val="DefaultParagraphFont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TOC21">
    <w:name w:val="TOC 21"/>
    <w:rPr>
      <w:color w:val="0000FF"/>
      <w:u w:val="single"/>
    </w:rPr>
  </w:style>
  <w:style w:type="paragraph" w:styleId="TOC3">
    <w:name w:val="toc 3"/>
    <w:basedOn w:val="Normal"/>
    <w:semiHidden/>
    <w:pPr>
      <w:tabs>
        <w:tab w:val="center" w:pos="4680"/>
        <w:tab w:val="right" w:pos="9360"/>
      </w:tabs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FooterChar">
    <w:name w:val="Footer Char"/>
    <w:semiHidden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HeaderChar">
    <w:name w:val="Header Char"/>
    <w:semiHidden/>
    <w:rPr>
      <w:sz w:val="24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NoSpacing">
    <w:name w:val="No Spacing"/>
    <w:uiPriority w:val="1"/>
    <w:qFormat/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Apple-converted-space">
    <w:name w:val="Apple-converted-space"/>
  </w:style>
  <w:style w:type="character" w:customStyle="1" w:styleId="BodyTextChar">
    <w:name w:val="Body Text Char"/>
    <w:link w:val="BodyText"/>
    <w:uiPriority w:val="99"/>
    <w:rPr>
      <w:rFonts w:ascii="Arial" w:hAnsi="Arial" w:cs="Arial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ing2Char">
    <w:name w:val="Heading 2 Char"/>
    <w:basedOn w:val="DefaultParagraphFont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Index81">
    <w:name w:val="Index 81"/>
    <w:qFormat/>
    <w:rPr>
      <w:b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customStyle="1" w:styleId="Tit">
    <w:name w:val="Tit"/>
    <w:basedOn w:val="Normal"/>
    <w:pPr>
      <w:pBdr>
        <w:bottom w:val="single" w:sz="6" w:space="0" w:color="000000"/>
      </w:pBdr>
      <w:spacing w:after="120"/>
      <w:ind w:left="851" w:hanging="851"/>
    </w:pPr>
    <w:rPr>
      <w:b/>
    </w:rPr>
  </w:style>
  <w:style w:type="paragraph" w:styleId="Header">
    <w:name w:val="header"/>
    <w:basedOn w:val="Normal"/>
    <w:link w:val="HeaderChar1"/>
    <w:uiPriority w:val="99"/>
    <w:unhideWhenUsed/>
    <w:rsid w:val="00C55E76"/>
    <w:pPr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C55E76"/>
    <w:rPr>
      <w:sz w:val="24"/>
      <w:lang w:val="en-US" w:eastAsia="en-US"/>
    </w:rPr>
  </w:style>
  <w:style w:type="paragraph" w:styleId="Footer">
    <w:name w:val="footer"/>
    <w:basedOn w:val="Normal"/>
    <w:link w:val="FooterChar1"/>
    <w:uiPriority w:val="99"/>
    <w:unhideWhenUsed/>
    <w:rsid w:val="00C55E76"/>
    <w:pPr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C55E76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pc7</dc:creator>
  <cp:lastModifiedBy>Parveen Siwach</cp:lastModifiedBy>
  <cp:revision>4</cp:revision>
  <dcterms:created xsi:type="dcterms:W3CDTF">2016-12-22T05:35:00Z</dcterms:created>
  <dcterms:modified xsi:type="dcterms:W3CDTF">2016-12-22T05:55:00Z</dcterms:modified>
</cp:coreProperties>
</file>