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C2" w:rsidRPr="00C86ABF" w:rsidRDefault="008F70A5" w:rsidP="004B1D3B">
      <w:pPr>
        <w:tabs>
          <w:tab w:val="left" w:pos="2760"/>
        </w:tabs>
        <w:spacing w:after="0" w:line="240" w:lineRule="auto"/>
        <w:jc w:val="center"/>
        <w:rPr>
          <w:rFonts w:ascii="Cambria" w:eastAsia="Times New Roman" w:hAnsi="Cambria" w:cs="Times New Roman"/>
          <w:b/>
          <w:color w:val="000000" w:themeColor="text1"/>
          <w:sz w:val="28"/>
          <w:szCs w:val="28"/>
        </w:rPr>
      </w:pPr>
      <w:bookmarkStart w:id="0" w:name="_GoBack"/>
      <w:bookmarkEnd w:id="0"/>
      <w:r w:rsidRPr="00C86ABF">
        <w:rPr>
          <w:rFonts w:ascii="Cambria" w:eastAsia="Times New Roman" w:hAnsi="Cambria" w:cs="Times New Roman"/>
          <w:b/>
          <w:color w:val="000000" w:themeColor="text1"/>
          <w:sz w:val="28"/>
          <w:szCs w:val="28"/>
        </w:rPr>
        <w:t>RESUME</w:t>
      </w:r>
    </w:p>
    <w:p w:rsidR="006D1430" w:rsidRPr="00C86ABF" w:rsidRDefault="004B1D3B" w:rsidP="00B42B93">
      <w:pPr>
        <w:tabs>
          <w:tab w:val="left" w:pos="2760"/>
        </w:tabs>
        <w:spacing w:after="0" w:line="240" w:lineRule="auto"/>
        <w:jc w:val="right"/>
        <w:rPr>
          <w:rFonts w:ascii="Cambria" w:eastAsia="Times New Roman" w:hAnsi="Cambria" w:cs="Times New Roman"/>
          <w:b/>
          <w:color w:val="000000" w:themeColor="text1"/>
          <w:sz w:val="24"/>
          <w:szCs w:val="24"/>
        </w:rPr>
      </w:pPr>
      <w:r w:rsidRPr="00C86ABF">
        <w:rPr>
          <w:rFonts w:ascii="Cambria" w:eastAsia="Times New Roman" w:hAnsi="Cambria" w:cs="Times New Roman"/>
          <w:b/>
          <w:color w:val="000000" w:themeColor="text1"/>
          <w:sz w:val="24"/>
          <w:szCs w:val="24"/>
        </w:rPr>
        <w:t xml:space="preserve">             </w:t>
      </w:r>
    </w:p>
    <w:p w:rsidR="004B1D3B" w:rsidRPr="00C86ABF" w:rsidRDefault="004B1D3B" w:rsidP="004B1D3B">
      <w:pPr>
        <w:tabs>
          <w:tab w:val="left" w:pos="2760"/>
        </w:tabs>
        <w:spacing w:after="0" w:line="240" w:lineRule="auto"/>
        <w:jc w:val="center"/>
        <w:rPr>
          <w:rFonts w:ascii="Cambria" w:eastAsia="Times New Roman" w:hAnsi="Cambria" w:cs="Times New Roman"/>
          <w:b/>
          <w:color w:val="000000" w:themeColor="text1"/>
          <w:sz w:val="24"/>
          <w:szCs w:val="24"/>
        </w:rPr>
      </w:pPr>
    </w:p>
    <w:p w:rsidR="00B613D5" w:rsidRPr="00C86ABF" w:rsidRDefault="00A60F79" w:rsidP="009658C4">
      <w:pPr>
        <w:spacing w:after="0" w:line="240" w:lineRule="auto"/>
        <w:ind w:left="-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PRAVEEN KUMAR REDDY DODDA</w:t>
      </w:r>
      <w:r w:rsidR="00452CC2" w:rsidRPr="00C86ABF">
        <w:rPr>
          <w:rFonts w:ascii="Cambria" w:eastAsia="Times New Roman" w:hAnsi="Cambria" w:cs="Times New Roman"/>
          <w:color w:val="000000" w:themeColor="text1"/>
          <w:sz w:val="24"/>
          <w:szCs w:val="24"/>
        </w:rPr>
        <w:t xml:space="preserve">                                                                       </w:t>
      </w:r>
    </w:p>
    <w:p w:rsidR="008D0869" w:rsidRPr="00C86ABF" w:rsidRDefault="00A60F79" w:rsidP="00074FBF">
      <w:pPr>
        <w:spacing w:after="0" w:line="240" w:lineRule="auto"/>
        <w:ind w:left="-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Contact No: +918801196633               </w:t>
      </w:r>
      <w:r w:rsidR="00074FBF" w:rsidRPr="00C86ABF">
        <w:rPr>
          <w:rFonts w:ascii="Cambria" w:eastAsia="Times New Roman" w:hAnsi="Cambria" w:cs="Times New Roman"/>
          <w:color w:val="000000" w:themeColor="text1"/>
          <w:sz w:val="24"/>
          <w:szCs w:val="24"/>
        </w:rPr>
        <w:t xml:space="preserve">                                            </w:t>
      </w:r>
      <w:r w:rsidRPr="00C86ABF">
        <w:rPr>
          <w:rFonts w:ascii="Cambria" w:eastAsia="Times New Roman" w:hAnsi="Cambria" w:cs="Times New Roman"/>
          <w:color w:val="000000" w:themeColor="text1"/>
          <w:sz w:val="24"/>
          <w:szCs w:val="24"/>
        </w:rPr>
        <w:t xml:space="preserve">Email: </w:t>
      </w:r>
      <w:hyperlink r:id="rId9">
        <w:r w:rsidRPr="00C86ABF">
          <w:rPr>
            <w:rFonts w:ascii="Cambria" w:eastAsia="Times New Roman" w:hAnsi="Cambria" w:cs="Times New Roman"/>
            <w:color w:val="000000" w:themeColor="text1"/>
            <w:sz w:val="24"/>
            <w:szCs w:val="24"/>
            <w:u w:val="single"/>
          </w:rPr>
          <w:t>praveenreddy2142@gmail.com</w:t>
        </w:r>
      </w:hyperlink>
      <w:r w:rsidR="00D20388" w:rsidRPr="00C86ABF">
        <w:rPr>
          <w:rFonts w:ascii="Cambria" w:eastAsia="Times New Roman" w:hAnsi="Cambria" w:cs="Times New Roman"/>
          <w:color w:val="000000" w:themeColor="text1"/>
          <w:sz w:val="24"/>
          <w:szCs w:val="24"/>
          <w:u w:val="single"/>
        </w:rPr>
        <w:t xml:space="preserve">                                                </w:t>
      </w:r>
    </w:p>
    <w:p w:rsidR="008D0869" w:rsidRPr="00C86ABF" w:rsidRDefault="008D0869" w:rsidP="00BA2689">
      <w:pPr>
        <w:spacing w:after="0" w:line="240" w:lineRule="auto"/>
        <w:ind w:left="-720"/>
        <w:rPr>
          <w:rFonts w:ascii="Cambria" w:eastAsia="Times New Roman" w:hAnsi="Cambria" w:cs="Times New Roman"/>
          <w:b/>
          <w:color w:val="000000" w:themeColor="text1"/>
          <w:sz w:val="24"/>
          <w:szCs w:val="24"/>
        </w:rPr>
      </w:pPr>
    </w:p>
    <w:p w:rsidR="008D0869" w:rsidRPr="00C86ABF" w:rsidRDefault="00A60F79">
      <w:pPr>
        <w:spacing w:after="0" w:line="240" w:lineRule="auto"/>
        <w:ind w:left="-720"/>
        <w:jc w:val="both"/>
        <w:rPr>
          <w:rFonts w:ascii="Cambria" w:eastAsia="Times New Roman" w:hAnsi="Cambria" w:cs="Times New Roman"/>
          <w:b/>
          <w:color w:val="000000" w:themeColor="text1"/>
          <w:sz w:val="24"/>
          <w:szCs w:val="24"/>
        </w:rPr>
      </w:pPr>
      <w:r w:rsidRPr="00C86ABF">
        <w:rPr>
          <w:rFonts w:ascii="Cambria" w:eastAsia="Times New Roman" w:hAnsi="Cambria" w:cs="Times New Roman"/>
          <w:b/>
          <w:color w:val="000000" w:themeColor="text1"/>
          <w:sz w:val="24"/>
          <w:szCs w:val="24"/>
        </w:rPr>
        <w:t>Objective:-</w:t>
      </w:r>
    </w:p>
    <w:p w:rsidR="008D0869" w:rsidRPr="00C86ABF" w:rsidRDefault="00A60F79">
      <w:pPr>
        <w:spacing w:after="0" w:line="240" w:lineRule="auto"/>
        <w:ind w:left="-72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To prove myself dedicated and worthy in a progressive organization that gives me scope to apply my knowledge, skills to be a member of a team which dynamically works towards success and growth of the organization.</w:t>
      </w:r>
    </w:p>
    <w:p w:rsidR="00074FBF" w:rsidRPr="00C86ABF" w:rsidRDefault="00074FBF">
      <w:pPr>
        <w:spacing w:after="0" w:line="240" w:lineRule="auto"/>
        <w:ind w:left="-720"/>
        <w:jc w:val="both"/>
        <w:rPr>
          <w:rFonts w:ascii="Cambria" w:eastAsia="Times New Roman" w:hAnsi="Cambria" w:cs="Times New Roman"/>
          <w:color w:val="000000" w:themeColor="text1"/>
          <w:sz w:val="24"/>
          <w:szCs w:val="24"/>
        </w:rPr>
      </w:pPr>
    </w:p>
    <w:p w:rsidR="00542371" w:rsidRPr="00C86ABF" w:rsidRDefault="00542371">
      <w:pPr>
        <w:spacing w:after="0" w:line="240" w:lineRule="auto"/>
        <w:ind w:left="-720"/>
        <w:jc w:val="both"/>
        <w:rPr>
          <w:rFonts w:ascii="Cambria" w:eastAsia="Times New Roman" w:hAnsi="Cambria" w:cs="Times New Roman"/>
          <w:b/>
          <w:color w:val="000000" w:themeColor="text1"/>
          <w:sz w:val="28"/>
          <w:szCs w:val="28"/>
        </w:rPr>
      </w:pPr>
      <w:r w:rsidRPr="00C86ABF">
        <w:rPr>
          <w:rFonts w:ascii="Cambria" w:eastAsia="Times New Roman" w:hAnsi="Cambria" w:cs="Times New Roman"/>
          <w:b/>
          <w:color w:val="000000" w:themeColor="text1"/>
          <w:sz w:val="28"/>
          <w:szCs w:val="28"/>
        </w:rPr>
        <w:t>Project Summary:</w:t>
      </w:r>
    </w:p>
    <w:p w:rsidR="00542371" w:rsidRPr="00C86ABF" w:rsidRDefault="00542371">
      <w:pPr>
        <w:spacing w:after="0" w:line="240" w:lineRule="auto"/>
        <w:ind w:left="-720"/>
        <w:jc w:val="both"/>
        <w:rPr>
          <w:rFonts w:ascii="Cambria" w:eastAsia="Times New Roman" w:hAnsi="Cambria" w:cs="Times New Roman"/>
          <w:b/>
          <w:color w:val="000000" w:themeColor="text1"/>
          <w:sz w:val="24"/>
          <w:szCs w:val="24"/>
        </w:rPr>
      </w:pPr>
    </w:p>
    <w:p w:rsidR="00D20388" w:rsidRPr="00C86ABF" w:rsidRDefault="00BA2689" w:rsidP="00A96830">
      <w:pPr>
        <w:pStyle w:val="ListParagraph"/>
        <w:numPr>
          <w:ilvl w:val="0"/>
          <w:numId w:val="9"/>
        </w:numPr>
        <w:spacing w:after="0" w:line="240" w:lineRule="auto"/>
        <w:jc w:val="both"/>
        <w:rPr>
          <w:rFonts w:ascii="Cambria" w:eastAsia="Times New Roman" w:hAnsi="Cambria" w:cs="Times New Roman"/>
          <w:b/>
          <w:color w:val="000000" w:themeColor="text1"/>
          <w:sz w:val="24"/>
          <w:szCs w:val="24"/>
        </w:rPr>
      </w:pPr>
      <w:r w:rsidRPr="00C86ABF">
        <w:rPr>
          <w:rFonts w:ascii="Cambria" w:eastAsia="Times New Roman" w:hAnsi="Cambria" w:cs="Times New Roman"/>
          <w:b/>
          <w:color w:val="000000" w:themeColor="text1"/>
          <w:sz w:val="24"/>
          <w:szCs w:val="24"/>
        </w:rPr>
        <w:t xml:space="preserve">Project </w:t>
      </w:r>
      <w:r w:rsidR="00B613D5" w:rsidRPr="00C86ABF">
        <w:rPr>
          <w:rFonts w:ascii="Cambria" w:eastAsia="Times New Roman" w:hAnsi="Cambria" w:cs="Times New Roman"/>
          <w:b/>
          <w:color w:val="000000" w:themeColor="text1"/>
          <w:sz w:val="24"/>
          <w:szCs w:val="24"/>
        </w:rPr>
        <w:t>T</w:t>
      </w:r>
      <w:r w:rsidRPr="00C86ABF">
        <w:rPr>
          <w:rFonts w:ascii="Cambria" w:eastAsia="Times New Roman" w:hAnsi="Cambria" w:cs="Times New Roman"/>
          <w:b/>
          <w:color w:val="000000" w:themeColor="text1"/>
          <w:sz w:val="24"/>
          <w:szCs w:val="24"/>
        </w:rPr>
        <w:t>rainee in ARAI (</w:t>
      </w:r>
      <w:r w:rsidR="00B613D5" w:rsidRPr="00C86ABF">
        <w:rPr>
          <w:rFonts w:ascii="Cambria" w:eastAsia="Times New Roman" w:hAnsi="Cambria" w:cs="Times New Roman"/>
          <w:b/>
          <w:color w:val="000000" w:themeColor="text1"/>
          <w:sz w:val="24"/>
          <w:szCs w:val="24"/>
        </w:rPr>
        <w:t>SDL D</w:t>
      </w:r>
      <w:r w:rsidRPr="00C86ABF">
        <w:rPr>
          <w:rFonts w:ascii="Cambria" w:eastAsia="Times New Roman" w:hAnsi="Cambria" w:cs="Times New Roman"/>
          <w:b/>
          <w:color w:val="000000" w:themeColor="text1"/>
          <w:sz w:val="24"/>
          <w:szCs w:val="24"/>
        </w:rPr>
        <w:t>epartment)</w:t>
      </w:r>
      <w:r w:rsidR="00D20388" w:rsidRPr="00C86ABF">
        <w:rPr>
          <w:rFonts w:ascii="Cambria" w:eastAsia="Times New Roman" w:hAnsi="Cambria" w:cs="Times New Roman"/>
          <w:b/>
          <w:color w:val="000000" w:themeColor="text1"/>
          <w:sz w:val="24"/>
          <w:szCs w:val="24"/>
        </w:rPr>
        <w:t>:</w:t>
      </w:r>
    </w:p>
    <w:p w:rsidR="00BA2689" w:rsidRPr="00C86ABF" w:rsidRDefault="00D20388" w:rsidP="00074FBF">
      <w:pPr>
        <w:spacing w:after="0" w:line="240" w:lineRule="auto"/>
        <w:ind w:left="-72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w:t>
      </w:r>
      <w:r w:rsidR="00074FBF" w:rsidRPr="00C86ABF">
        <w:rPr>
          <w:rFonts w:ascii="Cambria" w:eastAsia="Times New Roman" w:hAnsi="Cambria" w:cs="Times New Roman"/>
          <w:color w:val="000000" w:themeColor="text1"/>
          <w:sz w:val="24"/>
          <w:szCs w:val="24"/>
        </w:rPr>
        <w:t xml:space="preserve">                    </w:t>
      </w:r>
      <w:r w:rsidR="00BA2689" w:rsidRPr="00C86ABF">
        <w:rPr>
          <w:rFonts w:ascii="Cambria" w:eastAsia="Times New Roman" w:hAnsi="Cambria" w:cs="Times New Roman"/>
          <w:color w:val="000000" w:themeColor="text1"/>
          <w:sz w:val="24"/>
          <w:szCs w:val="24"/>
        </w:rPr>
        <w:t>Development of mathematical model and structural performance characterization of ladder frame chassis.</w:t>
      </w:r>
    </w:p>
    <w:p w:rsidR="00D20388" w:rsidRPr="00C86ABF" w:rsidRDefault="00D20388" w:rsidP="003665BC">
      <w:pPr>
        <w:spacing w:after="0" w:line="240" w:lineRule="auto"/>
        <w:ind w:left="-720"/>
        <w:jc w:val="both"/>
        <w:rPr>
          <w:rFonts w:ascii="Cambria" w:eastAsia="Times New Roman" w:hAnsi="Cambria" w:cs="Times New Roman"/>
          <w:color w:val="000000" w:themeColor="text1"/>
          <w:sz w:val="24"/>
          <w:szCs w:val="24"/>
        </w:rPr>
      </w:pPr>
      <w:r w:rsidRPr="00C86ABF">
        <w:rPr>
          <w:rFonts w:ascii="Cambria" w:eastAsia="Times New Roman" w:hAnsi="Cambria" w:cs="Times New Roman"/>
          <w:b/>
          <w:color w:val="000000" w:themeColor="text1"/>
          <w:sz w:val="24"/>
          <w:szCs w:val="24"/>
        </w:rPr>
        <w:t>Description:</w:t>
      </w:r>
      <w:r w:rsidR="003665BC" w:rsidRPr="00C86ABF">
        <w:rPr>
          <w:rFonts w:ascii="Cambria" w:eastAsia="Times New Roman" w:hAnsi="Cambria" w:cs="Times New Roman"/>
          <w:b/>
          <w:color w:val="000000" w:themeColor="text1"/>
          <w:sz w:val="24"/>
          <w:szCs w:val="24"/>
        </w:rPr>
        <w:t xml:space="preserve"> </w:t>
      </w:r>
      <w:r w:rsidR="00551C40" w:rsidRPr="00C86ABF">
        <w:rPr>
          <w:rFonts w:ascii="Cambria" w:eastAsia="Times New Roman" w:hAnsi="Cambria" w:cs="Times New Roman"/>
          <w:color w:val="000000" w:themeColor="text1"/>
          <w:sz w:val="24"/>
          <w:szCs w:val="24"/>
        </w:rPr>
        <w:t>T</w:t>
      </w:r>
      <w:r w:rsidRPr="00C86ABF">
        <w:rPr>
          <w:rFonts w:ascii="Cambria" w:eastAsia="Times New Roman" w:hAnsi="Cambria" w:cs="Times New Roman"/>
          <w:color w:val="000000" w:themeColor="text1"/>
          <w:sz w:val="24"/>
          <w:szCs w:val="24"/>
        </w:rPr>
        <w:t xml:space="preserve">he project mainly deals with the static structural analysis of ladder chassis. The main objective of this chassis is to find out the stresses, strains and maximum deflections along with the natural </w:t>
      </w:r>
      <w:r w:rsidR="00551C40" w:rsidRPr="00C86ABF">
        <w:rPr>
          <w:rFonts w:ascii="Cambria" w:eastAsia="Times New Roman" w:hAnsi="Cambria" w:cs="Times New Roman"/>
          <w:color w:val="000000" w:themeColor="text1"/>
          <w:sz w:val="24"/>
          <w:szCs w:val="24"/>
        </w:rPr>
        <w:t>frequencies</w:t>
      </w:r>
      <w:r w:rsidRPr="00C86ABF">
        <w:rPr>
          <w:rFonts w:ascii="Cambria" w:eastAsia="Times New Roman" w:hAnsi="Cambria" w:cs="Times New Roman"/>
          <w:color w:val="000000" w:themeColor="text1"/>
          <w:sz w:val="24"/>
          <w:szCs w:val="24"/>
        </w:rPr>
        <w:t xml:space="preserve"> in free-free conditions before </w:t>
      </w:r>
      <w:r w:rsidR="00551C40" w:rsidRPr="00C86ABF">
        <w:rPr>
          <w:rFonts w:ascii="Cambria" w:eastAsia="Times New Roman" w:hAnsi="Cambria" w:cs="Times New Roman"/>
          <w:color w:val="000000" w:themeColor="text1"/>
          <w:sz w:val="24"/>
          <w:szCs w:val="24"/>
        </w:rPr>
        <w:t>designing the actual components. The mathematical model was developed by using matrix method</w:t>
      </w:r>
      <w:r w:rsidR="00880E7C" w:rsidRPr="00C86ABF">
        <w:rPr>
          <w:rFonts w:ascii="Cambria" w:eastAsia="Times New Roman" w:hAnsi="Cambria" w:cs="Times New Roman"/>
          <w:color w:val="000000" w:themeColor="text1"/>
          <w:sz w:val="24"/>
          <w:szCs w:val="24"/>
        </w:rPr>
        <w:t xml:space="preserve"> </w:t>
      </w:r>
      <w:r w:rsidR="00551C40" w:rsidRPr="00C86ABF">
        <w:rPr>
          <w:rFonts w:ascii="Cambria" w:eastAsia="Times New Roman" w:hAnsi="Cambria" w:cs="Times New Roman"/>
          <w:color w:val="000000" w:themeColor="text1"/>
          <w:sz w:val="24"/>
          <w:szCs w:val="24"/>
        </w:rPr>
        <w:t xml:space="preserve">(FEA). Converted </w:t>
      </w:r>
      <w:r w:rsidR="001A3A66" w:rsidRPr="00C86ABF">
        <w:rPr>
          <w:rFonts w:ascii="Cambria" w:eastAsia="Times New Roman" w:hAnsi="Cambria" w:cs="Times New Roman"/>
          <w:color w:val="000000" w:themeColor="text1"/>
          <w:sz w:val="24"/>
          <w:szCs w:val="24"/>
        </w:rPr>
        <w:t xml:space="preserve">the </w:t>
      </w:r>
      <w:r w:rsidR="00551C40" w:rsidRPr="00C86ABF">
        <w:rPr>
          <w:rFonts w:ascii="Cambria" w:eastAsia="Times New Roman" w:hAnsi="Cambria" w:cs="Times New Roman"/>
          <w:color w:val="000000" w:themeColor="text1"/>
          <w:sz w:val="24"/>
          <w:szCs w:val="24"/>
        </w:rPr>
        <w:t xml:space="preserve">mathematical model to </w:t>
      </w:r>
      <w:r w:rsidR="00DD009A" w:rsidRPr="00C86ABF">
        <w:rPr>
          <w:rFonts w:ascii="Cambria" w:eastAsia="Times New Roman" w:hAnsi="Cambria" w:cs="Times New Roman"/>
          <w:color w:val="000000" w:themeColor="text1"/>
          <w:sz w:val="24"/>
          <w:szCs w:val="24"/>
        </w:rPr>
        <w:t>MATLAB</w:t>
      </w:r>
      <w:r w:rsidR="00551C40" w:rsidRPr="00C86ABF">
        <w:rPr>
          <w:rFonts w:ascii="Cambria" w:eastAsia="Times New Roman" w:hAnsi="Cambria" w:cs="Times New Roman"/>
          <w:color w:val="000000" w:themeColor="text1"/>
          <w:sz w:val="24"/>
          <w:szCs w:val="24"/>
        </w:rPr>
        <w:t xml:space="preserve"> code.</w:t>
      </w:r>
      <w:r w:rsidR="00DD009A" w:rsidRPr="00C86ABF">
        <w:rPr>
          <w:rFonts w:ascii="Cambria" w:eastAsia="Times New Roman" w:hAnsi="Cambria" w:cs="Times New Roman"/>
          <w:color w:val="000000" w:themeColor="text1"/>
          <w:sz w:val="24"/>
          <w:szCs w:val="24"/>
        </w:rPr>
        <w:t xml:space="preserve"> Compare these results with HYPERMESH analysis.</w:t>
      </w:r>
    </w:p>
    <w:p w:rsidR="00A96830" w:rsidRPr="00C86ABF" w:rsidRDefault="00A96830" w:rsidP="006D1430">
      <w:pPr>
        <w:spacing w:after="0" w:line="240" w:lineRule="auto"/>
        <w:ind w:left="-720"/>
        <w:jc w:val="both"/>
        <w:rPr>
          <w:rFonts w:ascii="Cambria" w:eastAsia="Times New Roman" w:hAnsi="Cambria" w:cs="Times New Roman"/>
          <w:b/>
          <w:color w:val="000000" w:themeColor="text1"/>
          <w:sz w:val="24"/>
          <w:szCs w:val="24"/>
        </w:rPr>
      </w:pPr>
    </w:p>
    <w:p w:rsidR="00880E7C" w:rsidRPr="00C86ABF" w:rsidRDefault="00880E7C" w:rsidP="00A96830">
      <w:pPr>
        <w:pStyle w:val="ListParagraph"/>
        <w:numPr>
          <w:ilvl w:val="0"/>
          <w:numId w:val="9"/>
        </w:numPr>
        <w:spacing w:after="0" w:line="240" w:lineRule="auto"/>
        <w:jc w:val="both"/>
        <w:rPr>
          <w:rFonts w:ascii="Cambria" w:eastAsia="Times New Roman" w:hAnsi="Cambria" w:cs="Times New Roman"/>
          <w:b/>
          <w:color w:val="000000" w:themeColor="text1"/>
          <w:sz w:val="24"/>
          <w:szCs w:val="24"/>
        </w:rPr>
      </w:pPr>
      <w:r w:rsidRPr="00C86ABF">
        <w:rPr>
          <w:rFonts w:ascii="Cambria" w:hAnsi="Cambria" w:cs="Times New Roman"/>
          <w:b/>
          <w:color w:val="000000" w:themeColor="text1"/>
          <w:sz w:val="24"/>
          <w:szCs w:val="24"/>
        </w:rPr>
        <w:t>Performance and Emission characteristics of an MPFI en</w:t>
      </w:r>
      <w:r w:rsidR="00DD620F" w:rsidRPr="00C86ABF">
        <w:rPr>
          <w:rFonts w:ascii="Cambria" w:hAnsi="Cambria" w:cs="Times New Roman"/>
          <w:b/>
          <w:color w:val="000000" w:themeColor="text1"/>
          <w:sz w:val="24"/>
          <w:szCs w:val="24"/>
        </w:rPr>
        <w:t>gine by increasing the Oxygen  percentage</w:t>
      </w:r>
      <w:r w:rsidRPr="00C86ABF">
        <w:rPr>
          <w:rFonts w:ascii="Cambria" w:hAnsi="Cambria" w:cs="Times New Roman"/>
          <w:b/>
          <w:color w:val="000000" w:themeColor="text1"/>
          <w:sz w:val="24"/>
          <w:szCs w:val="24"/>
        </w:rPr>
        <w:t xml:space="preserve"> </w:t>
      </w:r>
    </w:p>
    <w:p w:rsidR="005D30DF" w:rsidRPr="00C86ABF" w:rsidRDefault="0015361C" w:rsidP="005D30DF">
      <w:pPr>
        <w:spacing w:after="0" w:line="240" w:lineRule="auto"/>
        <w:ind w:left="-720"/>
        <w:jc w:val="both"/>
        <w:rPr>
          <w:rFonts w:ascii="Cambria" w:hAnsi="Cambria" w:cs="Times New Roman"/>
          <w:color w:val="000000" w:themeColor="text1"/>
          <w:sz w:val="24"/>
          <w:szCs w:val="24"/>
        </w:rPr>
      </w:pPr>
      <w:r w:rsidRPr="00C86ABF">
        <w:rPr>
          <w:rFonts w:ascii="Cambria" w:hAnsi="Cambria" w:cs="Times New Roman"/>
          <w:b/>
          <w:color w:val="000000" w:themeColor="text1"/>
          <w:sz w:val="24"/>
          <w:szCs w:val="24"/>
        </w:rPr>
        <w:t>Description</w:t>
      </w:r>
      <w:r w:rsidRPr="00C86ABF">
        <w:rPr>
          <w:rFonts w:ascii="Cambria" w:hAnsi="Cambria" w:cs="Times New Roman"/>
          <w:color w:val="000000" w:themeColor="text1"/>
          <w:sz w:val="24"/>
          <w:szCs w:val="24"/>
        </w:rPr>
        <w:t xml:space="preserve">:  </w:t>
      </w:r>
      <w:r w:rsidR="001A3A66" w:rsidRPr="00C86ABF">
        <w:rPr>
          <w:rFonts w:ascii="Cambria" w:hAnsi="Cambria" w:cs="Times New Roman"/>
          <w:color w:val="000000" w:themeColor="text1"/>
          <w:sz w:val="24"/>
          <w:szCs w:val="24"/>
        </w:rPr>
        <w:t>T</w:t>
      </w:r>
      <w:r w:rsidRPr="00C86ABF">
        <w:rPr>
          <w:rFonts w:ascii="Cambria" w:hAnsi="Cambria" w:cs="Times New Roman"/>
          <w:color w:val="000000" w:themeColor="text1"/>
          <w:sz w:val="24"/>
          <w:szCs w:val="24"/>
        </w:rPr>
        <w:t>he objective of this project is to increase the oxy</w:t>
      </w:r>
      <w:r w:rsidR="005D30DF" w:rsidRPr="00C86ABF">
        <w:rPr>
          <w:rFonts w:ascii="Cambria" w:hAnsi="Cambria" w:cs="Times New Roman"/>
          <w:color w:val="000000" w:themeColor="text1"/>
          <w:sz w:val="24"/>
          <w:szCs w:val="24"/>
        </w:rPr>
        <w:t>gen perce</w:t>
      </w:r>
      <w:r w:rsidRPr="00C86ABF">
        <w:rPr>
          <w:rFonts w:ascii="Cambria" w:hAnsi="Cambria" w:cs="Times New Roman"/>
          <w:color w:val="000000" w:themeColor="text1"/>
          <w:sz w:val="24"/>
          <w:szCs w:val="24"/>
        </w:rPr>
        <w:t xml:space="preserve">ntage in the cylinder. The complete combustion will takes place and also </w:t>
      </w:r>
      <w:r w:rsidR="00E10326" w:rsidRPr="00C86ABF">
        <w:rPr>
          <w:rFonts w:ascii="Cambria" w:hAnsi="Cambria" w:cs="Times New Roman"/>
          <w:color w:val="000000" w:themeColor="text1"/>
          <w:sz w:val="24"/>
          <w:szCs w:val="24"/>
        </w:rPr>
        <w:t>r</w:t>
      </w:r>
      <w:r w:rsidR="005D30DF" w:rsidRPr="00C86ABF">
        <w:rPr>
          <w:rFonts w:ascii="Cambria" w:hAnsi="Cambria" w:cs="Times New Roman"/>
          <w:color w:val="000000" w:themeColor="text1"/>
          <w:sz w:val="24"/>
          <w:szCs w:val="24"/>
        </w:rPr>
        <w:t>educe</w:t>
      </w:r>
      <w:r w:rsidR="00E10326" w:rsidRPr="00C86ABF">
        <w:rPr>
          <w:rFonts w:ascii="Cambria" w:hAnsi="Cambria" w:cs="Times New Roman"/>
          <w:color w:val="000000" w:themeColor="text1"/>
          <w:sz w:val="24"/>
          <w:szCs w:val="24"/>
        </w:rPr>
        <w:t>s</w:t>
      </w:r>
      <w:r w:rsidR="005D30DF" w:rsidRPr="00C86ABF">
        <w:rPr>
          <w:rFonts w:ascii="Cambria" w:hAnsi="Cambria" w:cs="Times New Roman"/>
          <w:color w:val="000000" w:themeColor="text1"/>
          <w:sz w:val="24"/>
          <w:szCs w:val="24"/>
        </w:rPr>
        <w:t xml:space="preserve"> the emissions of HC and CO. the maximum power will be developed.</w:t>
      </w:r>
    </w:p>
    <w:p w:rsidR="00074FBF" w:rsidRPr="00C86ABF" w:rsidRDefault="00074FBF" w:rsidP="005D30DF">
      <w:pPr>
        <w:spacing w:after="0" w:line="240" w:lineRule="auto"/>
        <w:ind w:left="-720"/>
        <w:jc w:val="both"/>
        <w:rPr>
          <w:rFonts w:ascii="Cambria" w:hAnsi="Cambria" w:cs="Times New Roman"/>
          <w:color w:val="000000" w:themeColor="text1"/>
          <w:sz w:val="24"/>
          <w:szCs w:val="24"/>
        </w:rPr>
      </w:pPr>
    </w:p>
    <w:p w:rsidR="005D30DF" w:rsidRPr="00C86ABF" w:rsidRDefault="00185467" w:rsidP="00185467">
      <w:pPr>
        <w:pStyle w:val="ListParagraph"/>
        <w:numPr>
          <w:ilvl w:val="0"/>
          <w:numId w:val="9"/>
        </w:numPr>
        <w:spacing w:after="0" w:line="240" w:lineRule="auto"/>
        <w:jc w:val="both"/>
        <w:rPr>
          <w:rFonts w:ascii="Cambria" w:eastAsia="Calibri" w:hAnsi="Cambria" w:cs="Times New Roman"/>
          <w:b/>
          <w:color w:val="000000" w:themeColor="text1"/>
          <w:sz w:val="24"/>
          <w:szCs w:val="24"/>
        </w:rPr>
      </w:pPr>
      <w:r w:rsidRPr="00C86ABF">
        <w:rPr>
          <w:rFonts w:ascii="Cambria" w:eastAsia="Calibri" w:hAnsi="Cambria" w:cs="Times New Roman"/>
          <w:b/>
          <w:color w:val="000000" w:themeColor="text1"/>
          <w:sz w:val="24"/>
          <w:szCs w:val="24"/>
        </w:rPr>
        <w:t>P</w:t>
      </w:r>
      <w:r w:rsidR="00626143" w:rsidRPr="00C86ABF">
        <w:rPr>
          <w:rFonts w:ascii="Cambria" w:eastAsia="Calibri" w:hAnsi="Cambria" w:cs="Times New Roman"/>
          <w:b/>
          <w:color w:val="000000" w:themeColor="text1"/>
          <w:sz w:val="24"/>
          <w:szCs w:val="24"/>
        </w:rPr>
        <w:t>erformance and emission analysis of SI engine fueled with syngas</w:t>
      </w:r>
    </w:p>
    <w:p w:rsidR="005D30DF" w:rsidRPr="00C86ABF" w:rsidRDefault="005D30DF" w:rsidP="005D30DF">
      <w:pPr>
        <w:spacing w:after="0" w:line="240" w:lineRule="auto"/>
        <w:ind w:left="-720"/>
        <w:jc w:val="both"/>
        <w:rPr>
          <w:rFonts w:ascii="Cambria" w:eastAsia="Calibri" w:hAnsi="Cambria" w:cs="Times New Roman"/>
          <w:color w:val="000000" w:themeColor="text1"/>
          <w:sz w:val="24"/>
          <w:szCs w:val="24"/>
        </w:rPr>
      </w:pPr>
      <w:r w:rsidRPr="00C86ABF">
        <w:rPr>
          <w:rFonts w:ascii="Cambria" w:eastAsia="Calibri" w:hAnsi="Cambria" w:cs="Times New Roman"/>
          <w:b/>
          <w:color w:val="000000" w:themeColor="text1"/>
          <w:sz w:val="24"/>
          <w:szCs w:val="24"/>
        </w:rPr>
        <w:t>Description:</w:t>
      </w:r>
      <w:r w:rsidR="00322A0B" w:rsidRPr="00C86ABF">
        <w:rPr>
          <w:rFonts w:ascii="Cambria" w:eastAsia="Calibri" w:hAnsi="Cambria" w:cs="Times New Roman"/>
          <w:color w:val="000000" w:themeColor="text1"/>
          <w:sz w:val="24"/>
          <w:szCs w:val="24"/>
        </w:rPr>
        <w:t xml:space="preserve"> T</w:t>
      </w:r>
      <w:r w:rsidRPr="00C86ABF">
        <w:rPr>
          <w:rFonts w:ascii="Cambria" w:eastAsia="Calibri" w:hAnsi="Cambria" w:cs="Times New Roman"/>
          <w:color w:val="000000" w:themeColor="text1"/>
          <w:sz w:val="24"/>
          <w:szCs w:val="24"/>
        </w:rPr>
        <w:t xml:space="preserve">he objective of this project is to </w:t>
      </w:r>
      <w:r w:rsidR="00322A0B" w:rsidRPr="00C86ABF">
        <w:rPr>
          <w:rFonts w:ascii="Cambria" w:eastAsia="Calibri" w:hAnsi="Cambria" w:cs="Times New Roman"/>
          <w:color w:val="000000" w:themeColor="text1"/>
          <w:sz w:val="24"/>
          <w:szCs w:val="24"/>
        </w:rPr>
        <w:t>analyze the emissions and performance with the alternative fuels of syngas. Compare these results with the conventional petrol fuel.</w:t>
      </w:r>
    </w:p>
    <w:p w:rsidR="00322A0B" w:rsidRPr="00C86ABF" w:rsidRDefault="00322A0B" w:rsidP="005D30DF">
      <w:pPr>
        <w:spacing w:after="0" w:line="240" w:lineRule="auto"/>
        <w:ind w:left="-720"/>
        <w:jc w:val="both"/>
        <w:rPr>
          <w:rFonts w:ascii="Cambria" w:eastAsia="Calibri" w:hAnsi="Cambria" w:cs="Times New Roman"/>
          <w:color w:val="000000" w:themeColor="text1"/>
          <w:sz w:val="24"/>
          <w:szCs w:val="24"/>
        </w:rPr>
      </w:pPr>
    </w:p>
    <w:p w:rsidR="00322A0B" w:rsidRPr="00C86ABF" w:rsidRDefault="00185467" w:rsidP="00185467">
      <w:pPr>
        <w:pStyle w:val="ListParagraph"/>
        <w:numPr>
          <w:ilvl w:val="0"/>
          <w:numId w:val="9"/>
        </w:numPr>
        <w:spacing w:after="0" w:line="240" w:lineRule="auto"/>
        <w:jc w:val="both"/>
        <w:rPr>
          <w:rFonts w:ascii="Cambria" w:eastAsia="Calibri" w:hAnsi="Cambria" w:cs="Times New Roman"/>
          <w:b/>
          <w:color w:val="000000" w:themeColor="text1"/>
          <w:sz w:val="24"/>
          <w:szCs w:val="24"/>
        </w:rPr>
      </w:pPr>
      <w:r w:rsidRPr="00C86ABF">
        <w:rPr>
          <w:rFonts w:ascii="Cambria" w:eastAsia="Calibri" w:hAnsi="Cambria" w:cs="Times New Roman"/>
          <w:b/>
          <w:color w:val="000000" w:themeColor="text1"/>
          <w:sz w:val="24"/>
          <w:szCs w:val="24"/>
        </w:rPr>
        <w:t>C</w:t>
      </w:r>
      <w:r w:rsidR="00322A0B" w:rsidRPr="00C86ABF">
        <w:rPr>
          <w:rFonts w:ascii="Cambria" w:eastAsia="Calibri" w:hAnsi="Cambria" w:cs="Times New Roman"/>
          <w:b/>
          <w:color w:val="000000" w:themeColor="text1"/>
          <w:sz w:val="24"/>
          <w:szCs w:val="24"/>
        </w:rPr>
        <w:t>astor oil is an alternative fuel for diesel engine</w:t>
      </w:r>
    </w:p>
    <w:p w:rsidR="00322A0B" w:rsidRDefault="006821DC" w:rsidP="00322A0B">
      <w:pPr>
        <w:spacing w:after="0" w:line="240" w:lineRule="auto"/>
        <w:ind w:left="-720"/>
        <w:jc w:val="both"/>
        <w:rPr>
          <w:rFonts w:ascii="Cambria" w:eastAsia="Calibri" w:hAnsi="Cambria" w:cs="Times New Roman"/>
          <w:color w:val="000000" w:themeColor="text1"/>
          <w:sz w:val="24"/>
          <w:szCs w:val="24"/>
        </w:rPr>
      </w:pPr>
      <w:r w:rsidRPr="00C86ABF">
        <w:rPr>
          <w:rFonts w:ascii="Cambria" w:eastAsia="Calibri" w:hAnsi="Cambria" w:cs="Times New Roman"/>
          <w:b/>
          <w:color w:val="000000" w:themeColor="text1"/>
          <w:sz w:val="24"/>
          <w:szCs w:val="24"/>
        </w:rPr>
        <w:t>Description:</w:t>
      </w:r>
      <w:r w:rsidRPr="00C86ABF">
        <w:rPr>
          <w:rFonts w:ascii="Cambria" w:eastAsia="Calibri" w:hAnsi="Cambria" w:cs="Times New Roman"/>
          <w:color w:val="000000" w:themeColor="text1"/>
          <w:sz w:val="24"/>
          <w:szCs w:val="24"/>
        </w:rPr>
        <w:t xml:space="preserve"> To find out whether the castor oil is suitable for diesel engine and compare those performance and emission results with the basic diesel fuel</w:t>
      </w:r>
    </w:p>
    <w:p w:rsidR="004372DA" w:rsidRDefault="004372DA" w:rsidP="004372DA">
      <w:pPr>
        <w:spacing w:after="0" w:line="240" w:lineRule="auto"/>
        <w:ind w:left="-360"/>
        <w:jc w:val="both"/>
        <w:rPr>
          <w:rFonts w:ascii="Cambria" w:eastAsia="Calibri" w:hAnsi="Cambria" w:cs="Times New Roman"/>
          <w:b/>
          <w:color w:val="000000" w:themeColor="text1"/>
          <w:sz w:val="24"/>
          <w:szCs w:val="24"/>
        </w:rPr>
      </w:pPr>
    </w:p>
    <w:p w:rsidR="004372DA" w:rsidRPr="004372DA" w:rsidRDefault="00A421C2" w:rsidP="004372DA">
      <w:pPr>
        <w:pStyle w:val="ListParagraph"/>
        <w:numPr>
          <w:ilvl w:val="0"/>
          <w:numId w:val="9"/>
        </w:numPr>
        <w:spacing w:after="0" w:line="240" w:lineRule="auto"/>
        <w:jc w:val="both"/>
        <w:rPr>
          <w:rFonts w:ascii="Cambria" w:eastAsia="Calibri" w:hAnsi="Cambria" w:cs="Times New Roman"/>
          <w:b/>
          <w:color w:val="000000" w:themeColor="text1"/>
          <w:sz w:val="24"/>
          <w:szCs w:val="24"/>
        </w:rPr>
      </w:pPr>
      <w:r>
        <w:rPr>
          <w:rFonts w:ascii="Cambria" w:eastAsia="Calibri" w:hAnsi="Cambria" w:cs="Times New Roman"/>
          <w:b/>
          <w:color w:val="000000" w:themeColor="text1"/>
          <w:sz w:val="24"/>
          <w:szCs w:val="24"/>
        </w:rPr>
        <w:t xml:space="preserve">Mini </w:t>
      </w:r>
      <w:r w:rsidR="005C3EF7">
        <w:rPr>
          <w:rFonts w:ascii="Cambria" w:eastAsia="Calibri" w:hAnsi="Cambria" w:cs="Times New Roman"/>
          <w:b/>
          <w:color w:val="000000" w:themeColor="text1"/>
          <w:sz w:val="24"/>
          <w:szCs w:val="24"/>
        </w:rPr>
        <w:t>Project</w:t>
      </w:r>
      <w:r w:rsidR="00214E70">
        <w:rPr>
          <w:rFonts w:ascii="Cambria" w:eastAsia="Calibri" w:hAnsi="Cambria" w:cs="Times New Roman"/>
          <w:b/>
          <w:color w:val="000000" w:themeColor="text1"/>
          <w:sz w:val="24"/>
          <w:szCs w:val="24"/>
        </w:rPr>
        <w:t>s</w:t>
      </w:r>
      <w:r w:rsidR="005C3EF7">
        <w:rPr>
          <w:rFonts w:ascii="Cambria" w:eastAsia="Calibri" w:hAnsi="Cambria" w:cs="Times New Roman"/>
          <w:b/>
          <w:color w:val="000000" w:themeColor="text1"/>
          <w:sz w:val="24"/>
          <w:szCs w:val="24"/>
        </w:rPr>
        <w:t>: Aero</w:t>
      </w:r>
      <w:r w:rsidR="004372DA">
        <w:rPr>
          <w:rFonts w:ascii="Cambria" w:eastAsia="Calibri" w:hAnsi="Cambria" w:cs="Times New Roman"/>
          <w:b/>
          <w:color w:val="000000" w:themeColor="text1"/>
          <w:sz w:val="24"/>
          <w:szCs w:val="24"/>
        </w:rPr>
        <w:t xml:space="preserve"> dynamic effect of ground clearance and rare spoiler on SVU</w:t>
      </w:r>
    </w:p>
    <w:p w:rsidR="00185467" w:rsidRPr="00C86ABF" w:rsidRDefault="00185467" w:rsidP="00322A0B">
      <w:pPr>
        <w:spacing w:after="0" w:line="240" w:lineRule="auto"/>
        <w:ind w:left="-720"/>
        <w:jc w:val="both"/>
        <w:rPr>
          <w:rFonts w:ascii="Cambria" w:eastAsia="Calibri" w:hAnsi="Cambria" w:cs="Times New Roman"/>
          <w:b/>
          <w:color w:val="000000" w:themeColor="text1"/>
          <w:sz w:val="24"/>
          <w:szCs w:val="24"/>
        </w:rPr>
      </w:pPr>
    </w:p>
    <w:p w:rsidR="00C26B0E" w:rsidRPr="00C86ABF" w:rsidRDefault="00AE51F6" w:rsidP="00C26B0E">
      <w:pPr>
        <w:spacing w:after="0" w:line="260" w:lineRule="auto"/>
        <w:ind w:left="-900"/>
        <w:jc w:val="both"/>
        <w:rPr>
          <w:rFonts w:ascii="Cambria" w:eastAsia="Calibri" w:hAnsi="Cambria" w:cs="Times New Roman"/>
          <w:color w:val="000000" w:themeColor="text1"/>
          <w:sz w:val="24"/>
          <w:szCs w:val="24"/>
        </w:rPr>
      </w:pPr>
      <w:r w:rsidRPr="00C86ABF">
        <w:rPr>
          <w:rFonts w:ascii="Cambria" w:eastAsia="Calibri" w:hAnsi="Cambria" w:cs="Times New Roman"/>
          <w:b/>
          <w:color w:val="000000" w:themeColor="text1"/>
          <w:sz w:val="24"/>
          <w:szCs w:val="24"/>
        </w:rPr>
        <w:t xml:space="preserve">  </w:t>
      </w:r>
      <w:r w:rsidR="00C26B0E" w:rsidRPr="00C86ABF">
        <w:rPr>
          <w:rFonts w:ascii="Cambria" w:eastAsia="Calibri" w:hAnsi="Cambria" w:cs="Times New Roman"/>
          <w:b/>
          <w:color w:val="000000" w:themeColor="text1"/>
          <w:sz w:val="24"/>
          <w:szCs w:val="24"/>
        </w:rPr>
        <w:t>Skill Set</w:t>
      </w:r>
      <w:r w:rsidR="00C26B0E" w:rsidRPr="00C86ABF">
        <w:rPr>
          <w:rFonts w:ascii="Cambria" w:eastAsia="Calibri" w:hAnsi="Cambria" w:cs="Times New Roman"/>
          <w:color w:val="000000" w:themeColor="text1"/>
          <w:sz w:val="24"/>
          <w:szCs w:val="24"/>
        </w:rPr>
        <w:t>:-</w:t>
      </w:r>
      <w:r w:rsidR="00C26B0E" w:rsidRPr="00C86ABF">
        <w:rPr>
          <w:rFonts w:ascii="Cambria" w:eastAsia="Calibri" w:hAnsi="Cambria" w:cs="Times New Roman"/>
          <w:color w:val="000000" w:themeColor="text1"/>
          <w:sz w:val="24"/>
          <w:szCs w:val="24"/>
        </w:rPr>
        <w:tab/>
      </w:r>
    </w:p>
    <w:p w:rsidR="00C26B0E" w:rsidRPr="00C86ABF" w:rsidRDefault="003E1498" w:rsidP="00C26B0E">
      <w:pPr>
        <w:spacing w:after="0" w:line="260" w:lineRule="auto"/>
        <w:ind w:left="-900"/>
        <w:jc w:val="both"/>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 xml:space="preserve">   </w:t>
      </w:r>
      <w:r w:rsidR="00C26B0E" w:rsidRPr="00C86ABF">
        <w:rPr>
          <w:rFonts w:ascii="Cambria" w:eastAsia="Calibri" w:hAnsi="Cambria" w:cs="Times New Roman"/>
          <w:color w:val="000000" w:themeColor="text1"/>
          <w:sz w:val="24"/>
          <w:szCs w:val="24"/>
        </w:rPr>
        <w:t xml:space="preserve">Software Skills         </w:t>
      </w:r>
      <w:r w:rsidRPr="00C86ABF">
        <w:rPr>
          <w:rFonts w:ascii="Cambria" w:eastAsia="Calibri" w:hAnsi="Cambria" w:cs="Times New Roman"/>
          <w:color w:val="000000" w:themeColor="text1"/>
          <w:sz w:val="24"/>
          <w:szCs w:val="24"/>
        </w:rPr>
        <w:t xml:space="preserve">   </w:t>
      </w:r>
      <w:r w:rsidR="00C26B0E" w:rsidRPr="00C86ABF">
        <w:rPr>
          <w:rFonts w:ascii="Cambria" w:eastAsia="Calibri" w:hAnsi="Cambria" w:cs="Times New Roman"/>
          <w:color w:val="000000" w:themeColor="text1"/>
          <w:sz w:val="24"/>
          <w:szCs w:val="24"/>
        </w:rPr>
        <w:t xml:space="preserve"> :   Basic knowledge in PRO-E, ANSYS, CATIA ,HYPERMESH,MATLAB Software</w:t>
      </w:r>
    </w:p>
    <w:p w:rsidR="00C26B0E" w:rsidRPr="00C86ABF" w:rsidRDefault="00C26B0E" w:rsidP="00C26B0E">
      <w:pPr>
        <w:spacing w:after="0" w:line="260" w:lineRule="auto"/>
        <w:ind w:left="-900"/>
        <w:jc w:val="both"/>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 xml:space="preserve">   Interpersonal Skills    :   Punctual, Adaptable, leadership</w:t>
      </w:r>
      <w:r w:rsidR="009F10C1">
        <w:rPr>
          <w:rFonts w:ascii="Cambria" w:eastAsia="Calibri" w:hAnsi="Cambria" w:cs="Times New Roman"/>
          <w:color w:val="000000" w:themeColor="text1"/>
          <w:sz w:val="24"/>
          <w:szCs w:val="24"/>
        </w:rPr>
        <w:t>, Hardworking</w:t>
      </w:r>
    </w:p>
    <w:p w:rsidR="00C26B0E" w:rsidRPr="00C86ABF" w:rsidRDefault="00C26B0E" w:rsidP="00322A0B">
      <w:pPr>
        <w:spacing w:after="0" w:line="240" w:lineRule="auto"/>
        <w:ind w:left="-720"/>
        <w:jc w:val="both"/>
        <w:rPr>
          <w:rFonts w:ascii="Cambria" w:eastAsia="Calibri" w:hAnsi="Cambria" w:cs="Times New Roman"/>
          <w:b/>
          <w:color w:val="000000" w:themeColor="text1"/>
          <w:sz w:val="24"/>
          <w:szCs w:val="24"/>
        </w:rPr>
      </w:pPr>
    </w:p>
    <w:p w:rsidR="00322A0B" w:rsidRPr="00C86ABF" w:rsidRDefault="00322A0B" w:rsidP="00322A0B">
      <w:pPr>
        <w:spacing w:after="0" w:line="240" w:lineRule="auto"/>
        <w:ind w:left="-720"/>
        <w:jc w:val="both"/>
        <w:rPr>
          <w:rFonts w:ascii="Cambria" w:eastAsia="Calibri" w:hAnsi="Cambria" w:cs="Times New Roman"/>
          <w:color w:val="000000" w:themeColor="text1"/>
          <w:sz w:val="24"/>
          <w:szCs w:val="24"/>
        </w:rPr>
      </w:pPr>
      <w:r w:rsidRPr="00C86ABF">
        <w:rPr>
          <w:rFonts w:ascii="Cambria" w:eastAsia="Calibri" w:hAnsi="Cambria" w:cs="Times New Roman"/>
          <w:b/>
          <w:color w:val="000000" w:themeColor="text1"/>
          <w:sz w:val="24"/>
          <w:szCs w:val="24"/>
        </w:rPr>
        <w:t>Area of Interest:-</w:t>
      </w:r>
    </w:p>
    <w:p w:rsidR="00322A0B" w:rsidRPr="00C86ABF" w:rsidRDefault="00322A0B" w:rsidP="00616B6B">
      <w:pPr>
        <w:pStyle w:val="ListParagraph"/>
        <w:numPr>
          <w:ilvl w:val="0"/>
          <w:numId w:val="7"/>
        </w:numPr>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Power train</w:t>
      </w:r>
    </w:p>
    <w:p w:rsidR="00322A0B" w:rsidRPr="00C86ABF" w:rsidRDefault="00322A0B" w:rsidP="00616B6B">
      <w:pPr>
        <w:pStyle w:val="ListParagraph"/>
        <w:numPr>
          <w:ilvl w:val="0"/>
          <w:numId w:val="7"/>
        </w:numPr>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Engine emissions</w:t>
      </w:r>
    </w:p>
    <w:p w:rsidR="00322A0B" w:rsidRPr="00C86ABF" w:rsidRDefault="00322A0B" w:rsidP="00616B6B">
      <w:pPr>
        <w:pStyle w:val="ListParagraph"/>
        <w:numPr>
          <w:ilvl w:val="0"/>
          <w:numId w:val="7"/>
        </w:numPr>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Structural CAE</w:t>
      </w:r>
    </w:p>
    <w:p w:rsidR="00322A0B" w:rsidRPr="00C86ABF" w:rsidRDefault="00322A0B" w:rsidP="00616B6B">
      <w:pPr>
        <w:pStyle w:val="ListParagraph"/>
        <w:numPr>
          <w:ilvl w:val="0"/>
          <w:numId w:val="7"/>
        </w:numPr>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lastRenderedPageBreak/>
        <w:t>Strength of materials</w:t>
      </w:r>
    </w:p>
    <w:p w:rsidR="00736EAF" w:rsidRPr="00C86ABF" w:rsidRDefault="00322A0B" w:rsidP="00616B6B">
      <w:pPr>
        <w:pStyle w:val="ListParagraph"/>
        <w:numPr>
          <w:ilvl w:val="0"/>
          <w:numId w:val="7"/>
        </w:numPr>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Thermal engineering</w:t>
      </w:r>
    </w:p>
    <w:p w:rsidR="008D0869" w:rsidRPr="00C86ABF" w:rsidRDefault="00037ACA" w:rsidP="00BD0415">
      <w:pPr>
        <w:spacing w:after="0" w:line="260" w:lineRule="auto"/>
        <w:ind w:left="-900"/>
        <w:jc w:val="both"/>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 xml:space="preserve">   </w:t>
      </w:r>
      <w:r w:rsidR="00A60F79" w:rsidRPr="00C86ABF">
        <w:rPr>
          <w:rFonts w:ascii="Cambria" w:eastAsia="Times New Roman" w:hAnsi="Cambria" w:cs="Times New Roman"/>
          <w:b/>
          <w:color w:val="000000" w:themeColor="text1"/>
          <w:sz w:val="24"/>
          <w:szCs w:val="24"/>
        </w:rPr>
        <w:t>Educational Qualification:</w:t>
      </w:r>
    </w:p>
    <w:p w:rsidR="008D0869" w:rsidRPr="00C86ABF" w:rsidRDefault="008D0869">
      <w:pPr>
        <w:spacing w:after="0" w:line="240" w:lineRule="auto"/>
        <w:ind w:left="-720"/>
        <w:rPr>
          <w:rFonts w:ascii="Cambria" w:eastAsia="Times New Roman" w:hAnsi="Cambria" w:cs="Times New Roman"/>
          <w:b/>
          <w:color w:val="000000" w:themeColor="text1"/>
          <w:sz w:val="24"/>
          <w:szCs w:val="24"/>
        </w:rPr>
      </w:pPr>
    </w:p>
    <w:tbl>
      <w:tblPr>
        <w:tblW w:w="9544" w:type="dxa"/>
        <w:tblInd w:w="108" w:type="dxa"/>
        <w:tblCellMar>
          <w:left w:w="10" w:type="dxa"/>
          <w:right w:w="10" w:type="dxa"/>
        </w:tblCellMar>
        <w:tblLook w:val="0000" w:firstRow="0" w:lastRow="0" w:firstColumn="0" w:lastColumn="0" w:noHBand="0" w:noVBand="0"/>
      </w:tblPr>
      <w:tblGrid>
        <w:gridCol w:w="2013"/>
        <w:gridCol w:w="1244"/>
        <w:gridCol w:w="1620"/>
        <w:gridCol w:w="1558"/>
        <w:gridCol w:w="748"/>
        <w:gridCol w:w="1032"/>
        <w:gridCol w:w="1329"/>
      </w:tblGrid>
      <w:tr w:rsidR="00C86ABF" w:rsidRPr="00C86ABF" w:rsidTr="00B613D5">
        <w:trPr>
          <w:trHeight w:val="493"/>
        </w:trPr>
        <w:tc>
          <w:tcPr>
            <w:tcW w:w="218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both"/>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Education</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Degree/ Semester</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Institute</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Board/ University</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Year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Marks/ SGPA</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b/>
                <w:color w:val="000000" w:themeColor="text1"/>
                <w:sz w:val="24"/>
                <w:szCs w:val="24"/>
              </w:rPr>
              <w:t xml:space="preserve">Aggregate </w:t>
            </w:r>
          </w:p>
        </w:tc>
      </w:tr>
      <w:tr w:rsidR="00C86ABF" w:rsidRPr="00C86ABF" w:rsidTr="00B613D5">
        <w:trPr>
          <w:trHeight w:val="812"/>
        </w:trPr>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SSC &amp; INTERMEDIATE</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10</w:t>
            </w:r>
            <w:r w:rsidRPr="00C86ABF">
              <w:rPr>
                <w:rFonts w:ascii="Cambria" w:eastAsia="Times New Roman" w:hAnsi="Cambria" w:cs="Times New Roman"/>
                <w:color w:val="000000" w:themeColor="text1"/>
                <w:sz w:val="24"/>
                <w:szCs w:val="24"/>
                <w:vertAlign w:val="superscript"/>
              </w:rPr>
              <w:t>th</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SHOGHI High school</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Board of secondary Education</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83.83%</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83.83%</w:t>
            </w:r>
          </w:p>
          <w:p w:rsidR="008D0869" w:rsidRPr="00C86ABF" w:rsidRDefault="008D0869">
            <w:pPr>
              <w:spacing w:after="0" w:line="240" w:lineRule="auto"/>
              <w:jc w:val="center"/>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12</w:t>
            </w:r>
            <w:r w:rsidRPr="00C86ABF">
              <w:rPr>
                <w:rFonts w:ascii="Cambria" w:eastAsia="Times New Roman" w:hAnsi="Cambria" w:cs="Times New Roman"/>
                <w:color w:val="000000" w:themeColor="text1"/>
                <w:sz w:val="24"/>
                <w:szCs w:val="24"/>
                <w:vertAlign w:val="superscript"/>
              </w:rPr>
              <w:t>th</w:t>
            </w:r>
          </w:p>
        </w:tc>
        <w:tc>
          <w:tcPr>
            <w:tcW w:w="183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NARAYANA Junior College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Board of Intermediate education</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88.9%</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88.9%</w:t>
            </w:r>
          </w:p>
          <w:p w:rsidR="008D0869" w:rsidRPr="00C86ABF" w:rsidRDefault="008D0869">
            <w:pPr>
              <w:spacing w:after="0" w:line="240" w:lineRule="auto"/>
              <w:jc w:val="center"/>
              <w:rPr>
                <w:rFonts w:ascii="Cambria" w:hAnsi="Cambria" w:cs="Times New Roman"/>
                <w:color w:val="000000" w:themeColor="text1"/>
                <w:sz w:val="24"/>
                <w:szCs w:val="24"/>
              </w:rPr>
            </w:pPr>
          </w:p>
        </w:tc>
      </w:tr>
      <w:tr w:rsidR="00C86ABF" w:rsidRPr="00C86ABF" w:rsidTr="00B613D5">
        <w:trPr>
          <w:trHeight w:val="276"/>
        </w:trPr>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B. Tech (Mechanical Engineering)</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1</w:t>
            </w:r>
            <w:r w:rsidRPr="00C86ABF">
              <w:rPr>
                <w:rFonts w:ascii="Cambria" w:eastAsia="Times New Roman" w:hAnsi="Cambria" w:cs="Times New Roman"/>
                <w:color w:val="000000" w:themeColor="text1"/>
                <w:sz w:val="24"/>
                <w:szCs w:val="24"/>
                <w:vertAlign w:val="superscript"/>
              </w:rPr>
              <w:t>st</w:t>
            </w:r>
            <w:r w:rsidRPr="00C86ABF">
              <w:rPr>
                <w:rFonts w:ascii="Cambria" w:eastAsia="Times New Roman" w:hAnsi="Cambria" w:cs="Times New Roman"/>
                <w:color w:val="000000" w:themeColor="text1"/>
                <w:sz w:val="24"/>
                <w:szCs w:val="24"/>
              </w:rPr>
              <w:t xml:space="preserve"> Year</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RVR &amp; JC College of Engineering &amp; Technology</w:t>
            </w:r>
          </w:p>
        </w:tc>
        <w:tc>
          <w:tcPr>
            <w:tcW w:w="1498"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Acharya Nagarjuna University</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77.18%</w:t>
            </w: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75.7%</w:t>
            </w:r>
          </w:p>
          <w:p w:rsidR="008D0869" w:rsidRPr="00C86ABF" w:rsidRDefault="008D0869">
            <w:pPr>
              <w:spacing w:after="0" w:line="240" w:lineRule="auto"/>
              <w:jc w:val="center"/>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Sem-3</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76.88%</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Sem-4</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77.64%</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Sem-5</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70.18%</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Sem-6</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73.09%</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Sem-7</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74.96%</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Sem-8</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79.63%</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r w:rsidR="00C86ABF" w:rsidRPr="00C86ABF" w:rsidTr="00B613D5">
        <w:trPr>
          <w:trHeight w:val="261"/>
        </w:trPr>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M. Tech (Automotive Engineering)</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Sem-1</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VIT  University</w:t>
            </w:r>
          </w:p>
        </w:tc>
        <w:tc>
          <w:tcPr>
            <w:tcW w:w="1498"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VIT University</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A60F79">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7.88</w:t>
            </w: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736EAF">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8.</w:t>
            </w:r>
            <w:r w:rsidR="00A60F79" w:rsidRPr="00C86ABF">
              <w:rPr>
                <w:rFonts w:ascii="Cambria" w:eastAsia="Times New Roman" w:hAnsi="Cambria" w:cs="Times New Roman"/>
                <w:color w:val="000000" w:themeColor="text1"/>
                <w:sz w:val="24"/>
                <w:szCs w:val="24"/>
              </w:rPr>
              <w:t>1*</w:t>
            </w: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6B289F">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Sem-2</w:t>
            </w:r>
          </w:p>
        </w:tc>
        <w:tc>
          <w:tcPr>
            <w:tcW w:w="1836"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2015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8.63</w:t>
            </w:r>
          </w:p>
        </w:tc>
        <w:tc>
          <w:tcPr>
            <w:tcW w:w="1226"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6B289F">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Sem-3</w:t>
            </w:r>
          </w:p>
        </w:tc>
        <w:tc>
          <w:tcPr>
            <w:tcW w:w="1836"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2015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8</w:t>
            </w:r>
          </w:p>
        </w:tc>
        <w:tc>
          <w:tcPr>
            <w:tcW w:w="1226" w:type="dxa"/>
            <w:vMerge/>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36EAF" w:rsidRPr="00C86ABF" w:rsidRDefault="00736EAF">
            <w:pPr>
              <w:spacing w:after="0" w:line="240" w:lineRule="auto"/>
              <w:jc w:val="center"/>
              <w:rPr>
                <w:rFonts w:ascii="Cambria" w:eastAsia="Times New Roman" w:hAnsi="Cambria" w:cs="Times New Roman"/>
                <w:color w:val="000000" w:themeColor="text1"/>
                <w:sz w:val="24"/>
                <w:szCs w:val="24"/>
              </w:rPr>
            </w:pPr>
          </w:p>
        </w:tc>
      </w:tr>
      <w:tr w:rsidR="00C86ABF" w:rsidRPr="00C86ABF" w:rsidTr="00B613D5">
        <w:trPr>
          <w:trHeight w:val="139"/>
        </w:trPr>
        <w:tc>
          <w:tcPr>
            <w:tcW w:w="2182"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eastAsia="Calibri" w:hAnsi="Cambria" w:cs="Times New Roman"/>
                <w:color w:val="000000" w:themeColor="text1"/>
                <w:sz w:val="24"/>
                <w:szCs w:val="2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6B289F">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Sem-4</w:t>
            </w:r>
          </w:p>
        </w:tc>
        <w:tc>
          <w:tcPr>
            <w:tcW w:w="18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1498"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c>
          <w:tcPr>
            <w:tcW w:w="72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736EAF">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2016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8D0869" w:rsidRPr="00C86ABF" w:rsidRDefault="00736EAF">
            <w:pPr>
              <w:spacing w:after="0" w:line="240" w:lineRule="auto"/>
              <w:jc w:val="center"/>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8</w:t>
            </w:r>
          </w:p>
        </w:tc>
        <w:tc>
          <w:tcPr>
            <w:tcW w:w="122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D0869" w:rsidRPr="00C86ABF" w:rsidRDefault="008D0869">
            <w:pPr>
              <w:spacing w:after="200" w:line="240" w:lineRule="auto"/>
              <w:rPr>
                <w:rFonts w:ascii="Cambria" w:hAnsi="Cambria" w:cs="Times New Roman"/>
                <w:color w:val="000000" w:themeColor="text1"/>
                <w:sz w:val="24"/>
                <w:szCs w:val="24"/>
              </w:rPr>
            </w:pPr>
          </w:p>
        </w:tc>
      </w:tr>
    </w:tbl>
    <w:p w:rsidR="00637171" w:rsidRPr="00C86ABF" w:rsidRDefault="00637171" w:rsidP="00322A0B">
      <w:pPr>
        <w:spacing w:after="0" w:line="260" w:lineRule="auto"/>
        <w:rPr>
          <w:rFonts w:ascii="Cambria" w:eastAsia="Calibri" w:hAnsi="Cambria" w:cs="Times New Roman"/>
          <w:b/>
          <w:color w:val="000000" w:themeColor="text1"/>
          <w:sz w:val="24"/>
          <w:szCs w:val="24"/>
        </w:rPr>
      </w:pPr>
    </w:p>
    <w:p w:rsidR="008D0869" w:rsidRPr="00C86ABF" w:rsidRDefault="00A60F79">
      <w:pPr>
        <w:spacing w:after="0" w:line="260" w:lineRule="auto"/>
        <w:ind w:left="-540"/>
        <w:rPr>
          <w:rFonts w:ascii="Cambria" w:eastAsia="Calibri" w:hAnsi="Cambria" w:cs="Times New Roman"/>
          <w:color w:val="000000" w:themeColor="text1"/>
          <w:sz w:val="24"/>
          <w:szCs w:val="24"/>
        </w:rPr>
      </w:pPr>
      <w:r w:rsidRPr="00C86ABF">
        <w:rPr>
          <w:rFonts w:ascii="Cambria" w:eastAsia="Calibri" w:hAnsi="Cambria" w:cs="Times New Roman"/>
          <w:b/>
          <w:color w:val="000000" w:themeColor="text1"/>
          <w:sz w:val="24"/>
          <w:szCs w:val="24"/>
        </w:rPr>
        <w:t>Competitive exam achievements</w:t>
      </w:r>
      <w:r w:rsidRPr="00C86ABF">
        <w:rPr>
          <w:rFonts w:ascii="Cambria" w:eastAsia="Calibri" w:hAnsi="Cambria" w:cs="Times New Roman"/>
          <w:color w:val="000000" w:themeColor="text1"/>
          <w:sz w:val="24"/>
          <w:szCs w:val="24"/>
        </w:rPr>
        <w:t xml:space="preserve">: </w:t>
      </w:r>
    </w:p>
    <w:p w:rsidR="008D0869" w:rsidRPr="00C86ABF" w:rsidRDefault="008D0869">
      <w:pPr>
        <w:spacing w:after="0" w:line="260" w:lineRule="auto"/>
        <w:ind w:left="-540"/>
        <w:rPr>
          <w:rFonts w:ascii="Cambria" w:eastAsia="Calibri" w:hAnsi="Cambria" w:cs="Times New Roman"/>
          <w:color w:val="000000" w:themeColor="text1"/>
          <w:sz w:val="24"/>
          <w:szCs w:val="24"/>
        </w:rPr>
      </w:pPr>
    </w:p>
    <w:tbl>
      <w:tblPr>
        <w:tblW w:w="0" w:type="auto"/>
        <w:tblInd w:w="108" w:type="dxa"/>
        <w:tblCellMar>
          <w:left w:w="10" w:type="dxa"/>
          <w:right w:w="10" w:type="dxa"/>
        </w:tblCellMar>
        <w:tblLook w:val="0000" w:firstRow="0" w:lastRow="0" w:firstColumn="0" w:lastColumn="0" w:noHBand="0" w:noVBand="0"/>
      </w:tblPr>
      <w:tblGrid>
        <w:gridCol w:w="1715"/>
        <w:gridCol w:w="1753"/>
        <w:gridCol w:w="6000"/>
      </w:tblGrid>
      <w:tr w:rsidR="00C86ABF" w:rsidRPr="00C86ABF">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GATE</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3796(RANK)</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Nationwide Engineering Entrance test for Master’s degree</w:t>
            </w:r>
          </w:p>
        </w:tc>
      </w:tr>
      <w:tr w:rsidR="00C86ABF" w:rsidRPr="00C86ABF">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VITMEE</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44(RANK)</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Nationwide Engineering Entrance test for VIT Master’s </w:t>
            </w:r>
          </w:p>
        </w:tc>
      </w:tr>
      <w:tr w:rsidR="00C86ABF" w:rsidRPr="00C86ABF">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APPGECET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21(RANK)</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869" w:rsidRPr="00C86ABF" w:rsidRDefault="00A60F79">
            <w:pPr>
              <w:spacing w:after="0" w:line="240" w:lineRule="auto"/>
              <w:rPr>
                <w:rFonts w:ascii="Cambria" w:hAnsi="Cambria" w:cs="Times New Roman"/>
                <w:color w:val="000000" w:themeColor="text1"/>
                <w:sz w:val="24"/>
                <w:szCs w:val="24"/>
              </w:rPr>
            </w:pPr>
            <w:r w:rsidRPr="00C86ABF">
              <w:rPr>
                <w:rFonts w:ascii="Cambria" w:eastAsia="Times New Roman" w:hAnsi="Cambria" w:cs="Times New Roman"/>
                <w:color w:val="000000" w:themeColor="text1"/>
                <w:sz w:val="24"/>
                <w:szCs w:val="24"/>
              </w:rPr>
              <w:t>Statewide Engineering Entrance test for Master’s degree</w:t>
            </w:r>
          </w:p>
        </w:tc>
      </w:tr>
    </w:tbl>
    <w:p w:rsidR="008D0869" w:rsidRPr="00C86ABF" w:rsidRDefault="008D0869">
      <w:pPr>
        <w:spacing w:after="0" w:line="260" w:lineRule="auto"/>
        <w:ind w:left="-540"/>
        <w:rPr>
          <w:rFonts w:ascii="Cambria" w:eastAsia="Calibri" w:hAnsi="Cambria" w:cs="Times New Roman"/>
          <w:color w:val="000000" w:themeColor="text1"/>
          <w:sz w:val="24"/>
          <w:szCs w:val="24"/>
        </w:rPr>
      </w:pPr>
    </w:p>
    <w:p w:rsidR="008D0869" w:rsidRPr="00C86ABF" w:rsidRDefault="00A60F79">
      <w:pPr>
        <w:spacing w:after="0" w:line="260" w:lineRule="auto"/>
        <w:ind w:left="-540"/>
        <w:rPr>
          <w:rFonts w:ascii="Cambria" w:eastAsia="Calibri" w:hAnsi="Cambria" w:cs="Times New Roman"/>
          <w:color w:val="000000" w:themeColor="text1"/>
          <w:sz w:val="24"/>
          <w:szCs w:val="24"/>
        </w:rPr>
      </w:pPr>
      <w:r w:rsidRPr="00C86ABF">
        <w:rPr>
          <w:rFonts w:ascii="Cambria" w:eastAsia="Calibri" w:hAnsi="Cambria" w:cs="Times New Roman"/>
          <w:b/>
          <w:color w:val="000000" w:themeColor="text1"/>
          <w:sz w:val="24"/>
          <w:szCs w:val="24"/>
        </w:rPr>
        <w:t>Training/ Workshop Attended</w:t>
      </w:r>
      <w:r w:rsidRPr="00C86ABF">
        <w:rPr>
          <w:rFonts w:ascii="Cambria" w:eastAsia="Calibri" w:hAnsi="Cambria" w:cs="Times New Roman"/>
          <w:color w:val="000000" w:themeColor="text1"/>
          <w:sz w:val="24"/>
          <w:szCs w:val="24"/>
        </w:rPr>
        <w:t>:-</w:t>
      </w:r>
    </w:p>
    <w:p w:rsidR="008D0869" w:rsidRPr="00C86ABF" w:rsidRDefault="00A60F79">
      <w:pPr>
        <w:numPr>
          <w:ilvl w:val="0"/>
          <w:numId w:val="2"/>
        </w:numPr>
        <w:spacing w:after="0" w:line="240" w:lineRule="auto"/>
        <w:ind w:hanging="36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Proficiency Improvement Program on “Automotive Engineering”, “Power train Engineering &amp; induction program” held at ARAI, Pune.</w:t>
      </w:r>
    </w:p>
    <w:p w:rsidR="008D0869" w:rsidRPr="00C86ABF" w:rsidRDefault="00A60F79">
      <w:pPr>
        <w:numPr>
          <w:ilvl w:val="0"/>
          <w:numId w:val="2"/>
        </w:numPr>
        <w:spacing w:after="0" w:line="240" w:lineRule="auto"/>
        <w:ind w:hanging="36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Participated at zonal rounds of “Roboepic-2011”during a national level robotics championship organized by IIT-Hyderabad.</w:t>
      </w:r>
    </w:p>
    <w:p w:rsidR="008D0869" w:rsidRPr="00C86ABF" w:rsidRDefault="00A60F79">
      <w:pPr>
        <w:numPr>
          <w:ilvl w:val="0"/>
          <w:numId w:val="2"/>
        </w:numPr>
        <w:spacing w:after="0" w:line="240" w:lineRule="auto"/>
        <w:ind w:hanging="36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Participated in “Super kidz contest 2004” held by Nalanda educational institute.</w:t>
      </w:r>
    </w:p>
    <w:p w:rsidR="008D0869" w:rsidRPr="00C86ABF" w:rsidRDefault="00A60F79">
      <w:pPr>
        <w:numPr>
          <w:ilvl w:val="0"/>
          <w:numId w:val="2"/>
        </w:numPr>
        <w:spacing w:after="0" w:line="240" w:lineRule="auto"/>
        <w:ind w:hanging="36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Participated in “Silver jubilee technofest” organized by RVR&amp;JC College of engineering.</w:t>
      </w:r>
    </w:p>
    <w:p w:rsidR="008D0869" w:rsidRPr="00C86ABF" w:rsidRDefault="008D0869">
      <w:pPr>
        <w:spacing w:after="0" w:line="260" w:lineRule="auto"/>
        <w:ind w:left="-540"/>
        <w:rPr>
          <w:rFonts w:ascii="Cambria" w:eastAsia="Calibri" w:hAnsi="Cambria" w:cs="Times New Roman"/>
          <w:color w:val="000000" w:themeColor="text1"/>
          <w:sz w:val="24"/>
          <w:szCs w:val="24"/>
        </w:rPr>
      </w:pPr>
    </w:p>
    <w:p w:rsidR="008D0869" w:rsidRPr="00C86ABF" w:rsidRDefault="00A60F79">
      <w:pPr>
        <w:spacing w:after="0" w:line="260" w:lineRule="auto"/>
        <w:ind w:left="-540"/>
        <w:rPr>
          <w:rFonts w:ascii="Cambria" w:eastAsia="Calibri" w:hAnsi="Cambria" w:cs="Times New Roman"/>
          <w:b/>
          <w:color w:val="000000" w:themeColor="text1"/>
          <w:sz w:val="24"/>
          <w:szCs w:val="24"/>
        </w:rPr>
      </w:pPr>
      <w:r w:rsidRPr="00C86ABF">
        <w:rPr>
          <w:rFonts w:ascii="Cambria" w:eastAsia="Calibri" w:hAnsi="Cambria" w:cs="Times New Roman"/>
          <w:b/>
          <w:color w:val="000000" w:themeColor="text1"/>
          <w:sz w:val="24"/>
          <w:szCs w:val="24"/>
        </w:rPr>
        <w:t>Papers presented:-</w:t>
      </w:r>
    </w:p>
    <w:p w:rsidR="008D0869" w:rsidRPr="00C86ABF" w:rsidRDefault="00A60F79">
      <w:pPr>
        <w:numPr>
          <w:ilvl w:val="0"/>
          <w:numId w:val="3"/>
        </w:numPr>
        <w:spacing w:after="0" w:line="240" w:lineRule="auto"/>
        <w:ind w:hanging="36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Presented a paper entitled “Performance and emission characteristics of an MPFI petrol engine   by enriching the oxygen and nitrogen” at the 9th International Conference on Science, Engineering and Technology, organized by VIT University, Vellore.</w:t>
      </w:r>
    </w:p>
    <w:p w:rsidR="00074FBF" w:rsidRPr="00C86ABF" w:rsidRDefault="00173B57" w:rsidP="00074FBF">
      <w:pPr>
        <w:numPr>
          <w:ilvl w:val="0"/>
          <w:numId w:val="3"/>
        </w:numPr>
        <w:spacing w:after="0" w:line="240" w:lineRule="auto"/>
        <w:ind w:hanging="36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lastRenderedPageBreak/>
        <w:t>Presented a paper on “</w:t>
      </w:r>
      <w:r w:rsidR="00184198">
        <w:rPr>
          <w:rFonts w:ascii="Cambria" w:eastAsia="Calibri" w:hAnsi="Cambria" w:cs="Times New Roman"/>
          <w:color w:val="000000" w:themeColor="text1"/>
          <w:sz w:val="24"/>
          <w:szCs w:val="24"/>
        </w:rPr>
        <w:t>P</w:t>
      </w:r>
      <w:r w:rsidRPr="00C86ABF">
        <w:rPr>
          <w:rFonts w:ascii="Cambria" w:eastAsia="Calibri" w:hAnsi="Cambria" w:cs="Times New Roman"/>
          <w:color w:val="000000" w:themeColor="text1"/>
          <w:sz w:val="24"/>
          <w:szCs w:val="24"/>
        </w:rPr>
        <w:t>erformance and emission analysis of SI engine fueled with syngas”</w:t>
      </w:r>
      <w:r w:rsidRPr="00C86ABF">
        <w:rPr>
          <w:rFonts w:ascii="Cambria" w:eastAsia="Times New Roman" w:hAnsi="Cambria" w:cs="Times New Roman"/>
          <w:color w:val="000000" w:themeColor="text1"/>
          <w:sz w:val="24"/>
          <w:szCs w:val="24"/>
        </w:rPr>
        <w:t xml:space="preserve"> </w:t>
      </w:r>
      <w:r w:rsidR="00A60F79" w:rsidRPr="00C86ABF">
        <w:rPr>
          <w:rFonts w:ascii="Cambria" w:eastAsia="Times New Roman" w:hAnsi="Cambria" w:cs="Times New Roman"/>
          <w:color w:val="000000" w:themeColor="text1"/>
          <w:sz w:val="24"/>
          <w:szCs w:val="24"/>
        </w:rPr>
        <w:t>conducted by VIT University, Vellore.</w:t>
      </w:r>
    </w:p>
    <w:p w:rsidR="0090464A" w:rsidRPr="00C86ABF" w:rsidRDefault="0090464A" w:rsidP="008D2239">
      <w:pPr>
        <w:spacing w:after="0" w:line="240" w:lineRule="auto"/>
        <w:rPr>
          <w:rFonts w:ascii="Cambria" w:eastAsia="Times New Roman" w:hAnsi="Cambria" w:cs="Times New Roman"/>
          <w:color w:val="000000" w:themeColor="text1"/>
          <w:sz w:val="24"/>
          <w:szCs w:val="24"/>
        </w:rPr>
      </w:pPr>
    </w:p>
    <w:p w:rsidR="008D0869" w:rsidRPr="00C86ABF" w:rsidRDefault="00A60F79" w:rsidP="0090464A">
      <w:pPr>
        <w:spacing w:after="0" w:line="240" w:lineRule="auto"/>
        <w:ind w:left="-540"/>
        <w:rPr>
          <w:rFonts w:ascii="Cambria" w:eastAsia="Times New Roman" w:hAnsi="Cambria" w:cs="Times New Roman"/>
          <w:color w:val="000000" w:themeColor="text1"/>
          <w:sz w:val="24"/>
          <w:szCs w:val="24"/>
        </w:rPr>
      </w:pPr>
      <w:r w:rsidRPr="00C86ABF">
        <w:rPr>
          <w:rFonts w:ascii="Cambria" w:eastAsia="Times New Roman" w:hAnsi="Cambria" w:cs="Times New Roman"/>
          <w:b/>
          <w:color w:val="000000" w:themeColor="text1"/>
          <w:sz w:val="24"/>
          <w:szCs w:val="24"/>
        </w:rPr>
        <w:t>Achievements &amp; Extra Curricular Activities:-</w:t>
      </w:r>
    </w:p>
    <w:p w:rsidR="008D0869" w:rsidRPr="00C86ABF" w:rsidRDefault="00A60F79">
      <w:pPr>
        <w:numPr>
          <w:ilvl w:val="0"/>
          <w:numId w:val="4"/>
        </w:numPr>
        <w:spacing w:after="0" w:line="240" w:lineRule="auto"/>
        <w:ind w:hanging="36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Secured First prize in Rugged Rover conducted by RVR&amp;JC college of Engineering.</w:t>
      </w:r>
    </w:p>
    <w:p w:rsidR="008D0869" w:rsidRPr="00C86ABF" w:rsidRDefault="00A60F79">
      <w:pPr>
        <w:numPr>
          <w:ilvl w:val="0"/>
          <w:numId w:val="4"/>
        </w:numPr>
        <w:spacing w:after="0" w:line="240" w:lineRule="auto"/>
        <w:ind w:hanging="36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Committee member in ARAI Academy conducting group discussion.</w:t>
      </w:r>
    </w:p>
    <w:p w:rsidR="008D0869" w:rsidRPr="00C86ABF" w:rsidRDefault="00A60F79">
      <w:pPr>
        <w:numPr>
          <w:ilvl w:val="0"/>
          <w:numId w:val="4"/>
        </w:numPr>
        <w:spacing w:after="0" w:line="240" w:lineRule="auto"/>
        <w:ind w:hanging="36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Organizing technical events in college level.</w:t>
      </w:r>
    </w:p>
    <w:p w:rsidR="008D0869" w:rsidRPr="00C86ABF" w:rsidRDefault="00A60F79">
      <w:pPr>
        <w:numPr>
          <w:ilvl w:val="0"/>
          <w:numId w:val="4"/>
        </w:numPr>
        <w:spacing w:after="0" w:line="240" w:lineRule="auto"/>
        <w:ind w:hanging="36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Active member of </w:t>
      </w:r>
      <w:r w:rsidR="00B772B6" w:rsidRPr="00C86ABF">
        <w:rPr>
          <w:rFonts w:ascii="Cambria" w:eastAsia="Times New Roman" w:hAnsi="Cambria" w:cs="Times New Roman"/>
          <w:color w:val="000000" w:themeColor="text1"/>
          <w:sz w:val="24"/>
          <w:szCs w:val="24"/>
        </w:rPr>
        <w:t>SAE</w:t>
      </w:r>
      <w:r w:rsidR="00B772B6">
        <w:rPr>
          <w:rFonts w:ascii="Cambria" w:eastAsia="Times New Roman" w:hAnsi="Cambria" w:cs="Times New Roman"/>
          <w:color w:val="000000" w:themeColor="text1"/>
          <w:sz w:val="24"/>
          <w:szCs w:val="24"/>
        </w:rPr>
        <w:t xml:space="preserve"> (</w:t>
      </w:r>
      <w:r w:rsidR="00303FCF">
        <w:rPr>
          <w:rFonts w:ascii="Cambria" w:eastAsia="Times New Roman" w:hAnsi="Cambria" w:cs="Times New Roman"/>
          <w:color w:val="000000" w:themeColor="text1"/>
          <w:sz w:val="24"/>
          <w:szCs w:val="24"/>
        </w:rPr>
        <w:t>Society of Automotive Engi</w:t>
      </w:r>
      <w:r w:rsidR="00B772B6">
        <w:rPr>
          <w:rFonts w:ascii="Cambria" w:eastAsia="Times New Roman" w:hAnsi="Cambria" w:cs="Times New Roman"/>
          <w:color w:val="000000" w:themeColor="text1"/>
          <w:sz w:val="24"/>
          <w:szCs w:val="24"/>
        </w:rPr>
        <w:t>neers</w:t>
      </w:r>
      <w:r w:rsidR="00303FCF">
        <w:rPr>
          <w:rFonts w:ascii="Cambria" w:eastAsia="Times New Roman" w:hAnsi="Cambria" w:cs="Times New Roman"/>
          <w:color w:val="000000" w:themeColor="text1"/>
          <w:sz w:val="24"/>
          <w:szCs w:val="24"/>
        </w:rPr>
        <w:t>)</w:t>
      </w:r>
      <w:r w:rsidRPr="00C86ABF">
        <w:rPr>
          <w:rFonts w:ascii="Cambria" w:eastAsia="Times New Roman" w:hAnsi="Cambria" w:cs="Times New Roman"/>
          <w:color w:val="000000" w:themeColor="text1"/>
          <w:sz w:val="24"/>
          <w:szCs w:val="24"/>
        </w:rPr>
        <w:t>.</w:t>
      </w:r>
    </w:p>
    <w:p w:rsidR="008D0869" w:rsidRPr="00C86ABF" w:rsidRDefault="00A60F79">
      <w:pPr>
        <w:numPr>
          <w:ilvl w:val="0"/>
          <w:numId w:val="4"/>
        </w:numPr>
        <w:spacing w:after="0" w:line="240" w:lineRule="auto"/>
        <w:ind w:hanging="360"/>
        <w:jc w:val="both"/>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Organizing functional events and conducted game events in ARAI</w:t>
      </w:r>
    </w:p>
    <w:p w:rsidR="008D0869" w:rsidRPr="00C86ABF" w:rsidRDefault="008D0869">
      <w:pPr>
        <w:spacing w:after="0" w:line="240" w:lineRule="auto"/>
        <w:jc w:val="both"/>
        <w:rPr>
          <w:rFonts w:ascii="Cambria" w:eastAsia="Times New Roman" w:hAnsi="Cambria" w:cs="Times New Roman"/>
          <w:color w:val="000000" w:themeColor="text1"/>
          <w:sz w:val="24"/>
          <w:szCs w:val="24"/>
        </w:rPr>
      </w:pPr>
    </w:p>
    <w:p w:rsidR="008D0869" w:rsidRPr="00C86ABF" w:rsidRDefault="00A60F79">
      <w:pPr>
        <w:spacing w:after="0" w:line="260" w:lineRule="auto"/>
        <w:ind w:left="-540"/>
        <w:rPr>
          <w:rFonts w:ascii="Cambria" w:eastAsia="Calibri" w:hAnsi="Cambria" w:cs="Times New Roman"/>
          <w:b/>
          <w:color w:val="000000" w:themeColor="text1"/>
          <w:sz w:val="24"/>
          <w:szCs w:val="24"/>
        </w:rPr>
      </w:pPr>
      <w:r w:rsidRPr="00C86ABF">
        <w:rPr>
          <w:rFonts w:ascii="Cambria" w:eastAsia="Calibri" w:hAnsi="Cambria" w:cs="Times New Roman"/>
          <w:b/>
          <w:color w:val="000000" w:themeColor="text1"/>
          <w:sz w:val="24"/>
          <w:szCs w:val="24"/>
        </w:rPr>
        <w:t>Personal Information:-</w:t>
      </w:r>
    </w:p>
    <w:p w:rsidR="008D0869" w:rsidRPr="00C86ABF" w:rsidRDefault="001A3B72">
      <w:pPr>
        <w:spacing w:after="0" w:line="260" w:lineRule="auto"/>
        <w:ind w:left="-540"/>
        <w:rPr>
          <w:rFonts w:ascii="Cambria" w:eastAsia="Calibri" w:hAnsi="Cambria" w:cs="Times New Roman"/>
          <w:color w:val="000000" w:themeColor="text1"/>
          <w:sz w:val="24"/>
          <w:szCs w:val="24"/>
        </w:rPr>
      </w:pPr>
      <w:r w:rsidRPr="00C86ABF">
        <w:rPr>
          <w:rFonts w:ascii="Cambria" w:eastAsia="Calibri" w:hAnsi="Cambria" w:cs="Times New Roman"/>
          <w:color w:val="000000" w:themeColor="text1"/>
          <w:sz w:val="24"/>
          <w:szCs w:val="24"/>
        </w:rPr>
        <w:t xml:space="preserve"> </w:t>
      </w:r>
      <w:r w:rsidR="00A60F79" w:rsidRPr="00C86ABF">
        <w:rPr>
          <w:rFonts w:ascii="Cambria" w:eastAsia="Calibri" w:hAnsi="Cambria" w:cs="Times New Roman"/>
          <w:color w:val="000000" w:themeColor="text1"/>
          <w:sz w:val="24"/>
          <w:szCs w:val="24"/>
        </w:rPr>
        <w:t xml:space="preserve"> Hobbies                     </w:t>
      </w:r>
      <w:r w:rsidRPr="00C86ABF">
        <w:rPr>
          <w:rFonts w:ascii="Cambria" w:eastAsia="Calibri" w:hAnsi="Cambria" w:cs="Times New Roman"/>
          <w:color w:val="000000" w:themeColor="text1"/>
          <w:sz w:val="24"/>
          <w:szCs w:val="24"/>
        </w:rPr>
        <w:t xml:space="preserve">    </w:t>
      </w:r>
      <w:r w:rsidR="00A60F79" w:rsidRPr="00C86ABF">
        <w:rPr>
          <w:rFonts w:ascii="Cambria" w:eastAsia="Calibri" w:hAnsi="Cambria" w:cs="Times New Roman"/>
          <w:color w:val="000000" w:themeColor="text1"/>
          <w:sz w:val="24"/>
          <w:szCs w:val="24"/>
        </w:rPr>
        <w:t xml:space="preserve"> :      Home interior </w:t>
      </w:r>
      <w:r w:rsidR="00074FBF" w:rsidRPr="00C86ABF">
        <w:rPr>
          <w:rFonts w:ascii="Cambria" w:eastAsia="Calibri" w:hAnsi="Cambria" w:cs="Times New Roman"/>
          <w:color w:val="000000" w:themeColor="text1"/>
          <w:sz w:val="24"/>
          <w:szCs w:val="24"/>
        </w:rPr>
        <w:t>decoration, Travelling, Browsing</w:t>
      </w:r>
      <w:r w:rsidR="00A60F79" w:rsidRPr="00C86ABF">
        <w:rPr>
          <w:rFonts w:ascii="Cambria" w:eastAsia="Calibri" w:hAnsi="Cambria" w:cs="Times New Roman"/>
          <w:color w:val="000000" w:themeColor="text1"/>
          <w:sz w:val="24"/>
          <w:szCs w:val="24"/>
        </w:rPr>
        <w:t xml:space="preserve"> Net.</w:t>
      </w:r>
    </w:p>
    <w:p w:rsidR="008D0869" w:rsidRPr="00C86ABF" w:rsidRDefault="00A60F79">
      <w:pPr>
        <w:spacing w:after="0" w:line="240" w:lineRule="auto"/>
        <w:ind w:left="-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Date of Birth               : </w:t>
      </w:r>
      <w:r w:rsidRPr="00C86ABF">
        <w:rPr>
          <w:rFonts w:ascii="Cambria" w:eastAsia="Times New Roman" w:hAnsi="Cambria" w:cs="Times New Roman"/>
          <w:color w:val="000000" w:themeColor="text1"/>
          <w:sz w:val="24"/>
          <w:szCs w:val="24"/>
        </w:rPr>
        <w:tab/>
        <w:t>19th Nov, 1991.</w:t>
      </w:r>
      <w:r w:rsidR="001A3B72" w:rsidRPr="00C86ABF">
        <w:rPr>
          <w:rFonts w:ascii="Cambria" w:eastAsia="Times New Roman" w:hAnsi="Cambria" w:cs="Times New Roman"/>
          <w:color w:val="000000" w:themeColor="text1"/>
          <w:sz w:val="24"/>
          <w:szCs w:val="24"/>
        </w:rPr>
        <w:t>vijayawada</w:t>
      </w:r>
    </w:p>
    <w:p w:rsidR="008D0869" w:rsidRPr="00C86ABF" w:rsidRDefault="00A60F79">
      <w:pPr>
        <w:spacing w:after="0" w:line="240" w:lineRule="auto"/>
        <w:ind w:left="-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Languages known       :</w:t>
      </w:r>
      <w:r w:rsidRPr="00C86ABF">
        <w:rPr>
          <w:rFonts w:ascii="Cambria" w:eastAsia="Times New Roman" w:hAnsi="Cambria" w:cs="Times New Roman"/>
          <w:color w:val="000000" w:themeColor="text1"/>
          <w:sz w:val="24"/>
          <w:szCs w:val="24"/>
        </w:rPr>
        <w:tab/>
        <w:t>English, Hindi, Telugu.</w:t>
      </w:r>
    </w:p>
    <w:p w:rsidR="008D0869" w:rsidRPr="00C86ABF" w:rsidRDefault="00A60F79">
      <w:pPr>
        <w:spacing w:after="0" w:line="240" w:lineRule="auto"/>
        <w:ind w:left="-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Nationality                  :</w:t>
      </w:r>
      <w:r w:rsidRPr="00C86ABF">
        <w:rPr>
          <w:rFonts w:ascii="Cambria" w:eastAsia="Times New Roman" w:hAnsi="Cambria" w:cs="Times New Roman"/>
          <w:color w:val="000000" w:themeColor="text1"/>
          <w:sz w:val="24"/>
          <w:szCs w:val="24"/>
        </w:rPr>
        <w:tab/>
        <w:t>Indian.</w:t>
      </w:r>
    </w:p>
    <w:p w:rsidR="008D0869" w:rsidRPr="00C86ABF" w:rsidRDefault="00A60F79">
      <w:pPr>
        <w:spacing w:after="0" w:line="240" w:lineRule="auto"/>
        <w:ind w:left="-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     Strengths                     :</w:t>
      </w:r>
      <w:r w:rsidRPr="00C86ABF">
        <w:rPr>
          <w:rFonts w:ascii="Cambria" w:eastAsia="Times New Roman" w:hAnsi="Cambria" w:cs="Times New Roman"/>
          <w:color w:val="000000" w:themeColor="text1"/>
          <w:sz w:val="24"/>
          <w:szCs w:val="24"/>
        </w:rPr>
        <w:tab/>
        <w:t xml:space="preserve">Consistency, Dedication and Positive Thinking.    </w:t>
      </w:r>
    </w:p>
    <w:p w:rsidR="008D0869" w:rsidRPr="00C86ABF" w:rsidRDefault="008D0869">
      <w:pPr>
        <w:spacing w:after="0" w:line="260" w:lineRule="auto"/>
        <w:ind w:left="-540"/>
        <w:rPr>
          <w:rFonts w:ascii="Cambria" w:eastAsia="Calibri" w:hAnsi="Cambria" w:cs="Times New Roman"/>
          <w:color w:val="000000" w:themeColor="text1"/>
          <w:sz w:val="24"/>
          <w:szCs w:val="24"/>
        </w:rPr>
      </w:pPr>
    </w:p>
    <w:p w:rsidR="00621AC5" w:rsidRPr="00C86ABF" w:rsidRDefault="00A60F79" w:rsidP="00621AC5">
      <w:pPr>
        <w:spacing w:after="0" w:line="260" w:lineRule="auto"/>
        <w:ind w:left="-540"/>
        <w:rPr>
          <w:rFonts w:ascii="Cambria" w:eastAsia="Calibri" w:hAnsi="Cambria" w:cs="Times New Roman"/>
          <w:b/>
          <w:color w:val="000000" w:themeColor="text1"/>
          <w:sz w:val="24"/>
          <w:szCs w:val="24"/>
        </w:rPr>
      </w:pPr>
      <w:r w:rsidRPr="00C86ABF">
        <w:rPr>
          <w:rFonts w:ascii="Cambria" w:eastAsia="Calibri" w:hAnsi="Cambria" w:cs="Times New Roman"/>
          <w:b/>
          <w:color w:val="000000" w:themeColor="text1"/>
          <w:sz w:val="24"/>
          <w:szCs w:val="24"/>
        </w:rPr>
        <w:t>Declaration:-</w:t>
      </w:r>
    </w:p>
    <w:p w:rsidR="008D0869" w:rsidRPr="00C86ABF" w:rsidRDefault="00A60F79" w:rsidP="00621AC5">
      <w:pPr>
        <w:spacing w:after="0" w:line="260" w:lineRule="auto"/>
        <w:ind w:left="-540"/>
        <w:rPr>
          <w:rFonts w:ascii="Cambria" w:eastAsia="Calibri" w:hAnsi="Cambria" w:cs="Times New Roman"/>
          <w:b/>
          <w:color w:val="000000" w:themeColor="text1"/>
          <w:sz w:val="24"/>
          <w:szCs w:val="24"/>
        </w:rPr>
      </w:pPr>
      <w:r w:rsidRPr="00C86ABF">
        <w:rPr>
          <w:rFonts w:ascii="Cambria" w:eastAsia="Calibri" w:hAnsi="Cambria" w:cs="Times New Roman"/>
          <w:color w:val="000000" w:themeColor="text1"/>
          <w:sz w:val="24"/>
          <w:szCs w:val="24"/>
        </w:rPr>
        <w:t>I hereby declare that the information provided is true to the best of my knowledge. And if you find any of above details wrong then you can reject me without mercy.</w:t>
      </w:r>
      <w:r w:rsidRPr="00C86ABF">
        <w:rPr>
          <w:rFonts w:ascii="Cambria" w:eastAsia="Calibri" w:hAnsi="Cambria" w:cs="Times New Roman"/>
          <w:color w:val="000000" w:themeColor="text1"/>
          <w:sz w:val="24"/>
          <w:szCs w:val="24"/>
        </w:rPr>
        <w:tab/>
      </w:r>
    </w:p>
    <w:p w:rsidR="008D0869" w:rsidRPr="00C86ABF" w:rsidRDefault="008D0869" w:rsidP="00173B57">
      <w:pPr>
        <w:spacing w:after="0" w:line="260" w:lineRule="auto"/>
        <w:ind w:left="-450" w:firstLine="855"/>
        <w:rPr>
          <w:rFonts w:ascii="Cambria" w:eastAsia="Calibri" w:hAnsi="Cambria" w:cs="Times New Roman"/>
          <w:color w:val="000000" w:themeColor="text1"/>
          <w:sz w:val="24"/>
          <w:szCs w:val="24"/>
        </w:rPr>
      </w:pPr>
    </w:p>
    <w:p w:rsidR="008D0869" w:rsidRPr="00C86ABF" w:rsidRDefault="00A60F79">
      <w:pPr>
        <w:spacing w:after="0" w:line="240" w:lineRule="auto"/>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Date:</w:t>
      </w:r>
    </w:p>
    <w:p w:rsidR="008D0869" w:rsidRPr="00C86ABF" w:rsidRDefault="00A60F79">
      <w:pPr>
        <w:spacing w:after="0" w:line="240" w:lineRule="auto"/>
        <w:ind w:left="-720" w:firstLine="720"/>
        <w:rPr>
          <w:rFonts w:ascii="Cambria" w:eastAsia="Times New Roman" w:hAnsi="Cambria" w:cs="Times New Roman"/>
          <w:color w:val="000000" w:themeColor="text1"/>
          <w:sz w:val="24"/>
          <w:szCs w:val="24"/>
        </w:rPr>
      </w:pPr>
      <w:r w:rsidRPr="00C86ABF">
        <w:rPr>
          <w:rFonts w:ascii="Cambria" w:eastAsia="Times New Roman" w:hAnsi="Cambria" w:cs="Times New Roman"/>
          <w:color w:val="000000" w:themeColor="text1"/>
          <w:sz w:val="24"/>
          <w:szCs w:val="24"/>
        </w:rPr>
        <w:t xml:space="preserve">Place:                                                   </w:t>
      </w:r>
      <w:r w:rsidR="00621AC5" w:rsidRPr="00C86ABF">
        <w:rPr>
          <w:rFonts w:ascii="Cambria" w:eastAsia="Times New Roman" w:hAnsi="Cambria" w:cs="Times New Roman"/>
          <w:color w:val="000000" w:themeColor="text1"/>
          <w:sz w:val="24"/>
          <w:szCs w:val="24"/>
        </w:rPr>
        <w:t xml:space="preserve">   </w:t>
      </w:r>
      <w:r w:rsidR="008F65D6" w:rsidRPr="00C86ABF">
        <w:rPr>
          <w:rFonts w:ascii="Cambria" w:eastAsia="Times New Roman" w:hAnsi="Cambria" w:cs="Times New Roman"/>
          <w:color w:val="000000" w:themeColor="text1"/>
          <w:sz w:val="24"/>
          <w:szCs w:val="24"/>
        </w:rPr>
        <w:t xml:space="preserve">                                       </w:t>
      </w:r>
      <w:r w:rsidRPr="00C86ABF">
        <w:rPr>
          <w:rFonts w:ascii="Cambria" w:eastAsia="Times New Roman" w:hAnsi="Cambria" w:cs="Times New Roman"/>
          <w:color w:val="000000" w:themeColor="text1"/>
          <w:sz w:val="24"/>
          <w:szCs w:val="24"/>
        </w:rPr>
        <w:t xml:space="preserve">                                       signature:</w:t>
      </w:r>
    </w:p>
    <w:sectPr w:rsidR="008D0869" w:rsidRPr="00C86ABF" w:rsidSect="00B42B93">
      <w:headerReference w:type="default" r:id="rId10"/>
      <w:pgSz w:w="12240" w:h="15840"/>
      <w:pgMar w:top="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39" w:rsidRDefault="00CA5739" w:rsidP="00BA2689">
      <w:pPr>
        <w:spacing w:after="0" w:line="240" w:lineRule="auto"/>
      </w:pPr>
      <w:r>
        <w:separator/>
      </w:r>
    </w:p>
  </w:endnote>
  <w:endnote w:type="continuationSeparator" w:id="0">
    <w:p w:rsidR="00CA5739" w:rsidRDefault="00CA5739" w:rsidP="00BA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39" w:rsidRDefault="00CA5739" w:rsidP="00BA2689">
      <w:pPr>
        <w:spacing w:after="0" w:line="240" w:lineRule="auto"/>
      </w:pPr>
      <w:r>
        <w:separator/>
      </w:r>
    </w:p>
  </w:footnote>
  <w:footnote w:type="continuationSeparator" w:id="0">
    <w:p w:rsidR="00CA5739" w:rsidRDefault="00CA5739" w:rsidP="00BA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9" w:rsidRPr="00BA2689" w:rsidRDefault="00BA2689" w:rsidP="00322A0B">
    <w:pPr>
      <w:pStyle w:val="Header"/>
      <w:tabs>
        <w:tab w:val="clear" w:pos="4680"/>
        <w:tab w:val="clear" w:pos="9360"/>
        <w:tab w:val="left" w:pos="3225"/>
      </w:tabs>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024D"/>
    <w:multiLevelType w:val="hybridMultilevel"/>
    <w:tmpl w:val="1318D21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31213CB"/>
    <w:multiLevelType w:val="multilevel"/>
    <w:tmpl w:val="02888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4776E"/>
    <w:multiLevelType w:val="hybridMultilevel"/>
    <w:tmpl w:val="FD68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6590C"/>
    <w:multiLevelType w:val="multilevel"/>
    <w:tmpl w:val="CBD2E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467FE"/>
    <w:multiLevelType w:val="multilevel"/>
    <w:tmpl w:val="74903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D01DD"/>
    <w:multiLevelType w:val="hybridMultilevel"/>
    <w:tmpl w:val="46AC90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7FF424A"/>
    <w:multiLevelType w:val="hybridMultilevel"/>
    <w:tmpl w:val="CEBEE052"/>
    <w:lvl w:ilvl="0" w:tplc="0A629E20">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3DF7C60"/>
    <w:multiLevelType w:val="hybridMultilevel"/>
    <w:tmpl w:val="A10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60C41"/>
    <w:multiLevelType w:val="multilevel"/>
    <w:tmpl w:val="7F64A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3"/>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9"/>
    <w:rsid w:val="00037ACA"/>
    <w:rsid w:val="00074FBF"/>
    <w:rsid w:val="000B18E9"/>
    <w:rsid w:val="00143D94"/>
    <w:rsid w:val="0015361C"/>
    <w:rsid w:val="00173B57"/>
    <w:rsid w:val="00184198"/>
    <w:rsid w:val="00185467"/>
    <w:rsid w:val="00191A81"/>
    <w:rsid w:val="00197533"/>
    <w:rsid w:val="001A3A66"/>
    <w:rsid w:val="001A3B72"/>
    <w:rsid w:val="00214E70"/>
    <w:rsid w:val="00303FCF"/>
    <w:rsid w:val="00322A0B"/>
    <w:rsid w:val="003665BC"/>
    <w:rsid w:val="003A52CC"/>
    <w:rsid w:val="003E1498"/>
    <w:rsid w:val="003F26C3"/>
    <w:rsid w:val="004372DA"/>
    <w:rsid w:val="0044260F"/>
    <w:rsid w:val="00452CC2"/>
    <w:rsid w:val="00475D7B"/>
    <w:rsid w:val="004B1D3B"/>
    <w:rsid w:val="00542371"/>
    <w:rsid w:val="00551C40"/>
    <w:rsid w:val="005C3EF7"/>
    <w:rsid w:val="005C6BCC"/>
    <w:rsid w:val="005D30DF"/>
    <w:rsid w:val="00616B6B"/>
    <w:rsid w:val="00621AC5"/>
    <w:rsid w:val="00626143"/>
    <w:rsid w:val="00637171"/>
    <w:rsid w:val="006821DC"/>
    <w:rsid w:val="006B289F"/>
    <w:rsid w:val="006D1430"/>
    <w:rsid w:val="00736EAF"/>
    <w:rsid w:val="007A2348"/>
    <w:rsid w:val="007D4146"/>
    <w:rsid w:val="00831828"/>
    <w:rsid w:val="00880E7C"/>
    <w:rsid w:val="008D0869"/>
    <w:rsid w:val="008D2239"/>
    <w:rsid w:val="008F65D6"/>
    <w:rsid w:val="008F70A5"/>
    <w:rsid w:val="0090464A"/>
    <w:rsid w:val="00942E76"/>
    <w:rsid w:val="009539D7"/>
    <w:rsid w:val="009658C4"/>
    <w:rsid w:val="00990FA1"/>
    <w:rsid w:val="009D0F56"/>
    <w:rsid w:val="009F10C1"/>
    <w:rsid w:val="00A421C2"/>
    <w:rsid w:val="00A53D17"/>
    <w:rsid w:val="00A60F79"/>
    <w:rsid w:val="00A96830"/>
    <w:rsid w:val="00AD76F7"/>
    <w:rsid w:val="00AE51F6"/>
    <w:rsid w:val="00B21AC8"/>
    <w:rsid w:val="00B310A3"/>
    <w:rsid w:val="00B42B93"/>
    <w:rsid w:val="00B51FB6"/>
    <w:rsid w:val="00B613D5"/>
    <w:rsid w:val="00B772B6"/>
    <w:rsid w:val="00BA2689"/>
    <w:rsid w:val="00BD0415"/>
    <w:rsid w:val="00C14339"/>
    <w:rsid w:val="00C23809"/>
    <w:rsid w:val="00C26B0E"/>
    <w:rsid w:val="00C4273E"/>
    <w:rsid w:val="00C86ABF"/>
    <w:rsid w:val="00CA5739"/>
    <w:rsid w:val="00D1648A"/>
    <w:rsid w:val="00D20388"/>
    <w:rsid w:val="00D215F3"/>
    <w:rsid w:val="00D35718"/>
    <w:rsid w:val="00DD009A"/>
    <w:rsid w:val="00DD1164"/>
    <w:rsid w:val="00DD620F"/>
    <w:rsid w:val="00E10326"/>
    <w:rsid w:val="00F9028D"/>
    <w:rsid w:val="00FA43B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89"/>
  </w:style>
  <w:style w:type="paragraph" w:styleId="Footer">
    <w:name w:val="footer"/>
    <w:basedOn w:val="Normal"/>
    <w:link w:val="FooterChar"/>
    <w:uiPriority w:val="99"/>
    <w:unhideWhenUsed/>
    <w:rsid w:val="00BA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89"/>
  </w:style>
  <w:style w:type="paragraph" w:styleId="BalloonText">
    <w:name w:val="Balloon Text"/>
    <w:basedOn w:val="Normal"/>
    <w:link w:val="BalloonTextChar"/>
    <w:uiPriority w:val="99"/>
    <w:semiHidden/>
    <w:unhideWhenUsed/>
    <w:rsid w:val="00D2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88"/>
    <w:rPr>
      <w:rFonts w:ascii="Tahoma" w:hAnsi="Tahoma" w:cs="Tahoma"/>
      <w:sz w:val="16"/>
      <w:szCs w:val="16"/>
    </w:rPr>
  </w:style>
  <w:style w:type="character" w:styleId="Hyperlink">
    <w:name w:val="Hyperlink"/>
    <w:basedOn w:val="DefaultParagraphFont"/>
    <w:uiPriority w:val="99"/>
    <w:unhideWhenUsed/>
    <w:rsid w:val="00D20388"/>
    <w:rPr>
      <w:color w:val="0563C1" w:themeColor="hyperlink"/>
      <w:u w:val="single"/>
    </w:rPr>
  </w:style>
  <w:style w:type="paragraph" w:styleId="NoSpacing">
    <w:name w:val="No Spacing"/>
    <w:uiPriority w:val="1"/>
    <w:qFormat/>
    <w:rsid w:val="00880E7C"/>
    <w:pPr>
      <w:spacing w:after="0" w:line="240" w:lineRule="auto"/>
    </w:pPr>
  </w:style>
  <w:style w:type="paragraph" w:styleId="ListParagraph">
    <w:name w:val="List Paragraph"/>
    <w:basedOn w:val="Normal"/>
    <w:uiPriority w:val="34"/>
    <w:qFormat/>
    <w:rsid w:val="00322A0B"/>
    <w:pPr>
      <w:ind w:left="720"/>
      <w:contextualSpacing/>
    </w:pPr>
  </w:style>
  <w:style w:type="table" w:styleId="TableGrid">
    <w:name w:val="Table Grid"/>
    <w:basedOn w:val="TableNormal"/>
    <w:uiPriority w:val="39"/>
    <w:rsid w:val="0096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89"/>
  </w:style>
  <w:style w:type="paragraph" w:styleId="Footer">
    <w:name w:val="footer"/>
    <w:basedOn w:val="Normal"/>
    <w:link w:val="FooterChar"/>
    <w:uiPriority w:val="99"/>
    <w:unhideWhenUsed/>
    <w:rsid w:val="00BA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89"/>
  </w:style>
  <w:style w:type="paragraph" w:styleId="BalloonText">
    <w:name w:val="Balloon Text"/>
    <w:basedOn w:val="Normal"/>
    <w:link w:val="BalloonTextChar"/>
    <w:uiPriority w:val="99"/>
    <w:semiHidden/>
    <w:unhideWhenUsed/>
    <w:rsid w:val="00D2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88"/>
    <w:rPr>
      <w:rFonts w:ascii="Tahoma" w:hAnsi="Tahoma" w:cs="Tahoma"/>
      <w:sz w:val="16"/>
      <w:szCs w:val="16"/>
    </w:rPr>
  </w:style>
  <w:style w:type="character" w:styleId="Hyperlink">
    <w:name w:val="Hyperlink"/>
    <w:basedOn w:val="DefaultParagraphFont"/>
    <w:uiPriority w:val="99"/>
    <w:unhideWhenUsed/>
    <w:rsid w:val="00D20388"/>
    <w:rPr>
      <w:color w:val="0563C1" w:themeColor="hyperlink"/>
      <w:u w:val="single"/>
    </w:rPr>
  </w:style>
  <w:style w:type="paragraph" w:styleId="NoSpacing">
    <w:name w:val="No Spacing"/>
    <w:uiPriority w:val="1"/>
    <w:qFormat/>
    <w:rsid w:val="00880E7C"/>
    <w:pPr>
      <w:spacing w:after="0" w:line="240" w:lineRule="auto"/>
    </w:pPr>
  </w:style>
  <w:style w:type="paragraph" w:styleId="ListParagraph">
    <w:name w:val="List Paragraph"/>
    <w:basedOn w:val="Normal"/>
    <w:uiPriority w:val="34"/>
    <w:qFormat/>
    <w:rsid w:val="00322A0B"/>
    <w:pPr>
      <w:ind w:left="720"/>
      <w:contextualSpacing/>
    </w:pPr>
  </w:style>
  <w:style w:type="table" w:styleId="TableGrid">
    <w:name w:val="Table Grid"/>
    <w:basedOn w:val="TableNormal"/>
    <w:uiPriority w:val="39"/>
    <w:rsid w:val="0096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veenreddy214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FC1E-D96F-4D1E-B80E-FD5A343A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Dell</cp:lastModifiedBy>
  <cp:revision>2</cp:revision>
  <dcterms:created xsi:type="dcterms:W3CDTF">2016-07-26T16:47:00Z</dcterms:created>
  <dcterms:modified xsi:type="dcterms:W3CDTF">2016-07-26T16:47:00Z</dcterms:modified>
</cp:coreProperties>
</file>