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BF" w:rsidRPr="001D717A" w:rsidRDefault="00CE169F" w:rsidP="009039BF">
      <w:pPr>
        <w:pStyle w:val="ParaAttribute1"/>
        <w:rPr>
          <w:rStyle w:val="CharAttribute7"/>
          <w:rFonts w:eastAsia="Batang" w:hAnsi="Calibri" w:cs="Calibri"/>
          <w:sz w:val="24"/>
          <w:szCs w:val="24"/>
          <w:u w:val="none"/>
        </w:rPr>
      </w:pPr>
      <w:r w:rsidRPr="00CE169F">
        <w:rPr>
          <w:rStyle w:val="CharAttribute7"/>
          <w:rFonts w:eastAsia="Batang" w:hAnsi="Calibri" w:cs="Calibri"/>
          <w:noProof/>
          <w:szCs w:val="44"/>
          <w:u w:val="non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.5pt;margin-top:104.25pt;width:186.35pt;height:47.8pt;z-index:251694080;mso-width-percent:400;mso-height-percent:200;mso-width-percent:400;mso-height-percent:200;mso-width-relative:margin;mso-height-relative:margin" stroked="f">
            <v:textbox style="mso-fit-shape-to-text:t">
              <w:txbxContent>
                <w:p w:rsidR="00CE169F" w:rsidRPr="001D717A" w:rsidRDefault="00CE169F" w:rsidP="00CE169F">
                  <w:pPr>
                    <w:pStyle w:val="ParaAttribute6"/>
                    <w:spacing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manisha_nexgen@rediffmail.com</w:t>
                  </w:r>
                </w:p>
                <w:p w:rsidR="00CE169F" w:rsidRDefault="00CE169F"/>
              </w:txbxContent>
            </v:textbox>
          </v:shape>
        </w:pict>
      </w:r>
      <w:r w:rsidR="004F07B2" w:rsidRPr="007D3EB9">
        <w:rPr>
          <w:rFonts w:ascii="Calibri" w:hAnsi="Calibri" w:cs="Calibri"/>
          <w:b/>
          <w:noProof/>
          <w:sz w:val="44"/>
          <w:szCs w:val="44"/>
          <w:lang w:val="en-US" w:eastAsia="en-US"/>
        </w:rPr>
        <w:pict>
          <v:rect id="_x0000_s1038" style="position:absolute;left:0;text-align:left;margin-left:0;margin-top:162pt;width:465pt;height:20.25pt;z-index:2516807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" fillcolor="#eeece1 [3214]" stroked="f" strokeweight="2pt">
            <v:textbox style="mso-next-textbox:#_x0000_s1038">
              <w:txbxContent>
                <w:p w:rsidR="001D717A" w:rsidRPr="00A22529" w:rsidRDefault="001D717A" w:rsidP="001D717A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EXPERTISE</w:t>
                  </w:r>
                </w:p>
                <w:p w:rsidR="00A22529" w:rsidRDefault="00A22529"/>
              </w:txbxContent>
            </v:textbox>
            <w10:wrap anchorx="margin"/>
          </v:rect>
        </w:pict>
      </w:r>
      <w:r w:rsidR="004F07B2" w:rsidRPr="007D3EB9">
        <w:rPr>
          <w:rStyle w:val="CharAttribute7"/>
          <w:rFonts w:eastAsia="Batang" w:hAnsi="Calibri"/>
          <w:szCs w:val="44"/>
          <w:lang w:eastAsia="zh-TW"/>
        </w:rPr>
        <w:pict>
          <v:shape id="_x0000_s1037" type="#_x0000_t202" style="position:absolute;left:0;text-align:left;margin-left:-6pt;margin-top:10.5pt;width:275.3pt;height:120.75pt;z-index:251679744;mso-width-relative:margin;mso-height-relative:margin" stroked="f">
            <v:textbox style="mso-next-textbox:#_x0000_s1037">
              <w:txbxContent>
                <w:p w:rsidR="001D717A" w:rsidRPr="004F07B2" w:rsidRDefault="001D717A">
                  <w:pPr>
                    <w:rPr>
                      <w:rFonts w:ascii="Calibri" w:hAnsi="Calibri" w:cs="Calibri"/>
                      <w:b/>
                      <w:sz w:val="30"/>
                      <w:szCs w:val="30"/>
                    </w:rPr>
                  </w:pPr>
                  <w:r w:rsidRPr="004F07B2">
                    <w:rPr>
                      <w:rFonts w:ascii="Calibri" w:hAnsi="Calibri" w:cs="Calibri"/>
                      <w:b/>
                      <w:sz w:val="30"/>
                      <w:szCs w:val="30"/>
                    </w:rPr>
                    <w:t>Manish Kaur</w:t>
                  </w:r>
                </w:p>
                <w:p w:rsidR="001D717A" w:rsidRPr="001D717A" w:rsidRDefault="001D717A">
                  <w:pPr>
                    <w:rPr>
                      <w:rFonts w:ascii="Calibri" w:hAnsi="Calibri" w:cs="Calibri"/>
                      <w:b/>
                      <w:sz w:val="30"/>
                      <w:szCs w:val="30"/>
                      <w:u w:val="single"/>
                    </w:rPr>
                  </w:pPr>
                </w:p>
                <w:p w:rsidR="001D717A" w:rsidRPr="00CE169F" w:rsidRDefault="004F07B2">
                  <w:pPr>
                    <w:rPr>
                      <w:rStyle w:val="CharAttribute7"/>
                      <w:rFonts w:eastAsia="Batang" w:hAnsi="Calibri" w:cs="Calibri"/>
                      <w:b w:val="0"/>
                      <w:sz w:val="24"/>
                      <w:szCs w:val="24"/>
                      <w:u w:val="none"/>
                    </w:rPr>
                  </w:pPr>
                  <w:r w:rsidRPr="00CE169F">
                    <w:rPr>
                      <w:rStyle w:val="CharAttribute7"/>
                      <w:rFonts w:eastAsia="Batang" w:hAnsi="Calibri" w:cs="Calibri"/>
                      <w:b w:val="0"/>
                      <w:sz w:val="24"/>
                      <w:szCs w:val="24"/>
                      <w:u w:val="none"/>
                    </w:rPr>
                    <w:t>House No. 893</w:t>
                  </w:r>
                  <w:r w:rsidR="001D717A" w:rsidRPr="00CE169F">
                    <w:rPr>
                      <w:rStyle w:val="CharAttribute7"/>
                      <w:rFonts w:eastAsia="Batang" w:hAnsi="Calibri" w:cs="Calibri"/>
                      <w:b w:val="0"/>
                      <w:sz w:val="24"/>
                      <w:szCs w:val="24"/>
                      <w:u w:val="none"/>
                    </w:rPr>
                    <w:t xml:space="preserve">, Ward No. </w:t>
                  </w:r>
                  <w:r w:rsidR="006419CC" w:rsidRPr="00CE169F">
                    <w:rPr>
                      <w:rStyle w:val="CharAttribute7"/>
                      <w:rFonts w:eastAsia="Batang" w:hAnsi="Calibri" w:cs="Calibri"/>
                      <w:b w:val="0"/>
                      <w:sz w:val="24"/>
                      <w:szCs w:val="24"/>
                      <w:u w:val="none"/>
                    </w:rPr>
                    <w:t>8,</w:t>
                  </w:r>
                  <w:r w:rsidR="001D717A" w:rsidRPr="00CE169F">
                    <w:rPr>
                      <w:rStyle w:val="CharAttribute7"/>
                      <w:rFonts w:eastAsia="Batang" w:hAnsi="Calibri" w:cs="Calibri"/>
                      <w:b w:val="0"/>
                      <w:sz w:val="24"/>
                      <w:szCs w:val="24"/>
                      <w:u w:val="none"/>
                    </w:rPr>
                    <w:t xml:space="preserve"> </w:t>
                  </w:r>
                  <w:r w:rsidR="006419CC" w:rsidRPr="00CE169F">
                    <w:rPr>
                      <w:rStyle w:val="CharAttribute7"/>
                      <w:rFonts w:eastAsia="Batang" w:hAnsi="Calibri" w:cs="Calibri"/>
                      <w:b w:val="0"/>
                      <w:sz w:val="24"/>
                      <w:szCs w:val="24"/>
                      <w:u w:val="none"/>
                    </w:rPr>
                    <w:t>Mehrauli,</w:t>
                  </w:r>
                  <w:r w:rsidR="001D717A" w:rsidRPr="00CE169F">
                    <w:rPr>
                      <w:rStyle w:val="CharAttribute7"/>
                      <w:rFonts w:eastAsia="Batang" w:hAnsi="Calibri" w:cs="Calibri"/>
                      <w:b w:val="0"/>
                      <w:sz w:val="24"/>
                      <w:szCs w:val="24"/>
                      <w:u w:val="none"/>
                    </w:rPr>
                    <w:t xml:space="preserve"> New Delhi.</w:t>
                  </w:r>
                </w:p>
                <w:p w:rsidR="001D717A" w:rsidRPr="001D717A" w:rsidRDefault="001D717A" w:rsidP="001D717A">
                  <w:pPr>
                    <w:pStyle w:val="ParaAttribute1"/>
                    <w:rPr>
                      <w:rStyle w:val="CharAttribute9"/>
                      <w:rFonts w:eastAsia="Batang" w:hAnsi="Calibri" w:cs="Calibri"/>
                      <w:szCs w:val="24"/>
                    </w:rPr>
                  </w:pPr>
                  <w:r w:rsidRPr="001D717A">
                    <w:rPr>
                      <w:rFonts w:ascii="Calibri" w:hAnsi="Calibri" w:cs="Calibri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140033" cy="246380"/>
                        <wp:effectExtent l="0" t="0" r="0" b="127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582px-Cell_phone_icon_black.svg[1]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0882" cy="2654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717A">
                    <w:rPr>
                      <w:rStyle w:val="CharAttribute9"/>
                      <w:rFonts w:eastAsia="Batang" w:hAnsi="Calibri" w:cs="Calibri"/>
                      <w:szCs w:val="24"/>
                    </w:rPr>
                    <w:t xml:space="preserve"> +91- </w:t>
                  </w:r>
                  <w:r w:rsidR="00CE169F" w:rsidRPr="001D717A">
                    <w:rPr>
                      <w:rStyle w:val="CharAttribute9"/>
                      <w:rFonts w:eastAsia="Batang" w:hAnsi="Calibri" w:cs="Calibri"/>
                      <w:szCs w:val="24"/>
                    </w:rPr>
                    <w:t>9540042384,</w:t>
                  </w:r>
                  <w:r w:rsidRPr="001D717A">
                    <w:rPr>
                      <w:rStyle w:val="CharAttribute9"/>
                      <w:rFonts w:eastAsia="Batang" w:hAnsi="Calibri" w:cs="Calibri"/>
                      <w:szCs w:val="24"/>
                    </w:rPr>
                    <w:t xml:space="preserve"> 9582669137   </w:t>
                  </w:r>
                </w:p>
                <w:p w:rsidR="001D717A" w:rsidRPr="001D717A" w:rsidRDefault="001D717A">
                  <w:pPr>
                    <w:rPr>
                      <w:rFonts w:ascii="Calibri" w:hAnsi="Calibri" w:cs="Calibri"/>
                    </w:rPr>
                  </w:pPr>
                </w:p>
                <w:p w:rsidR="001D717A" w:rsidRPr="001D717A" w:rsidRDefault="001D717A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="004F07B2">
        <w:rPr>
          <w:rFonts w:ascii="Calibri" w:hAnsi="Calibri"/>
          <w:b/>
          <w:noProof/>
          <w:sz w:val="44"/>
          <w:szCs w:val="44"/>
          <w:u w:val="single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0;margin-top:39pt;width:243.75pt;height:0;z-index:251692032" o:connectortype="straight" strokeweight="1.5pt"/>
        </w:pict>
      </w:r>
      <w:r w:rsidR="001D717A" w:rsidRPr="001D717A">
        <w:rPr>
          <w:rStyle w:val="CharAttribute7"/>
          <w:rFonts w:eastAsia="Batang" w:hAnsi="Calibri" w:cs="Calibri"/>
          <w:szCs w:val="44"/>
        </w:rPr>
        <w:t xml:space="preserve">                           </w:t>
      </w:r>
      <w:r w:rsidR="009039BF" w:rsidRPr="001D717A">
        <w:rPr>
          <w:rStyle w:val="CharAttribute7"/>
          <w:rFonts w:eastAsia="Batang" w:hAnsi="Calibri" w:cs="Calibri"/>
          <w:noProof/>
          <w:szCs w:val="44"/>
          <w:u w:val="none"/>
        </w:rPr>
        <w:t xml:space="preserve">                                      </w:t>
      </w:r>
      <w:r w:rsidR="001D717A" w:rsidRPr="001D717A">
        <w:rPr>
          <w:rStyle w:val="CharAttribute7"/>
          <w:rFonts w:eastAsia="Batang" w:hAnsi="Calibri" w:cs="Calibri"/>
          <w:noProof/>
          <w:szCs w:val="44"/>
          <w:u w:val="none"/>
          <w:lang w:val="en-US" w:eastAsia="en-US"/>
        </w:rPr>
        <w:drawing>
          <wp:inline distT="0" distB="0" distL="0" distR="0">
            <wp:extent cx="1543050" cy="1628775"/>
            <wp:effectExtent l="19050" t="0" r="0" b="0"/>
            <wp:docPr id="11" name="Picture 8" descr="C:\Users\kaurkam\Downloads\Copy of DSCN8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rkam\Downloads\Copy of DSCN8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9BF" w:rsidRPr="001D717A">
        <w:rPr>
          <w:rStyle w:val="CharAttribute7"/>
          <w:rFonts w:eastAsia="Batang" w:hAnsi="Calibri" w:cs="Calibri"/>
          <w:noProof/>
          <w:szCs w:val="44"/>
          <w:u w:val="none"/>
        </w:rPr>
        <w:t xml:space="preserve">     </w:t>
      </w:r>
    </w:p>
    <w:p w:rsidR="004F07B2" w:rsidRDefault="004F07B2" w:rsidP="00F0426A">
      <w:pPr>
        <w:pStyle w:val="ParaAttribute1"/>
        <w:rPr>
          <w:rStyle w:val="CharAttribute14"/>
          <w:rFonts w:eastAsia="Batang" w:hAnsi="Calibri" w:cs="Calibri"/>
          <w:szCs w:val="24"/>
        </w:rPr>
      </w:pPr>
    </w:p>
    <w:p w:rsidR="00FD0262" w:rsidRPr="001D717A" w:rsidRDefault="00D34E5A" w:rsidP="00F0426A">
      <w:pPr>
        <w:pStyle w:val="ParaAttribute1"/>
        <w:rPr>
          <w:rFonts w:ascii="Calibri" w:hAnsi="Calibri" w:cs="Calibri"/>
          <w:b/>
          <w:sz w:val="44"/>
          <w:szCs w:val="44"/>
        </w:rPr>
      </w:pPr>
      <w:r w:rsidRPr="001D717A">
        <w:rPr>
          <w:rStyle w:val="CharAttribute14"/>
          <w:rFonts w:eastAsia="Batang" w:hAnsi="Calibri" w:cs="Calibri"/>
          <w:szCs w:val="24"/>
        </w:rPr>
        <w:t xml:space="preserve"> </w:t>
      </w:r>
      <w:r w:rsidR="00FD1D5C" w:rsidRPr="001D717A">
        <w:rPr>
          <w:rStyle w:val="CharAttribute14"/>
          <w:rFonts w:eastAsia="Batang" w:hAnsi="Calibri" w:cs="Calibri"/>
          <w:szCs w:val="24"/>
        </w:rPr>
        <w:t>Accomplished Customer Relationship Manager</w:t>
      </w:r>
      <w:r w:rsidR="00607D5C" w:rsidRPr="001D717A">
        <w:rPr>
          <w:rStyle w:val="CharAttribute14"/>
          <w:rFonts w:eastAsia="Batang" w:hAnsi="Calibri" w:cs="Calibri"/>
          <w:szCs w:val="24"/>
        </w:rPr>
        <w:t>.</w:t>
      </w:r>
    </w:p>
    <w:p w:rsidR="00152323" w:rsidRPr="001D717A" w:rsidRDefault="007D3EB9" w:rsidP="00F0426A">
      <w:pPr>
        <w:pStyle w:val="ParaAttribute1"/>
        <w:rPr>
          <w:rStyle w:val="CharAttribute14"/>
          <w:rFonts w:eastAsia="Batang" w:hAnsi="Calibri" w:cs="Calibri"/>
          <w:szCs w:val="24"/>
        </w:rPr>
      </w:pPr>
      <w:r w:rsidRPr="007D3EB9">
        <w:rPr>
          <w:rFonts w:ascii="Calibri" w:hAnsi="Calibri" w:cs="Calibri"/>
          <w:b/>
          <w:noProof/>
          <w:sz w:val="44"/>
          <w:szCs w:val="44"/>
        </w:rPr>
        <w:pict>
          <v:rect id="Rectangle 13" o:spid="_x0000_s1027" style="position:absolute;left:0;text-align:left;margin-left:0;margin-top:.3pt;width:465pt;height:20.2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" fillcolor="#eeece1 [3214]" stroked="f" strokeweight="2pt">
            <v:textbox>
              <w:txbxContent>
                <w:p w:rsidR="00152323" w:rsidRPr="00A22529" w:rsidRDefault="00152323" w:rsidP="00152323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OBJECTIVE</w:t>
                  </w:r>
                </w:p>
              </w:txbxContent>
            </v:textbox>
            <w10:wrap anchorx="margin"/>
          </v:rect>
        </w:pict>
      </w:r>
    </w:p>
    <w:p w:rsidR="00FD0262" w:rsidRPr="001D717A" w:rsidRDefault="00FD1D5C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  <w:r w:rsidRPr="001D717A">
        <w:rPr>
          <w:rStyle w:val="CharAttribute17"/>
          <w:rFonts w:eastAsia="Batang" w:hAnsi="Calibri" w:cs="Calibri"/>
          <w:szCs w:val="24"/>
        </w:rPr>
        <w:t>Seeking challenging assignments in an organization of repute which provides me avenues for professional learning and makes good use of my technical skills and encourages individual growth</w:t>
      </w:r>
      <w:bookmarkStart w:id="0" w:name="0.1_graphic0C"/>
      <w:bookmarkEnd w:id="0"/>
      <w:r w:rsidR="00123988" w:rsidRPr="001D717A">
        <w:rPr>
          <w:rStyle w:val="CharAttribute17"/>
          <w:rFonts w:eastAsia="Batang" w:hAnsi="Calibri" w:cs="Calibri"/>
          <w:szCs w:val="24"/>
        </w:rPr>
        <w:t>.</w:t>
      </w:r>
    </w:p>
    <w:p w:rsidR="00FD0262" w:rsidRPr="001D717A" w:rsidRDefault="007D3EB9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  <w:r w:rsidRPr="007D3EB9">
        <w:rPr>
          <w:rFonts w:ascii="Calibri" w:hAnsi="Calibri" w:cs="Calibri"/>
          <w:b/>
          <w:noProof/>
          <w:sz w:val="44"/>
          <w:szCs w:val="44"/>
        </w:rPr>
        <w:pict>
          <v:rect id="Rectangle 14" o:spid="_x0000_s1028" style="position:absolute;left:0;text-align:left;margin-left:0;margin-top:4.1pt;width:465pt;height:20.2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" fillcolor="#eeece1 [3214]" stroked="f" strokeweight="2pt">
            <v:textbox>
              <w:txbxContent>
                <w:p w:rsidR="00152323" w:rsidRPr="00A22529" w:rsidRDefault="00152323" w:rsidP="00152323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PROFILE</w:t>
                  </w:r>
                </w:p>
              </w:txbxContent>
            </v:textbox>
            <w10:wrap anchorx="margin"/>
          </v:rect>
        </w:pict>
      </w:r>
    </w:p>
    <w:p w:rsidR="00FD0262" w:rsidRPr="001D717A" w:rsidRDefault="00FD1D5C" w:rsidP="00F0426A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>A dynamic &amp; result-o</w:t>
      </w:r>
      <w:r w:rsidR="00123988" w:rsidRPr="001D717A">
        <w:rPr>
          <w:rStyle w:val="CharAttribute9"/>
          <w:rFonts w:eastAsia="Batang" w:hAnsi="Calibri" w:cs="Calibri"/>
          <w:szCs w:val="24"/>
        </w:rPr>
        <w:t>riented professional with over</w:t>
      </w:r>
      <w:r w:rsidRPr="001D717A">
        <w:rPr>
          <w:rStyle w:val="CharAttribute9"/>
          <w:rFonts w:eastAsia="Batang" w:hAnsi="Calibri" w:cs="Calibri"/>
          <w:szCs w:val="24"/>
        </w:rPr>
        <w:t xml:space="preserve"> </w:t>
      </w:r>
      <w:r w:rsidRPr="001D717A">
        <w:rPr>
          <w:rStyle w:val="CharAttribute14"/>
          <w:rFonts w:eastAsia="Batang" w:hAnsi="Calibri" w:cs="Calibri"/>
          <w:szCs w:val="24"/>
        </w:rPr>
        <w:t>13 years</w:t>
      </w:r>
      <w:r w:rsidRPr="001D717A">
        <w:rPr>
          <w:rStyle w:val="CharAttribute9"/>
          <w:rFonts w:eastAsia="Batang" w:hAnsi="Calibri" w:cs="Calibri"/>
          <w:szCs w:val="24"/>
        </w:rPr>
        <w:t xml:space="preserve"> of experience as </w:t>
      </w:r>
      <w:r w:rsidRPr="001D717A">
        <w:rPr>
          <w:rStyle w:val="CharAttribute14"/>
          <w:rFonts w:eastAsia="Batang" w:hAnsi="Calibri" w:cs="Calibri"/>
          <w:szCs w:val="24"/>
        </w:rPr>
        <w:t>Customer Relationship Manager (CRM)</w:t>
      </w:r>
      <w:r w:rsidRPr="001D717A">
        <w:rPr>
          <w:rStyle w:val="CharAttribute9"/>
          <w:rFonts w:eastAsia="Batang" w:hAnsi="Calibri" w:cs="Calibri"/>
          <w:szCs w:val="24"/>
        </w:rPr>
        <w:t xml:space="preserve">. Currently spearheading </w:t>
      </w:r>
      <w:r w:rsidR="00902CFF" w:rsidRPr="001D717A">
        <w:rPr>
          <w:rStyle w:val="CharAttribute14"/>
          <w:rFonts w:eastAsia="Batang" w:hAnsi="Calibri" w:cs="Calibri"/>
          <w:szCs w:val="24"/>
        </w:rPr>
        <w:t>Customer Relations</w:t>
      </w:r>
      <w:r w:rsidRPr="001D717A">
        <w:rPr>
          <w:rStyle w:val="CharAttribute9"/>
          <w:rFonts w:eastAsia="Batang" w:hAnsi="Calibri" w:cs="Calibri"/>
          <w:szCs w:val="24"/>
        </w:rPr>
        <w:t xml:space="preserve"> with </w:t>
      </w:r>
      <w:r w:rsidRPr="001D717A">
        <w:rPr>
          <w:rStyle w:val="CharAttribute14"/>
          <w:rFonts w:eastAsia="Batang" w:hAnsi="Calibri" w:cs="Calibri"/>
          <w:szCs w:val="24"/>
        </w:rPr>
        <w:t>Frontier Auto world</w:t>
      </w:r>
      <w:r w:rsidRPr="001D717A">
        <w:rPr>
          <w:rStyle w:val="CharAttribute9"/>
          <w:rFonts w:eastAsia="Batang" w:hAnsi="Calibri" w:cs="Calibri"/>
          <w:szCs w:val="24"/>
        </w:rPr>
        <w:t xml:space="preserve">. (Dealership of Volkswagen </w:t>
      </w:r>
      <w:r w:rsidR="00E4124D" w:rsidRPr="001D717A">
        <w:rPr>
          <w:rStyle w:val="CharAttribute9"/>
          <w:rFonts w:eastAsia="Batang" w:hAnsi="Calibri" w:cs="Calibri"/>
          <w:szCs w:val="24"/>
        </w:rPr>
        <w:t>Cars) in</w:t>
      </w:r>
      <w:r w:rsidRPr="001D717A">
        <w:rPr>
          <w:rStyle w:val="CharAttribute9"/>
          <w:rFonts w:eastAsia="Batang" w:hAnsi="Calibri" w:cs="Calibri"/>
          <w:szCs w:val="24"/>
        </w:rPr>
        <w:t xml:space="preserve"> Gurgaon.  Reporting to Managing Director.</w:t>
      </w:r>
    </w:p>
    <w:p w:rsidR="00FD0262" w:rsidRPr="001D717A" w:rsidRDefault="00FD1D5C" w:rsidP="00F0426A">
      <w:pPr>
        <w:pStyle w:val="ListParagraph"/>
        <w:numPr>
          <w:ilvl w:val="0"/>
          <w:numId w:val="1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>Excellent Relationship Management skills, articulate, combine strong business acumen with the ability to conceive profitable and efficient solutions utilizing technology. Industrious, thrives on challenge</w:t>
      </w:r>
      <w:r w:rsidR="00902CFF" w:rsidRPr="001D717A">
        <w:rPr>
          <w:rStyle w:val="CharAttribute9"/>
          <w:rFonts w:eastAsia="Batang" w:hAnsi="Calibri" w:cs="Calibri"/>
          <w:szCs w:val="24"/>
        </w:rPr>
        <w:t>s</w:t>
      </w:r>
      <w:r w:rsidRPr="001D717A">
        <w:rPr>
          <w:rStyle w:val="CharAttribute9"/>
          <w:rFonts w:eastAsia="Batang" w:hAnsi="Calibri" w:cs="Calibri"/>
          <w:szCs w:val="24"/>
        </w:rPr>
        <w:t xml:space="preserve"> while working effectively with all levels of management and the people therein. </w:t>
      </w:r>
    </w:p>
    <w:p w:rsidR="00FD0262" w:rsidRPr="001D717A" w:rsidRDefault="00FD1D5C" w:rsidP="00F0426A">
      <w:pPr>
        <w:pStyle w:val="ListParagraph"/>
        <w:numPr>
          <w:ilvl w:val="0"/>
          <w:numId w:val="1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Highly analytical &amp; detail oriented in </w:t>
      </w:r>
      <w:r w:rsidR="00E4124D" w:rsidRPr="001D717A">
        <w:rPr>
          <w:rStyle w:val="CharAttribute9"/>
          <w:rFonts w:eastAsia="Batang" w:hAnsi="Calibri" w:cs="Calibri"/>
          <w:szCs w:val="24"/>
        </w:rPr>
        <w:t>approach,</w:t>
      </w:r>
      <w:r w:rsidR="00902CFF" w:rsidRPr="001D717A">
        <w:rPr>
          <w:rStyle w:val="CharAttribute9"/>
          <w:rFonts w:eastAsia="Batang" w:hAnsi="Calibri" w:cs="Calibri"/>
          <w:szCs w:val="24"/>
        </w:rPr>
        <w:t xml:space="preserve"> </w:t>
      </w:r>
      <w:r w:rsidRPr="001D717A">
        <w:rPr>
          <w:rStyle w:val="CharAttribute9"/>
          <w:rFonts w:eastAsia="Batang" w:hAnsi="Calibri" w:cs="Calibri"/>
          <w:szCs w:val="24"/>
        </w:rPr>
        <w:t>with strong ability to adapt and handle risk</w:t>
      </w:r>
      <w:r w:rsidR="00902CFF" w:rsidRPr="001D717A">
        <w:rPr>
          <w:rStyle w:val="CharAttribute9"/>
          <w:rFonts w:eastAsia="Batang" w:hAnsi="Calibri" w:cs="Calibri"/>
          <w:szCs w:val="24"/>
        </w:rPr>
        <w:t xml:space="preserve">s, </w:t>
      </w:r>
      <w:r w:rsidRPr="001D717A">
        <w:rPr>
          <w:rStyle w:val="CharAttribute9"/>
          <w:rFonts w:eastAsia="Batang" w:hAnsi="Calibri" w:cs="Calibri"/>
          <w:szCs w:val="24"/>
        </w:rPr>
        <w:t xml:space="preserve">operating outside comfort zone. Dedicated individual with a reputation for consistently going beyond what is required and using personal high standards to achieve results. </w:t>
      </w:r>
    </w:p>
    <w:p w:rsidR="00FD0262" w:rsidRPr="001D717A" w:rsidRDefault="00902CFF" w:rsidP="00F0426A">
      <w:pPr>
        <w:pStyle w:val="ListParagraph"/>
        <w:numPr>
          <w:ilvl w:val="0"/>
          <w:numId w:val="1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>Self-motivated</w:t>
      </w:r>
      <w:r w:rsidR="00FD1D5C" w:rsidRPr="001D717A">
        <w:rPr>
          <w:rStyle w:val="CharAttribute9"/>
          <w:rFonts w:eastAsia="Batang" w:hAnsi="Calibri" w:cs="Calibri"/>
          <w:szCs w:val="24"/>
        </w:rPr>
        <w:t xml:space="preserve"> professional with creative, vibrant and fresh ideas, positive attitude, high level of energy, perseverance and the ability to perfo</w:t>
      </w:r>
      <w:r w:rsidRPr="001D717A">
        <w:rPr>
          <w:rStyle w:val="CharAttribute9"/>
          <w:rFonts w:eastAsia="Batang" w:hAnsi="Calibri" w:cs="Calibri"/>
          <w:szCs w:val="24"/>
        </w:rPr>
        <w:t xml:space="preserve">rm in stressful and demanding </w:t>
      </w:r>
      <w:r w:rsidR="00FD1D5C" w:rsidRPr="001D717A">
        <w:rPr>
          <w:rStyle w:val="CharAttribute9"/>
          <w:rFonts w:eastAsia="Batang" w:hAnsi="Calibri" w:cs="Calibri"/>
          <w:szCs w:val="24"/>
        </w:rPr>
        <w:t xml:space="preserve">situations. </w:t>
      </w:r>
    </w:p>
    <w:p w:rsidR="00FD0262" w:rsidRPr="001D717A" w:rsidRDefault="00902CFF" w:rsidP="00F0426A">
      <w:pPr>
        <w:pStyle w:val="ListParagraph"/>
        <w:numPr>
          <w:ilvl w:val="0"/>
          <w:numId w:val="1"/>
        </w:numPr>
        <w:tabs>
          <w:tab w:val="left" w:pos="720"/>
        </w:tabs>
        <w:ind w:left="840"/>
        <w:rPr>
          <w:rStyle w:val="CharAttribute9"/>
          <w:rFonts w:eastAsia="Batang" w:hAnsi="Calibri" w:cs="Calibri"/>
          <w:sz w:val="20"/>
        </w:rPr>
      </w:pPr>
      <w:r w:rsidRPr="001D717A">
        <w:rPr>
          <w:rStyle w:val="CharAttribute9"/>
          <w:rFonts w:eastAsia="Batang" w:hAnsi="Calibri" w:cs="Calibri"/>
          <w:szCs w:val="24"/>
        </w:rPr>
        <w:t>Well-developed</w:t>
      </w:r>
      <w:r w:rsidR="00FD1D5C" w:rsidRPr="001D717A">
        <w:rPr>
          <w:rStyle w:val="CharAttribute9"/>
          <w:rFonts w:eastAsia="Batang" w:hAnsi="Calibri" w:cs="Calibri"/>
          <w:szCs w:val="24"/>
        </w:rPr>
        <w:t xml:space="preserve"> communication skills with reputation of unwavering accuracy, credibility and integrity. </w:t>
      </w:r>
    </w:p>
    <w:p w:rsidR="00902CFF" w:rsidRPr="001D717A" w:rsidRDefault="007D3EB9" w:rsidP="00F0426A">
      <w:pPr>
        <w:pStyle w:val="ListParagraph"/>
        <w:tabs>
          <w:tab w:val="left" w:pos="720"/>
        </w:tabs>
        <w:ind w:left="840"/>
        <w:rPr>
          <w:rFonts w:ascii="Calibri" w:hAnsi="Calibri" w:cs="Calibri"/>
        </w:rPr>
      </w:pPr>
      <w:r w:rsidRPr="007D3EB9">
        <w:rPr>
          <w:rFonts w:ascii="Calibri" w:hAnsi="Calibri" w:cs="Calibri"/>
          <w:b/>
          <w:noProof/>
          <w:sz w:val="44"/>
          <w:szCs w:val="44"/>
          <w:lang w:val="en-IN" w:eastAsia="en-IN"/>
        </w:rPr>
        <w:pict>
          <v:rect id="Rectangle 17" o:spid="_x0000_s1029" style="position:absolute;left:0;text-align:left;margin-left:-1.5pt;margin-top:6.85pt;width:465pt;height:20.2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" fillcolor="#eeece1 [3214]" stroked="f" strokeweight="2pt">
            <v:textbox>
              <w:txbxContent>
                <w:p w:rsidR="00152323" w:rsidRPr="00A22529" w:rsidRDefault="00152323" w:rsidP="00152323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ACHIEVEMENTS</w:t>
                  </w:r>
                </w:p>
              </w:txbxContent>
            </v:textbox>
            <w10:wrap anchorx="margin"/>
          </v:rect>
        </w:pict>
      </w:r>
    </w:p>
    <w:p w:rsidR="00902CFF" w:rsidRPr="001D717A" w:rsidRDefault="00FD1D5C" w:rsidP="00E377F0">
      <w:pPr>
        <w:pStyle w:val="ParaAttribute5"/>
        <w:rPr>
          <w:rStyle w:val="CharAttribute21"/>
          <w:rFonts w:eastAsia="Batang" w:hAnsi="Calibri" w:cs="Calibri"/>
          <w:color w:val="BFBFBF" w:themeColor="background1" w:themeShade="BF"/>
          <w:szCs w:val="24"/>
        </w:rPr>
      </w:pPr>
      <w:r w:rsidRPr="001D717A">
        <w:rPr>
          <w:rStyle w:val="CharAttribute9"/>
          <w:rFonts w:eastAsia="Batang" w:hAnsi="Calibri" w:cs="Calibri"/>
          <w:szCs w:val="24"/>
        </w:rPr>
        <w:t> </w:t>
      </w:r>
    </w:p>
    <w:p w:rsidR="00E377F0" w:rsidRPr="001D717A" w:rsidRDefault="00E377F0" w:rsidP="00E377F0">
      <w:pPr>
        <w:pStyle w:val="ParaAttribute5"/>
        <w:rPr>
          <w:rStyle w:val="CharAttribute9"/>
          <w:rFonts w:eastAsia="Batang" w:hAnsi="Calibri" w:cs="Calibri"/>
          <w:sz w:val="20"/>
        </w:rPr>
      </w:pPr>
    </w:p>
    <w:p w:rsidR="00902CFF" w:rsidRPr="00F82DF5" w:rsidRDefault="00FD1D5C" w:rsidP="00F0426A">
      <w:pPr>
        <w:pStyle w:val="ListParagraph"/>
        <w:numPr>
          <w:ilvl w:val="0"/>
          <w:numId w:val="2"/>
        </w:numPr>
        <w:tabs>
          <w:tab w:val="left" w:pos="720"/>
        </w:tabs>
        <w:ind w:left="840"/>
        <w:rPr>
          <w:rFonts w:ascii="Calibri" w:hAnsi="Calibri" w:cs="Calibri"/>
        </w:rPr>
      </w:pPr>
      <w:r w:rsidRPr="00F82DF5">
        <w:rPr>
          <w:rStyle w:val="CharAttribute9"/>
          <w:rFonts w:eastAsia="Batang" w:hAnsi="Calibri" w:cs="Calibri"/>
          <w:b/>
          <w:szCs w:val="24"/>
        </w:rPr>
        <w:t>Awarded</w:t>
      </w:r>
      <w:r w:rsidRPr="00F82DF5">
        <w:rPr>
          <w:rStyle w:val="CharAttribute9"/>
          <w:rFonts w:eastAsia="Batang" w:hAnsi="Calibri" w:cs="Calibri"/>
          <w:szCs w:val="24"/>
        </w:rPr>
        <w:t xml:space="preserve"> </w:t>
      </w:r>
      <w:r w:rsidR="00902CFF" w:rsidRPr="00F82DF5">
        <w:rPr>
          <w:rStyle w:val="CharAttribute9"/>
          <w:rFonts w:eastAsia="Batang" w:hAnsi="Calibri" w:cs="Calibri"/>
          <w:b/>
          <w:szCs w:val="24"/>
        </w:rPr>
        <w:t>twice</w:t>
      </w:r>
      <w:r w:rsidR="00902CFF" w:rsidRPr="00F82DF5">
        <w:rPr>
          <w:rStyle w:val="CharAttribute9"/>
          <w:rFonts w:eastAsia="Batang" w:hAnsi="Calibri" w:cs="Calibri"/>
          <w:szCs w:val="24"/>
        </w:rPr>
        <w:t xml:space="preserve"> </w:t>
      </w:r>
      <w:r w:rsidRPr="00F82DF5">
        <w:rPr>
          <w:rStyle w:val="CharAttribute9"/>
          <w:rFonts w:eastAsia="Batang" w:hAnsi="Calibri" w:cs="Calibri"/>
          <w:szCs w:val="24"/>
        </w:rPr>
        <w:t xml:space="preserve">by Volkswagen as the </w:t>
      </w:r>
      <w:r w:rsidRPr="00F82DF5">
        <w:rPr>
          <w:rStyle w:val="CharAttribute9"/>
          <w:rFonts w:eastAsia="Batang" w:hAnsi="Calibri" w:cs="Calibri"/>
          <w:b/>
          <w:szCs w:val="24"/>
        </w:rPr>
        <w:t>best CRM</w:t>
      </w:r>
      <w:r w:rsidRPr="00F82DF5">
        <w:rPr>
          <w:rStyle w:val="CharAttribute9"/>
          <w:rFonts w:eastAsia="Batang" w:hAnsi="Calibri" w:cs="Calibri"/>
          <w:szCs w:val="24"/>
        </w:rPr>
        <w:t xml:space="preserve"> in the North Zone.</w:t>
      </w:r>
    </w:p>
    <w:p w:rsidR="00D927C2" w:rsidRPr="001D717A" w:rsidRDefault="00FD1D5C" w:rsidP="00F0426A">
      <w:pPr>
        <w:pStyle w:val="ListParagraph"/>
        <w:numPr>
          <w:ilvl w:val="0"/>
          <w:numId w:val="2"/>
        </w:numPr>
        <w:tabs>
          <w:tab w:val="left" w:pos="720"/>
        </w:tabs>
        <w:ind w:left="840"/>
        <w:rPr>
          <w:rStyle w:val="CharAttribute9"/>
          <w:rFonts w:eastAsia="Batang" w:hAnsi="Calibri" w:cs="Calibri"/>
          <w:sz w:val="20"/>
        </w:rPr>
      </w:pPr>
      <w:r w:rsidRPr="001D717A">
        <w:rPr>
          <w:rStyle w:val="CharAttribute9"/>
          <w:rFonts w:eastAsia="Batang" w:hAnsi="Calibri" w:cs="Calibri"/>
          <w:b/>
          <w:szCs w:val="24"/>
        </w:rPr>
        <w:t>Awarded</w:t>
      </w:r>
      <w:r w:rsidRPr="001D717A">
        <w:rPr>
          <w:rStyle w:val="CharAttribute9"/>
          <w:rFonts w:eastAsia="Batang" w:hAnsi="Calibri" w:cs="Calibri"/>
          <w:szCs w:val="24"/>
        </w:rPr>
        <w:t xml:space="preserve"> </w:t>
      </w:r>
      <w:r w:rsidRPr="001D717A">
        <w:rPr>
          <w:rStyle w:val="CharAttribute9"/>
          <w:rFonts w:eastAsia="Batang" w:hAnsi="Calibri" w:cs="Calibri"/>
          <w:b/>
          <w:szCs w:val="24"/>
        </w:rPr>
        <w:t>twice</w:t>
      </w:r>
      <w:r w:rsidRPr="001D717A">
        <w:rPr>
          <w:rStyle w:val="CharAttribute9"/>
          <w:rFonts w:eastAsia="Batang" w:hAnsi="Calibri" w:cs="Calibri"/>
          <w:szCs w:val="24"/>
        </w:rPr>
        <w:t xml:space="preserve"> within six months for </w:t>
      </w:r>
      <w:r w:rsidRPr="001D717A">
        <w:rPr>
          <w:rStyle w:val="CharAttribute9"/>
          <w:rFonts w:eastAsia="Batang" w:hAnsi="Calibri" w:cs="Calibri"/>
          <w:b/>
          <w:szCs w:val="24"/>
        </w:rPr>
        <w:t>all round performance</w:t>
      </w:r>
      <w:r w:rsidRPr="001D717A">
        <w:rPr>
          <w:rStyle w:val="CharAttribute9"/>
          <w:rFonts w:eastAsia="Batang" w:hAnsi="Calibri" w:cs="Calibri"/>
          <w:szCs w:val="24"/>
        </w:rPr>
        <w:t xml:space="preserve"> and sinc</w:t>
      </w:r>
      <w:r w:rsidR="00D927C2" w:rsidRPr="001D717A">
        <w:rPr>
          <w:rStyle w:val="CharAttribute9"/>
          <w:rFonts w:eastAsia="Batang" w:hAnsi="Calibri" w:cs="Calibri"/>
          <w:szCs w:val="24"/>
        </w:rPr>
        <w:t xml:space="preserve">erity by </w:t>
      </w:r>
      <w:r w:rsidR="0041024E" w:rsidRPr="001D717A">
        <w:rPr>
          <w:rStyle w:val="CharAttribute9"/>
          <w:rFonts w:eastAsia="Batang" w:hAnsi="Calibri" w:cs="Calibri"/>
          <w:szCs w:val="24"/>
        </w:rPr>
        <w:t>M&amp;M.</w:t>
      </w:r>
    </w:p>
    <w:p w:rsidR="00D927C2" w:rsidRPr="001D717A" w:rsidRDefault="00CE169F" w:rsidP="00F0426A">
      <w:pPr>
        <w:pStyle w:val="ParaAttribute1"/>
        <w:rPr>
          <w:rStyle w:val="CharAttribute9"/>
          <w:rFonts w:eastAsia="Batang" w:hAnsi="Calibri" w:cs="Calibri"/>
          <w:szCs w:val="24"/>
        </w:rPr>
      </w:pPr>
      <w:r w:rsidRPr="00CE169F">
        <w:rPr>
          <w:rStyle w:val="CharAttribute9"/>
          <w:rFonts w:eastAsia="Batang" w:hAnsi="Calibri" w:cs="Calibri"/>
          <w:noProof/>
          <w:szCs w:val="24"/>
          <w:lang w:eastAsia="zh-TW"/>
        </w:rPr>
        <w:lastRenderedPageBreak/>
        <w:pict>
          <v:shape id="_x0000_s1050" type="#_x0000_t202" style="position:absolute;left:0;text-align:left;margin-left:-9.75pt;margin-top:-18.75pt;width:479.25pt;height:57.75pt;z-index:251696128;mso-width-relative:margin;mso-height-relative:margin" stroked="f">
            <v:textbox style="mso-next-textbox:#_x0000_s1050">
              <w:txbxContent>
                <w:p w:rsidR="00CE169F" w:rsidRPr="00DF1E5A" w:rsidRDefault="00CE169F" w:rsidP="00CE169F">
                  <w:pPr>
                    <w:pStyle w:val="ParaAttribute1"/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</w:pPr>
                  <w:r w:rsidRPr="00DF1E5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>Customer Service Operations</w:t>
                  </w:r>
                  <w:r w:rsidRPr="00783F1A">
                    <w:rPr>
                      <w:rFonts w:ascii="Calibri" w:hAnsi="Calibri" w:cs="Calibri"/>
                      <w:b/>
                      <w:noProof/>
                      <w:sz w:val="32"/>
                      <w:szCs w:val="32"/>
                    </w:rPr>
                    <w:t xml:space="preserve"> </w:t>
                  </w:r>
                  <w:r w:rsidR="00783F1A" w:rsidRPr="00783F1A">
                    <w:rPr>
                      <w:rFonts w:ascii="Calibri" w:hAnsi="Calibri" w:cs="Calibri"/>
                      <w:b/>
                      <w:noProof/>
                      <w:sz w:val="32"/>
                      <w:szCs w:val="32"/>
                    </w:rPr>
                    <w:t>.</w:t>
                  </w:r>
                  <w:r w:rsidRPr="00DF1E5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 xml:space="preserve"> Cross Functional Cordination </w:t>
                  </w:r>
                  <w:r w:rsidR="00783F1A" w:rsidRPr="00783F1A">
                    <w:rPr>
                      <w:rFonts w:ascii="Calibri" w:hAnsi="Calibri" w:cs="Calibri"/>
                      <w:b/>
                      <w:noProof/>
                      <w:sz w:val="32"/>
                      <w:szCs w:val="32"/>
                    </w:rPr>
                    <w:t>.</w:t>
                  </w:r>
                  <w:r w:rsidRPr="00DF1E5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 xml:space="preserve"> Client Relationship Man</w:t>
                  </w:r>
                  <w:r w:rsidR="00DF1E5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>ageme</w:t>
                  </w:r>
                  <w:r w:rsidRPr="00DF1E5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>nt</w:t>
                  </w:r>
                  <w:r w:rsidR="00783F1A" w:rsidRPr="00783F1A">
                    <w:rPr>
                      <w:rFonts w:ascii="Calibri" w:hAnsi="Calibri" w:cs="Calibri"/>
                      <w:b/>
                      <w:noProof/>
                      <w:sz w:val="32"/>
                      <w:szCs w:val="32"/>
                    </w:rPr>
                    <w:t>.</w:t>
                  </w:r>
                  <w:r w:rsidRPr="00DF1E5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 xml:space="preserve"> Team Management</w:t>
                  </w:r>
                  <w:r w:rsidR="00783F1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 xml:space="preserve"> </w:t>
                  </w:r>
                  <w:r w:rsidR="00783F1A" w:rsidRPr="00783F1A">
                    <w:rPr>
                      <w:rFonts w:ascii="Calibri" w:hAnsi="Calibri" w:cs="Calibri"/>
                      <w:b/>
                      <w:noProof/>
                      <w:sz w:val="32"/>
                      <w:szCs w:val="32"/>
                    </w:rPr>
                    <w:t>.</w:t>
                  </w:r>
                  <w:r w:rsidRPr="00DF1E5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 xml:space="preserve"> Communication Skills</w:t>
                  </w:r>
                  <w:r w:rsidR="00783F1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 xml:space="preserve"> </w:t>
                  </w:r>
                  <w:r w:rsidR="00783F1A" w:rsidRPr="00783F1A">
                    <w:rPr>
                      <w:rFonts w:ascii="Calibri" w:hAnsi="Calibri" w:cs="Calibri"/>
                      <w:b/>
                      <w:noProof/>
                      <w:sz w:val="32"/>
                      <w:szCs w:val="32"/>
                    </w:rPr>
                    <w:t>.</w:t>
                  </w:r>
                  <w:r w:rsidRPr="00DF1E5A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w:t xml:space="preserve"> Report Preparation.</w:t>
                  </w:r>
                </w:p>
                <w:p w:rsidR="00DF1E5A" w:rsidRDefault="00DF1E5A"/>
              </w:txbxContent>
            </v:textbox>
          </v:shape>
        </w:pict>
      </w:r>
      <w:r w:rsidRPr="007D3EB9">
        <w:rPr>
          <w:rFonts w:ascii="Calibri" w:hAnsi="Calibri" w:cs="Calibri"/>
          <w:b/>
          <w:noProof/>
          <w:sz w:val="44"/>
          <w:szCs w:val="44"/>
        </w:rPr>
        <w:pict>
          <v:rect id="Rectangle 16" o:spid="_x0000_s1031" style="position:absolute;left:0;text-align:left;margin-left:-9.75pt;margin-top:-39pt;width:465pt;height:20.2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" fillcolor="#eeece1 [3214]" stroked="f" strokeweight="2pt">
            <v:textbox style="mso-next-textbox:#Rectangle 16">
              <w:txbxContent>
                <w:p w:rsidR="00152323" w:rsidRPr="00A22529" w:rsidRDefault="00152323" w:rsidP="00152323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CORE COMPENTENCIES </w:t>
                  </w:r>
                </w:p>
              </w:txbxContent>
            </v:textbox>
            <w10:wrap anchorx="margin"/>
          </v:rect>
        </w:pict>
      </w:r>
      <w:bookmarkStart w:id="1" w:name="0.1_graphic0D"/>
      <w:bookmarkEnd w:id="1"/>
      <w:r w:rsidR="006C7F14" w:rsidRPr="001D717A">
        <w:rPr>
          <w:rStyle w:val="CharAttribute9"/>
          <w:rFonts w:eastAsia="Batang" w:hAnsi="Calibri" w:cs="Calibri"/>
          <w:szCs w:val="24"/>
        </w:rPr>
        <w:t xml:space="preserve"> </w:t>
      </w:r>
    </w:p>
    <w:p w:rsidR="00D927C2" w:rsidRPr="001D717A" w:rsidRDefault="00DF1E5A" w:rsidP="00F0426A">
      <w:pPr>
        <w:pStyle w:val="ParaAttribute1"/>
        <w:rPr>
          <w:rFonts w:ascii="Calibri" w:hAnsi="Calibri" w:cs="Calibri"/>
          <w:color w:val="BFBFBF" w:themeColor="background1" w:themeShade="BF"/>
          <w:sz w:val="24"/>
          <w:szCs w:val="24"/>
        </w:rPr>
      </w:pPr>
      <w:r w:rsidRPr="007D3EB9">
        <w:rPr>
          <w:rFonts w:ascii="Calibri" w:hAnsi="Calibri" w:cs="Calibri"/>
          <w:b/>
          <w:noProof/>
          <w:sz w:val="44"/>
          <w:szCs w:val="44"/>
        </w:rPr>
        <w:pict>
          <v:rect id="Rectangle 15" o:spid="_x0000_s1030" style="position:absolute;left:0;text-align:left;margin-left:-9.75pt;margin-top:19.35pt;width:465pt;height:20.2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" fillcolor="#eeece1 [3214]" stroked="f" strokeweight="2pt">
            <v:textbox style="mso-next-textbox:#Rectangle 15">
              <w:txbxContent>
                <w:p w:rsidR="00152323" w:rsidRPr="00A22529" w:rsidRDefault="00152323" w:rsidP="00152323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PROFESSIONAL EXPERIENCE</w:t>
                  </w:r>
                </w:p>
              </w:txbxContent>
            </v:textbox>
            <w10:wrap anchorx="margin"/>
          </v:rect>
        </w:pict>
      </w:r>
      <w:r w:rsidR="0026487E" w:rsidRPr="001D717A">
        <w:rPr>
          <w:rStyle w:val="CharAttribute14"/>
          <w:rFonts w:eastAsia="Batang" w:hAnsi="Calibri" w:cs="Calibri"/>
          <w:szCs w:val="24"/>
        </w:rPr>
        <w:t xml:space="preserve"> </w:t>
      </w:r>
    </w:p>
    <w:p w:rsidR="00FD0262" w:rsidRPr="001D717A" w:rsidRDefault="00894FEF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  <w:r w:rsidRPr="001D717A">
        <w:rPr>
          <w:rStyle w:val="CharAttribute14"/>
          <w:rFonts w:eastAsia="Batang" w:hAnsi="Calibri" w:cs="Calibri"/>
          <w:szCs w:val="24"/>
        </w:rPr>
        <w:t xml:space="preserve">              </w:t>
      </w:r>
      <w:r w:rsidR="00D927C2" w:rsidRPr="001D717A">
        <w:rPr>
          <w:rStyle w:val="CharAttribute14"/>
          <w:rFonts w:eastAsia="Batang" w:hAnsi="Calibri" w:cs="Calibri"/>
          <w:szCs w:val="24"/>
        </w:rPr>
        <w:t xml:space="preserve"> </w:t>
      </w:r>
    </w:p>
    <w:p w:rsidR="00FD0262" w:rsidRPr="001D717A" w:rsidRDefault="00DF1E5A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  <w:r w:rsidRPr="007D3EB9">
        <w:rPr>
          <w:rStyle w:val="CharAttribute22"/>
          <w:rFonts w:eastAsia="Batang" w:hAnsi="Calibri"/>
          <w:u w:val="none"/>
          <w:lang w:eastAsia="zh-TW"/>
        </w:rPr>
        <w:pict>
          <v:shape id="_x0000_s1040" type="#_x0000_t202" style="position:absolute;left:0;text-align:left;margin-left:66.5pt;margin-top:52.95pt;width:345.85pt;height:58.1pt;z-index:251684864;mso-width-relative:margin;mso-height-relative:margin" stroked="f">
            <v:textbox style="mso-next-textbox:#_x0000_s1040">
              <w:txbxContent>
                <w:p w:rsidR="00706DD1" w:rsidRDefault="00706DD1" w:rsidP="00706DD1">
                  <w:pPr>
                    <w:rPr>
                      <w:rStyle w:val="CharAttribute14"/>
                      <w:rFonts w:eastAsia="Batang" w:hAnsi="Calibri" w:cs="Calibri"/>
                      <w:szCs w:val="24"/>
                    </w:rPr>
                  </w:pPr>
                  <w:r w:rsidRPr="001D717A">
                    <w:rPr>
                      <w:rStyle w:val="CharAttribute14"/>
                      <w:rFonts w:eastAsia="Batang" w:hAnsi="Calibri" w:cs="Calibri"/>
                      <w:szCs w:val="24"/>
                    </w:rPr>
                    <w:t>M/</w:t>
                  </w:r>
                  <w:r>
                    <w:rPr>
                      <w:rStyle w:val="CharAttribute14"/>
                      <w:rFonts w:eastAsia="Batang" w:hAnsi="Calibri" w:cs="Calibri"/>
                      <w:szCs w:val="24"/>
                    </w:rPr>
                    <w:t>S RING ROAD HONDA</w:t>
                  </w:r>
                  <w:r w:rsidR="00DF1E5A"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 (Honda Dealership)</w:t>
                  </w:r>
                  <w:r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 Gurgaon </w:t>
                  </w:r>
                  <w:r w:rsidR="00AB2131">
                    <w:rPr>
                      <w:rStyle w:val="CharAttribute14"/>
                      <w:rFonts w:eastAsia="Batang" w:hAnsi="Calibri" w:cs="Calibri"/>
                      <w:szCs w:val="24"/>
                    </w:rPr>
                    <w:t>Apr ‘08 – May ‘</w:t>
                  </w:r>
                  <w:r w:rsidRPr="001D717A">
                    <w:rPr>
                      <w:rStyle w:val="CharAttribute14"/>
                      <w:rFonts w:eastAsia="Batang" w:hAnsi="Calibri" w:cs="Calibri"/>
                      <w:szCs w:val="24"/>
                    </w:rPr>
                    <w:t>10</w:t>
                  </w:r>
                </w:p>
                <w:p w:rsidR="00706DD1" w:rsidRPr="00706DD1" w:rsidRDefault="00706DD1" w:rsidP="00706DD1">
                  <w:pPr>
                    <w:rPr>
                      <w:rStyle w:val="CharAttribute14"/>
                      <w:rFonts w:eastAsia="Batang" w:hAnsi="Calibri"/>
                      <w:b w:val="0"/>
                      <w:u w:val="single"/>
                    </w:rPr>
                  </w:pPr>
                  <w:r w:rsidRPr="00706DD1">
                    <w:rPr>
                      <w:rStyle w:val="CharAttribute14"/>
                      <w:rFonts w:eastAsia="Batang" w:hAnsi="Calibri"/>
                      <w:b w:val="0"/>
                      <w:u w:val="single"/>
                    </w:rPr>
                    <w:t xml:space="preserve">Asst Customer Relations Manager  </w:t>
                  </w:r>
                </w:p>
                <w:p w:rsidR="00706DD1" w:rsidRPr="001D717A" w:rsidRDefault="00706DD1" w:rsidP="00706DD1">
                  <w:pPr>
                    <w:pStyle w:val="ParaAttribute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706DD1" w:rsidRPr="00706DD1" w:rsidRDefault="00706DD1" w:rsidP="00706DD1"/>
              </w:txbxContent>
            </v:textbox>
          </v:shape>
        </w:pict>
      </w:r>
      <w:r w:rsidRPr="007D3EB9">
        <w:rPr>
          <w:rStyle w:val="CharAttribute14"/>
          <w:rFonts w:eastAsia="Batang" w:hAnsi="Calibri"/>
          <w:lang w:eastAsia="zh-TW"/>
        </w:rPr>
        <w:pict>
          <v:shape id="_x0000_s1039" type="#_x0000_t202" style="position:absolute;left:0;text-align:left;margin-left:66.5pt;margin-top:.5pt;width:372.55pt;height:49.5pt;z-index:251682816;mso-height-percent:200;mso-height-percent:200;mso-width-relative:margin;mso-height-relative:margin" stroked="f">
            <v:textbox style="mso-next-textbox:#_x0000_s1039;mso-fit-shape-to-text:t">
              <w:txbxContent>
                <w:p w:rsidR="00A22529" w:rsidRDefault="00A22529">
                  <w:pPr>
                    <w:rPr>
                      <w:rStyle w:val="CharAttribute14"/>
                      <w:rFonts w:eastAsia="Batang" w:hAnsi="Calibri" w:cs="Calibri"/>
                      <w:szCs w:val="24"/>
                    </w:rPr>
                  </w:pPr>
                  <w:r w:rsidRPr="001D717A">
                    <w:rPr>
                      <w:rStyle w:val="CharAttribute14"/>
                      <w:rFonts w:eastAsia="Batang" w:hAnsi="Calibri" w:cs="Calibri"/>
                      <w:szCs w:val="24"/>
                    </w:rPr>
                    <w:t>VOLKSWAGEN GURGAON (Volkswagen Dealership)    Jun ’10 – till date</w:t>
                  </w:r>
                </w:p>
                <w:p w:rsidR="00A22529" w:rsidRDefault="00A22529">
                  <w:pPr>
                    <w:rPr>
                      <w:rStyle w:val="CharAttribute14"/>
                      <w:rFonts w:eastAsia="Batang" w:hAnsi="Calibri" w:cs="Calibri"/>
                      <w:szCs w:val="24"/>
                    </w:rPr>
                  </w:pPr>
                  <w:r w:rsidRPr="001D717A">
                    <w:rPr>
                      <w:rStyle w:val="CharAttribute22"/>
                      <w:rFonts w:eastAsia="Batang" w:hAnsi="Calibri" w:cs="Calibri"/>
                      <w:szCs w:val="24"/>
                    </w:rPr>
                    <w:t>Customer Relations Manager</w:t>
                  </w:r>
                  <w:r w:rsidRPr="001D717A">
                    <w:rPr>
                      <w:rStyle w:val="CharAttribute9"/>
                      <w:rFonts w:eastAsia="Batang" w:hAnsi="Calibri" w:cs="Calibri"/>
                      <w:szCs w:val="24"/>
                    </w:rPr>
                    <w:t> </w:t>
                  </w:r>
                </w:p>
                <w:p w:rsidR="00A22529" w:rsidRDefault="00A22529"/>
              </w:txbxContent>
            </v:textbox>
          </v:shape>
        </w:pict>
      </w:r>
      <w:r w:rsidRPr="001D717A">
        <w:rPr>
          <w:rFonts w:ascii="Calibri" w:hAnsi="Calibri" w:cs="Calibr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52450" cy="552450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Volkswagen_logo_2012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D5C" w:rsidRPr="001D717A">
        <w:rPr>
          <w:rStyle w:val="CharAttribute22"/>
          <w:rFonts w:eastAsia="Batang" w:hAnsi="Calibri" w:cs="Calibri"/>
          <w:szCs w:val="24"/>
          <w:u w:val="none"/>
        </w:rPr>
        <w:t xml:space="preserve">                                  </w:t>
      </w:r>
    </w:p>
    <w:p w:rsidR="00FD0262" w:rsidRPr="001D717A" w:rsidRDefault="00DF1E5A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  <w:r w:rsidRPr="007D3EB9">
        <w:rPr>
          <w:rStyle w:val="CharAttribute22"/>
          <w:rFonts w:eastAsia="Batang" w:hAnsi="Calibri"/>
          <w:u w:val="none"/>
          <w:lang w:eastAsia="zh-TW"/>
        </w:rPr>
        <w:pict>
          <v:shape id="_x0000_s1042" type="#_x0000_t202" style="position:absolute;left:0;text-align:left;margin-left:66.5pt;margin-top:53.55pt;width:375.9pt;height:46.9pt;z-index:251686912;mso-width-relative:margin;mso-height-relative:margin" stroked="f">
            <v:textbox style="mso-next-textbox:#_x0000_s1042">
              <w:txbxContent>
                <w:p w:rsidR="00706DD1" w:rsidRPr="00C90C41" w:rsidRDefault="00706DD1" w:rsidP="00C90C41">
                  <w:pPr>
                    <w:rPr>
                      <w:rStyle w:val="CharAttribute14"/>
                      <w:rFonts w:eastAsia="Batang" w:hAnsi="Calibri" w:cs="Calibri"/>
                      <w:szCs w:val="24"/>
                    </w:rPr>
                  </w:pPr>
                  <w:r w:rsidRPr="00C90C41"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HCL TECHNOLOGIES LTD, BPO Services, </w:t>
                  </w:r>
                  <w:r w:rsidR="00783F1A" w:rsidRPr="00C90C41">
                    <w:rPr>
                      <w:rStyle w:val="CharAttribute14"/>
                      <w:rFonts w:eastAsia="Batang" w:hAnsi="Calibri" w:cs="Calibri"/>
                      <w:szCs w:val="24"/>
                    </w:rPr>
                    <w:t>Noida</w:t>
                  </w:r>
                  <w:r w:rsidR="00783F1A"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 </w:t>
                  </w:r>
                  <w:r w:rsidR="00783F1A" w:rsidRPr="00C90C41">
                    <w:rPr>
                      <w:rStyle w:val="CharAttribute14"/>
                      <w:rFonts w:eastAsia="Batang" w:hAnsi="Calibri" w:cs="Calibri"/>
                      <w:szCs w:val="24"/>
                    </w:rPr>
                    <w:t>Mar</w:t>
                  </w:r>
                  <w:r w:rsidR="00AB2131"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 ‘</w:t>
                  </w:r>
                  <w:r w:rsidRPr="00C90C41">
                    <w:rPr>
                      <w:rStyle w:val="CharAttribute14"/>
                      <w:rFonts w:eastAsia="Batang" w:hAnsi="Calibri" w:cs="Calibri"/>
                      <w:szCs w:val="24"/>
                    </w:rPr>
                    <w:t>07 – Mar ‘08</w:t>
                  </w:r>
                </w:p>
                <w:p w:rsidR="00706DD1" w:rsidRPr="00C274E2" w:rsidRDefault="00706DD1" w:rsidP="00C90C41">
                  <w:pPr>
                    <w:rPr>
                      <w:rStyle w:val="CharAttribute14"/>
                      <w:rFonts w:eastAsia="Batang" w:hAnsi="Calibri" w:cs="Calibri"/>
                      <w:b w:val="0"/>
                      <w:szCs w:val="24"/>
                      <w:u w:val="single"/>
                    </w:rPr>
                  </w:pPr>
                  <w:r w:rsidRPr="00C274E2">
                    <w:rPr>
                      <w:rStyle w:val="CharAttribute14"/>
                      <w:rFonts w:eastAsia="Batang" w:hAnsi="Calibri" w:cs="Calibri"/>
                      <w:b w:val="0"/>
                      <w:szCs w:val="24"/>
                      <w:u w:val="single"/>
                    </w:rPr>
                    <w:t>Sr. Customer Relations Executive </w:t>
                  </w:r>
                </w:p>
                <w:p w:rsidR="00706DD1" w:rsidRDefault="00706DD1"/>
              </w:txbxContent>
            </v:textbox>
          </v:shape>
        </w:pict>
      </w:r>
      <w:r w:rsidRPr="001D717A">
        <w:rPr>
          <w:rFonts w:ascii="Calibri" w:hAnsi="Calibri" w:cs="Calibr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28650" cy="59167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s-automoviles-mas-valiosas-mundo-honda-logo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63" cy="60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8F7" w:rsidRPr="001D717A">
        <w:rPr>
          <w:rStyle w:val="CharAttribute14"/>
          <w:rFonts w:eastAsia="Batang" w:hAnsi="Calibri" w:cs="Calibri"/>
          <w:szCs w:val="24"/>
        </w:rPr>
        <w:t xml:space="preserve">        </w:t>
      </w:r>
      <w:r w:rsidR="00607D5C" w:rsidRPr="001D717A">
        <w:rPr>
          <w:rStyle w:val="CharAttribute22"/>
          <w:rFonts w:eastAsia="Batang" w:hAnsi="Calibri" w:cs="Calibri"/>
          <w:szCs w:val="24"/>
          <w:u w:val="none"/>
        </w:rPr>
        <w:t xml:space="preserve">                                                                       </w:t>
      </w:r>
    </w:p>
    <w:p w:rsidR="00FD0262" w:rsidRPr="001D717A" w:rsidRDefault="0026487E" w:rsidP="00C90C41">
      <w:pPr>
        <w:pStyle w:val="ParaAttribute1"/>
        <w:rPr>
          <w:rFonts w:ascii="Calibri" w:hAnsi="Calibri" w:cs="Calibri"/>
          <w:b/>
          <w:sz w:val="24"/>
          <w:szCs w:val="24"/>
        </w:rPr>
      </w:pPr>
      <w:r w:rsidRPr="001D717A">
        <w:rPr>
          <w:rStyle w:val="CharAttribute14"/>
          <w:rFonts w:eastAsia="Batang" w:hAnsi="Calibri" w:cs="Calibri"/>
          <w:szCs w:val="24"/>
        </w:rPr>
        <w:t xml:space="preserve">  </w:t>
      </w:r>
      <w:r w:rsidR="00DF1E5A" w:rsidRPr="001D717A">
        <w:rPr>
          <w:rFonts w:ascii="Calibri" w:hAnsi="Calibri" w:cs="Calibr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09600" cy="283210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l_logo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7C2" w:rsidRPr="001D717A" w:rsidRDefault="00DF1E5A" w:rsidP="00F0426A">
      <w:pPr>
        <w:pStyle w:val="ParaAttribute1"/>
        <w:rPr>
          <w:rStyle w:val="CharAttribute14"/>
          <w:rFonts w:eastAsia="Batang" w:hAnsi="Calibri" w:cs="Calibri"/>
          <w:szCs w:val="24"/>
        </w:rPr>
      </w:pPr>
      <w:r w:rsidRPr="007D3EB9">
        <w:rPr>
          <w:rStyle w:val="CharAttribute14"/>
          <w:rFonts w:eastAsia="Batang" w:hAnsi="Calibri"/>
          <w:lang w:eastAsia="zh-TW"/>
        </w:rPr>
        <w:pict>
          <v:shape id="_x0000_s1044" type="#_x0000_t202" style="position:absolute;left:0;text-align:left;margin-left:66.5pt;margin-top:-.6pt;width:401.95pt;height:51.15pt;z-index:251688960;mso-height-percent:200;mso-height-percent:200;mso-width-relative:margin;mso-height-relative:margin" stroked="f">
            <v:textbox style="mso-next-textbox:#_x0000_s1044;mso-fit-shape-to-text:t">
              <w:txbxContent>
                <w:p w:rsidR="00C274E2" w:rsidRPr="00C274E2" w:rsidRDefault="00C274E2">
                  <w:pPr>
                    <w:rPr>
                      <w:rStyle w:val="CharAttribute14"/>
                      <w:rFonts w:eastAsia="Batang" w:hAnsi="Calibri" w:cs="Calibri"/>
                      <w:szCs w:val="24"/>
                    </w:rPr>
                  </w:pPr>
                  <w:r w:rsidRPr="00C274E2"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M/S NEXGENSOLUTION TEHNOLOGIES (P) </w:t>
                  </w:r>
                  <w:proofErr w:type="gramStart"/>
                  <w:r w:rsidRPr="00C274E2">
                    <w:rPr>
                      <w:rStyle w:val="CharAttribute14"/>
                      <w:rFonts w:eastAsia="Batang" w:hAnsi="Calibri" w:cs="Calibri"/>
                      <w:szCs w:val="24"/>
                    </w:rPr>
                    <w:t>LTD ,</w:t>
                  </w:r>
                  <w:proofErr w:type="gramEnd"/>
                  <w:r w:rsidRPr="00C274E2"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 (Mahindra dealership) Ranchi Mar </w:t>
                  </w:r>
                  <w:r w:rsidR="00AB2131">
                    <w:rPr>
                      <w:rStyle w:val="CharAttribute14"/>
                      <w:rFonts w:eastAsia="Batang" w:hAnsi="Calibri" w:cs="Calibri"/>
                      <w:szCs w:val="24"/>
                    </w:rPr>
                    <w:t>‘</w:t>
                  </w:r>
                  <w:r w:rsidRPr="00C274E2">
                    <w:rPr>
                      <w:rStyle w:val="CharAttribute14"/>
                      <w:rFonts w:eastAsia="Batang" w:hAnsi="Calibri" w:cs="Calibri"/>
                      <w:szCs w:val="24"/>
                    </w:rPr>
                    <w:t>05-Mar</w:t>
                  </w:r>
                  <w:r w:rsidR="00AB2131">
                    <w:rPr>
                      <w:rStyle w:val="CharAttribute14"/>
                      <w:rFonts w:eastAsia="Batang" w:hAnsi="Calibri" w:cs="Calibri"/>
                      <w:szCs w:val="24"/>
                    </w:rPr>
                    <w:t>’</w:t>
                  </w:r>
                  <w:r w:rsidRPr="00C274E2">
                    <w:rPr>
                      <w:rStyle w:val="CharAttribute14"/>
                      <w:rFonts w:eastAsia="Batang" w:hAnsi="Calibri" w:cs="Calibri"/>
                      <w:szCs w:val="24"/>
                    </w:rPr>
                    <w:t>07</w:t>
                  </w:r>
                </w:p>
                <w:p w:rsidR="00C274E2" w:rsidRPr="00C274E2" w:rsidRDefault="00C274E2">
                  <w:pPr>
                    <w:rPr>
                      <w:rStyle w:val="CharAttribute14"/>
                      <w:rFonts w:eastAsia="Batang" w:hAnsi="Calibri" w:cs="Calibri"/>
                      <w:b w:val="0"/>
                      <w:szCs w:val="24"/>
                      <w:u w:val="single"/>
                    </w:rPr>
                  </w:pPr>
                  <w:r w:rsidRPr="00C274E2">
                    <w:rPr>
                      <w:rStyle w:val="CharAttribute14"/>
                      <w:rFonts w:eastAsia="Batang" w:hAnsi="Calibri" w:cs="Calibri"/>
                      <w:b w:val="0"/>
                      <w:szCs w:val="24"/>
                      <w:u w:val="single"/>
                    </w:rPr>
                    <w:t>Customer Relation Manger-Service</w:t>
                  </w:r>
                </w:p>
              </w:txbxContent>
            </v:textbox>
          </v:shape>
        </w:pict>
      </w:r>
      <w:r w:rsidRPr="00D97B22">
        <w:rPr>
          <w:rStyle w:val="CharAttribute14"/>
          <w:rFonts w:eastAsia="Batang" w:hAnsi="Calibri" w:cs="Calibri"/>
          <w:noProof/>
          <w:szCs w:val="24"/>
          <w:lang w:val="en-US" w:eastAsia="en-US"/>
        </w:rPr>
        <w:drawing>
          <wp:inline distT="0" distB="0" distL="0" distR="0">
            <wp:extent cx="590550" cy="495300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hindra-&amp;-Mahindra-Logo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F14" w:rsidRPr="001D717A" w:rsidRDefault="00DF1E5A" w:rsidP="00F0426A">
      <w:pPr>
        <w:pStyle w:val="ParaAttribute1"/>
        <w:rPr>
          <w:rStyle w:val="CharAttribute14"/>
          <w:rFonts w:eastAsia="Batang" w:hAnsi="Calibri" w:cs="Calibri"/>
          <w:szCs w:val="24"/>
        </w:rPr>
      </w:pPr>
      <w:r w:rsidRPr="007D3EB9">
        <w:rPr>
          <w:rStyle w:val="CharAttribute14"/>
          <w:rFonts w:eastAsia="Batang" w:hAnsi="Calibri"/>
          <w:lang w:eastAsia="zh-TW"/>
        </w:rPr>
        <w:pict>
          <v:shape id="_x0000_s1045" type="#_x0000_t202" style="position:absolute;left:0;text-align:left;margin-left:66.5pt;margin-top:2.8pt;width:398.5pt;height:36.5pt;z-index:251691008;mso-height-percent:200;mso-height-percent:200;mso-width-relative:margin;mso-height-relative:margin" stroked="f">
            <v:textbox style="mso-next-textbox:#_x0000_s1045;mso-fit-shape-to-text:t">
              <w:txbxContent>
                <w:p w:rsidR="00D97B22" w:rsidRDefault="00D97B22">
                  <w:r w:rsidRPr="001D717A">
                    <w:rPr>
                      <w:rStyle w:val="CharAttribute14"/>
                      <w:rFonts w:eastAsia="Batang" w:hAnsi="Calibri" w:cs="Calibri"/>
                      <w:szCs w:val="24"/>
                    </w:rPr>
                    <w:t>M/S JAIN UDYOG LTD, (Mahindra Dealership) Jamshedpur</w:t>
                  </w:r>
                  <w:r w:rsidRPr="001D717A">
                    <w:rPr>
                      <w:rStyle w:val="CharAttribute9"/>
                      <w:rFonts w:eastAsia="Batang" w:hAnsi="Calibri" w:cs="Calibri"/>
                      <w:szCs w:val="24"/>
                    </w:rPr>
                    <w:t> </w:t>
                  </w:r>
                  <w:r w:rsidR="000B1710">
                    <w:rPr>
                      <w:rStyle w:val="CharAttribute14"/>
                      <w:rFonts w:eastAsia="Batang" w:hAnsi="Calibri" w:cs="Calibri"/>
                      <w:szCs w:val="24"/>
                    </w:rPr>
                    <w:t>Aug ‘</w:t>
                  </w:r>
                  <w:r w:rsidRPr="001D717A"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03 – Feb </w:t>
                  </w:r>
                  <w:r w:rsidR="000B1710">
                    <w:rPr>
                      <w:rStyle w:val="CharAttribute14"/>
                      <w:rFonts w:eastAsia="Batang" w:hAnsi="Calibri" w:cs="Calibri"/>
                      <w:szCs w:val="24"/>
                    </w:rPr>
                    <w:t>‘</w:t>
                  </w:r>
                  <w:r w:rsidRPr="001D717A">
                    <w:rPr>
                      <w:rStyle w:val="CharAttribute14"/>
                      <w:rFonts w:eastAsia="Batang" w:hAnsi="Calibri" w:cs="Calibri"/>
                      <w:szCs w:val="24"/>
                    </w:rPr>
                    <w:t>05</w:t>
                  </w:r>
                  <w:bookmarkStart w:id="2" w:name="0.1_graphic0E"/>
                  <w:bookmarkEnd w:id="2"/>
                  <w:r w:rsidRPr="001D717A">
                    <w:rPr>
                      <w:rStyle w:val="CharAttribute14"/>
                      <w:rFonts w:eastAsia="Batang" w:hAnsi="Calibri" w:cs="Calibri"/>
                      <w:szCs w:val="24"/>
                    </w:rPr>
                    <w:t xml:space="preserve">                                 </w:t>
                  </w:r>
                  <w:r w:rsidRPr="001D717A">
                    <w:rPr>
                      <w:rStyle w:val="CharAttribute22"/>
                      <w:rFonts w:eastAsia="Batang" w:hAnsi="Calibri" w:cs="Calibri"/>
                      <w:szCs w:val="24"/>
                    </w:rPr>
                    <w:t>Executive Assistance Reporting to M.D</w:t>
                  </w:r>
                </w:p>
              </w:txbxContent>
            </v:textbox>
          </v:shape>
        </w:pict>
      </w:r>
      <w:r w:rsidRPr="00D97B22">
        <w:rPr>
          <w:rStyle w:val="CharAttribute14"/>
          <w:rFonts w:eastAsia="Batang" w:hAnsi="Calibri" w:cs="Calibri"/>
          <w:noProof/>
          <w:szCs w:val="24"/>
          <w:lang w:val="en-US" w:eastAsia="en-US"/>
        </w:rPr>
        <w:drawing>
          <wp:inline distT="0" distB="0" distL="0" distR="0">
            <wp:extent cx="590550" cy="495300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hindra-&amp;-Mahindra-Logo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79" w:rsidRPr="001D717A" w:rsidRDefault="00DF1E5A" w:rsidP="00F0426A">
      <w:pPr>
        <w:pStyle w:val="ParaAttribute1"/>
        <w:rPr>
          <w:rStyle w:val="CharAttribute14"/>
          <w:rFonts w:eastAsia="Batang" w:hAnsi="Calibri" w:cs="Calibri"/>
          <w:szCs w:val="24"/>
        </w:rPr>
      </w:pPr>
      <w:r w:rsidRPr="007D3EB9">
        <w:rPr>
          <w:rFonts w:ascii="Calibri" w:hAnsi="Calibri" w:cs="Calibri"/>
          <w:b/>
          <w:noProof/>
          <w:sz w:val="44"/>
          <w:szCs w:val="44"/>
        </w:rPr>
        <w:pict>
          <v:rect id="Rectangle 18" o:spid="_x0000_s1032" style="position:absolute;left:0;text-align:left;margin-left:4.5pt;margin-top:16.9pt;width:465pt;height:20.2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" fillcolor="#eeece1 [3214]" stroked="f" strokeweight="2pt">
            <v:textbox>
              <w:txbxContent>
                <w:p w:rsidR="00152323" w:rsidRPr="00A22529" w:rsidRDefault="00152323" w:rsidP="00152323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JOB RESPONSIBILITIES</w:t>
                  </w:r>
                </w:p>
              </w:txbxContent>
            </v:textbox>
            <w10:wrap anchorx="margin"/>
          </v:rect>
        </w:pict>
      </w:r>
    </w:p>
    <w:p w:rsidR="00DF1E5A" w:rsidRPr="00DF1E5A" w:rsidRDefault="00DF1E5A" w:rsidP="00DF1E5A">
      <w:pPr>
        <w:pStyle w:val="ListParagraph"/>
        <w:tabs>
          <w:tab w:val="left" w:pos="720"/>
        </w:tabs>
        <w:ind w:left="840"/>
        <w:rPr>
          <w:rStyle w:val="CharAttribute9"/>
          <w:rFonts w:eastAsia="Batang" w:hAnsi="Calibri" w:cs="Calibri"/>
          <w:sz w:val="20"/>
        </w:rPr>
      </w:pPr>
    </w:p>
    <w:p w:rsidR="00DF1E5A" w:rsidRPr="00DF1E5A" w:rsidRDefault="00DF1E5A" w:rsidP="00DF1E5A">
      <w:pPr>
        <w:pStyle w:val="ListParagraph"/>
        <w:tabs>
          <w:tab w:val="left" w:pos="720"/>
        </w:tabs>
        <w:ind w:left="840"/>
        <w:rPr>
          <w:rStyle w:val="CharAttribute9"/>
          <w:rFonts w:eastAsia="Batang" w:hAnsi="Calibri" w:cs="Calibri"/>
          <w:sz w:val="20"/>
        </w:rPr>
      </w:pPr>
    </w:p>
    <w:p w:rsidR="00FD0262" w:rsidRPr="001D717A" w:rsidRDefault="00FD1D5C" w:rsidP="00F0426A">
      <w:pPr>
        <w:pStyle w:val="ListParagraph"/>
        <w:numPr>
          <w:ilvl w:val="0"/>
          <w:numId w:val="3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>Han</w:t>
      </w:r>
      <w:r w:rsidR="00F30F32" w:rsidRPr="001D717A">
        <w:rPr>
          <w:rStyle w:val="CharAttribute9"/>
          <w:rFonts w:eastAsia="Batang" w:hAnsi="Calibri" w:cs="Calibri"/>
          <w:szCs w:val="24"/>
        </w:rPr>
        <w:t>dling and</w:t>
      </w:r>
      <w:r w:rsidRPr="001D717A">
        <w:rPr>
          <w:rStyle w:val="CharAttribute9"/>
          <w:rFonts w:eastAsia="Batang" w:hAnsi="Calibri" w:cs="Calibri"/>
          <w:szCs w:val="24"/>
        </w:rPr>
        <w:t xml:space="preserve"> maintaining all </w:t>
      </w:r>
      <w:r w:rsidR="00AB2131" w:rsidRPr="001D717A">
        <w:rPr>
          <w:rStyle w:val="CharAttribute9"/>
          <w:rFonts w:eastAsia="Batang" w:hAnsi="Calibri" w:cs="Calibri"/>
          <w:szCs w:val="24"/>
        </w:rPr>
        <w:t>databases</w:t>
      </w:r>
      <w:r w:rsidRPr="001D717A">
        <w:rPr>
          <w:rStyle w:val="CharAttribute9"/>
          <w:rFonts w:eastAsia="Batang" w:hAnsi="Calibri" w:cs="Calibri"/>
          <w:szCs w:val="24"/>
        </w:rPr>
        <w:t xml:space="preserve"> of customers and handling all grievances and problems of the Customers. </w:t>
      </w:r>
    </w:p>
    <w:p w:rsidR="00FD0262" w:rsidRPr="001D717A" w:rsidRDefault="00FD1D5C" w:rsidP="00F0426A">
      <w:pPr>
        <w:pStyle w:val="ListParagraph"/>
        <w:numPr>
          <w:ilvl w:val="0"/>
          <w:numId w:val="3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Responsible for keeping healthy relationship with Customers keeping into account their opinion and also keeping into account the Welfare &amp; Goodwill of the dealer. </w:t>
      </w:r>
    </w:p>
    <w:p w:rsidR="00FD0262" w:rsidRPr="001D717A" w:rsidRDefault="00FD1D5C" w:rsidP="00F0426A">
      <w:pPr>
        <w:pStyle w:val="ListParagraph"/>
        <w:numPr>
          <w:ilvl w:val="0"/>
          <w:numId w:val="3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Dexterous with service related activities both manually and computerized and handling PDI &amp; Pre-Sale, free service &amp; Warranty Claim along with all correspondences.   </w:t>
      </w:r>
    </w:p>
    <w:p w:rsidR="00FD0262" w:rsidRPr="001D717A" w:rsidRDefault="00FD1D5C" w:rsidP="00F0426A">
      <w:pPr>
        <w:pStyle w:val="ListParagraph"/>
        <w:numPr>
          <w:ilvl w:val="0"/>
          <w:numId w:val="3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>Well aware of policies and procedure from the portal and arrange to provide training to th</w:t>
      </w:r>
      <w:r w:rsidR="00F30F32" w:rsidRPr="001D717A">
        <w:rPr>
          <w:rStyle w:val="CharAttribute9"/>
          <w:rFonts w:eastAsia="Batang" w:hAnsi="Calibri" w:cs="Calibri"/>
          <w:szCs w:val="24"/>
        </w:rPr>
        <w:t>e service supervisor &amp; advisors.</w:t>
      </w:r>
      <w:r w:rsidRPr="001D717A">
        <w:rPr>
          <w:rStyle w:val="CharAttribute9"/>
          <w:rFonts w:eastAsia="Batang" w:hAnsi="Calibri" w:cs="Calibri"/>
          <w:szCs w:val="24"/>
        </w:rPr>
        <w:t xml:space="preserve">  </w:t>
      </w:r>
    </w:p>
    <w:p w:rsidR="00FD0262" w:rsidRPr="001D717A" w:rsidRDefault="00FD1D5C" w:rsidP="00F0426A">
      <w:pPr>
        <w:pStyle w:val="ListParagraph"/>
        <w:numPr>
          <w:ilvl w:val="0"/>
          <w:numId w:val="3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>Conversant with customer satisfaction index and procuring all the ac</w:t>
      </w:r>
      <w:r w:rsidR="00F30F32" w:rsidRPr="001D717A">
        <w:rPr>
          <w:rStyle w:val="CharAttribute9"/>
          <w:rFonts w:eastAsia="Batang" w:hAnsi="Calibri" w:cs="Calibri"/>
          <w:szCs w:val="24"/>
        </w:rPr>
        <w:t xml:space="preserve">tivities </w:t>
      </w:r>
      <w:r w:rsidRPr="001D717A">
        <w:rPr>
          <w:rStyle w:val="CharAttribute9"/>
          <w:rFonts w:eastAsia="Batang" w:hAnsi="Calibri" w:cs="Calibri"/>
          <w:szCs w:val="24"/>
        </w:rPr>
        <w:t xml:space="preserve">as well monitoring time to time development of service advisor, service supervisor, &amp; technicians for improvement of ranking of the CSI and maintain the quality to the same. </w:t>
      </w:r>
    </w:p>
    <w:p w:rsidR="00FD0262" w:rsidRPr="001D717A" w:rsidRDefault="00F82DF5" w:rsidP="00F0426A">
      <w:pPr>
        <w:pStyle w:val="ListParagraph"/>
        <w:numPr>
          <w:ilvl w:val="0"/>
          <w:numId w:val="3"/>
        </w:numPr>
        <w:tabs>
          <w:tab w:val="left" w:pos="720"/>
        </w:tabs>
        <w:ind w:left="840"/>
        <w:rPr>
          <w:rFonts w:ascii="Calibri" w:hAnsi="Calibri" w:cs="Calibri"/>
        </w:rPr>
      </w:pPr>
      <w:bookmarkStart w:id="3" w:name="0.1_graphic0F"/>
      <w:bookmarkEnd w:id="3"/>
      <w:r>
        <w:rPr>
          <w:rStyle w:val="CharAttribute9"/>
          <w:rFonts w:eastAsia="Batang" w:hAnsi="Calibri" w:cs="Calibri"/>
          <w:szCs w:val="24"/>
        </w:rPr>
        <w:t>Taking care of claims settlement like goodwill and Loaner car claims and also claiming the same in dealer portal.</w:t>
      </w:r>
    </w:p>
    <w:p w:rsidR="00FD0262" w:rsidRPr="001D717A" w:rsidRDefault="00FD1D5C" w:rsidP="00F0426A">
      <w:pPr>
        <w:pStyle w:val="ListParagraph"/>
        <w:numPr>
          <w:ilvl w:val="0"/>
          <w:numId w:val="3"/>
        </w:numPr>
        <w:tabs>
          <w:tab w:val="left" w:pos="720"/>
        </w:tabs>
        <w:ind w:left="840"/>
        <w:rPr>
          <w:rStyle w:val="CharAttribute9"/>
          <w:rFonts w:eastAsia="Batang" w:hAnsi="Calibri" w:cs="Calibri"/>
          <w:sz w:val="20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Arranging Events for </w:t>
      </w:r>
      <w:r w:rsidR="00E4124D" w:rsidRPr="001D717A">
        <w:rPr>
          <w:rStyle w:val="CharAttribute9"/>
          <w:rFonts w:eastAsia="Batang" w:hAnsi="Calibri" w:cs="Calibri"/>
          <w:szCs w:val="24"/>
        </w:rPr>
        <w:t>customers to</w:t>
      </w:r>
      <w:r w:rsidRPr="001D717A">
        <w:rPr>
          <w:rStyle w:val="CharAttribute9"/>
          <w:rFonts w:eastAsia="Batang" w:hAnsi="Calibri" w:cs="Calibri"/>
          <w:szCs w:val="24"/>
        </w:rPr>
        <w:t xml:space="preserve"> increase the level of customer satisfaction. </w:t>
      </w:r>
    </w:p>
    <w:p w:rsidR="00F30F32" w:rsidRPr="00E2607E" w:rsidRDefault="00F30F32" w:rsidP="00F0426A">
      <w:pPr>
        <w:pStyle w:val="ListParagraph"/>
        <w:numPr>
          <w:ilvl w:val="0"/>
          <w:numId w:val="3"/>
        </w:numPr>
        <w:tabs>
          <w:tab w:val="left" w:pos="720"/>
        </w:tabs>
        <w:ind w:left="840"/>
        <w:rPr>
          <w:rStyle w:val="CharAttribute9"/>
          <w:rFonts w:eastAsia="Batang" w:hAnsi="Calibri" w:cs="Calibri"/>
          <w:sz w:val="20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Maintaining appointment schedule of </w:t>
      </w:r>
      <w:r w:rsidR="00E4124D" w:rsidRPr="001D717A">
        <w:rPr>
          <w:rStyle w:val="CharAttribute9"/>
          <w:rFonts w:eastAsia="Batang" w:hAnsi="Calibri" w:cs="Calibri"/>
          <w:szCs w:val="24"/>
        </w:rPr>
        <w:t>MD,</w:t>
      </w:r>
      <w:r w:rsidRPr="001D717A">
        <w:rPr>
          <w:rStyle w:val="CharAttribute9"/>
          <w:rFonts w:eastAsia="Batang" w:hAnsi="Calibri" w:cs="Calibri"/>
          <w:szCs w:val="24"/>
        </w:rPr>
        <w:t xml:space="preserve"> with travel plan and preparing Minutes of Meeting, client handling.</w:t>
      </w:r>
    </w:p>
    <w:p w:rsidR="00E2607E" w:rsidRPr="001D717A" w:rsidRDefault="00E2607E" w:rsidP="00E2607E">
      <w:pPr>
        <w:pStyle w:val="ListParagraph"/>
        <w:tabs>
          <w:tab w:val="left" w:pos="720"/>
        </w:tabs>
        <w:ind w:left="840"/>
        <w:rPr>
          <w:rFonts w:ascii="Calibri" w:hAnsi="Calibri" w:cs="Calibri"/>
        </w:rPr>
      </w:pPr>
    </w:p>
    <w:p w:rsidR="00D927C2" w:rsidRPr="001D717A" w:rsidRDefault="007D3EB9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  <w:r w:rsidRPr="007D3EB9">
        <w:rPr>
          <w:rFonts w:ascii="Calibri" w:hAnsi="Calibri" w:cs="Calibri"/>
          <w:b/>
          <w:noProof/>
          <w:sz w:val="44"/>
          <w:szCs w:val="44"/>
        </w:rPr>
        <w:lastRenderedPageBreak/>
        <w:pict>
          <v:rect id="Rectangle 20" o:spid="_x0000_s1033" style="position:absolute;left:0;text-align:left;margin-left:4.5pt;margin-top:-5.15pt;width:465pt;height:20.25pt;z-index:2516736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" fillcolor="#eeece1 [3214]" stroked="f" strokeweight="2pt">
            <v:textbox>
              <w:txbxContent>
                <w:p w:rsidR="00152323" w:rsidRPr="00A22529" w:rsidRDefault="00152323" w:rsidP="00152323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TRANINGS</w:t>
                  </w:r>
                </w:p>
              </w:txbxContent>
            </v:textbox>
            <w10:wrap anchorx="margin"/>
          </v:rect>
        </w:pict>
      </w:r>
    </w:p>
    <w:p w:rsidR="00FD0262" w:rsidRPr="001D717A" w:rsidRDefault="00FD1D5C" w:rsidP="00F0426A">
      <w:pPr>
        <w:pStyle w:val="ListParagraph"/>
        <w:numPr>
          <w:ilvl w:val="0"/>
          <w:numId w:val="4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Dealer Management Software for all type dealership activities organized by Dealer &amp; by the franchise at dealer point for 15 days and time to time revision for new / add version. </w:t>
      </w:r>
    </w:p>
    <w:p w:rsidR="00FD0262" w:rsidRPr="001D717A" w:rsidRDefault="00FD1D5C" w:rsidP="00F0426A">
      <w:pPr>
        <w:pStyle w:val="ListParagraph"/>
        <w:numPr>
          <w:ilvl w:val="0"/>
          <w:numId w:val="4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Dealer Portal Training for all the dealer activities online, organized by Mahindra &amp; Mahindra Ltd. at Patna. </w:t>
      </w:r>
    </w:p>
    <w:p w:rsidR="00FD0262" w:rsidRPr="001D717A" w:rsidRDefault="00FD1D5C" w:rsidP="00F0426A">
      <w:pPr>
        <w:pStyle w:val="ListParagraph"/>
        <w:numPr>
          <w:ilvl w:val="0"/>
          <w:numId w:val="4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CRM training at Kolkata organized by Mahindra &amp; Mahindra Ltd (MILE) </w:t>
      </w:r>
    </w:p>
    <w:p w:rsidR="00FD0262" w:rsidRPr="001D717A" w:rsidRDefault="00FD1D5C" w:rsidP="00F0426A">
      <w:pPr>
        <w:pStyle w:val="ListParagraph"/>
        <w:numPr>
          <w:ilvl w:val="0"/>
          <w:numId w:val="4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STA training attended at M&amp;M Ltd., R.S.O. Ranchi for their </w:t>
      </w:r>
      <w:bookmarkStart w:id="4" w:name="_GoBack"/>
      <w:bookmarkEnd w:id="4"/>
      <w:r w:rsidR="00E4124D" w:rsidRPr="001D717A">
        <w:rPr>
          <w:rStyle w:val="CharAttribute9"/>
          <w:rFonts w:eastAsia="Batang" w:hAnsi="Calibri" w:cs="Calibri"/>
          <w:szCs w:val="24"/>
        </w:rPr>
        <w:t>Scheme</w:t>
      </w:r>
      <w:r w:rsidRPr="001D717A">
        <w:rPr>
          <w:rStyle w:val="CharAttribute9"/>
          <w:rFonts w:eastAsia="Batang" w:hAnsi="Calibri" w:cs="Calibri"/>
          <w:szCs w:val="24"/>
        </w:rPr>
        <w:t xml:space="preserve">-Scorpio total Armor &amp; Scorpio shield for one day and also one day at dealer point revision for the same. </w:t>
      </w:r>
    </w:p>
    <w:p w:rsidR="00FD0262" w:rsidRPr="001D717A" w:rsidRDefault="00FD1D5C" w:rsidP="00F0426A">
      <w:pPr>
        <w:pStyle w:val="ListParagraph"/>
        <w:numPr>
          <w:ilvl w:val="0"/>
          <w:numId w:val="4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 xml:space="preserve">CRM training conducted by HONDA in Greater Noida. </w:t>
      </w:r>
    </w:p>
    <w:p w:rsidR="00FD0262" w:rsidRPr="001D717A" w:rsidRDefault="00FD1D5C" w:rsidP="00F0426A">
      <w:pPr>
        <w:pStyle w:val="ListParagraph"/>
        <w:numPr>
          <w:ilvl w:val="0"/>
          <w:numId w:val="4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>Certification training held at Gurgaon by Volkswagen for CRM’s</w:t>
      </w:r>
    </w:p>
    <w:p w:rsidR="00FD0262" w:rsidRPr="001D717A" w:rsidRDefault="00FD1D5C" w:rsidP="00F0426A">
      <w:pPr>
        <w:pStyle w:val="ListParagraph"/>
        <w:numPr>
          <w:ilvl w:val="0"/>
          <w:numId w:val="4"/>
        </w:numPr>
        <w:tabs>
          <w:tab w:val="left" w:pos="720"/>
        </w:tabs>
        <w:ind w:left="840"/>
        <w:rPr>
          <w:rFonts w:ascii="Calibri" w:hAnsi="Calibri" w:cs="Calibri"/>
        </w:rPr>
      </w:pPr>
      <w:r w:rsidRPr="001D717A">
        <w:rPr>
          <w:rStyle w:val="CharAttribute9"/>
          <w:rFonts w:eastAsia="Batang" w:hAnsi="Calibri" w:cs="Calibri"/>
          <w:szCs w:val="24"/>
        </w:rPr>
        <w:t>CRM conclave held at Pune and Plant visit in VW Pune</w:t>
      </w:r>
    </w:p>
    <w:p w:rsidR="00D927C2" w:rsidRPr="001D717A" w:rsidRDefault="007D3EB9" w:rsidP="00F0426A">
      <w:pPr>
        <w:pStyle w:val="ParaAttribute1"/>
        <w:rPr>
          <w:rStyle w:val="CharAttribute14"/>
          <w:rFonts w:eastAsia="Batang" w:hAnsi="Calibri" w:cs="Calibri"/>
          <w:szCs w:val="24"/>
          <w:highlight w:val="lightGray"/>
        </w:rPr>
      </w:pPr>
      <w:r w:rsidRPr="007D3EB9">
        <w:rPr>
          <w:rFonts w:ascii="Calibri" w:hAnsi="Calibri" w:cs="Calibri"/>
          <w:b/>
          <w:noProof/>
          <w:sz w:val="44"/>
          <w:szCs w:val="44"/>
        </w:rPr>
        <w:pict>
          <v:rect id="Rectangle 21" o:spid="_x0000_s1034" style="position:absolute;left:0;text-align:left;margin-left:0;margin-top:27.65pt;width:465pt;height:20.2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" fillcolor="#eeece1 [3214]" stroked="f" strokeweight="2pt">
            <v:textbox>
              <w:txbxContent>
                <w:p w:rsidR="006C7F14" w:rsidRPr="00A22529" w:rsidRDefault="006C7F14" w:rsidP="006C7F14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EDUCATIONAL QUALIFICATIONS</w:t>
                  </w:r>
                </w:p>
              </w:txbxContent>
            </v:textbox>
            <w10:wrap anchorx="margin"/>
          </v:rect>
        </w:pict>
      </w:r>
    </w:p>
    <w:p w:rsidR="00FD0262" w:rsidRPr="001D717A" w:rsidRDefault="00FD0262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</w:p>
    <w:p w:rsidR="00FD0262" w:rsidRPr="001D717A" w:rsidRDefault="00FD1D5C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  <w:r w:rsidRPr="001D717A">
        <w:rPr>
          <w:rStyle w:val="CharAttribute14"/>
          <w:rFonts w:eastAsia="Batang" w:hAnsi="Calibri" w:cs="Calibri"/>
          <w:szCs w:val="24"/>
        </w:rPr>
        <w:t xml:space="preserve">Graduation 2006   </w:t>
      </w:r>
      <w:r w:rsidRPr="001D717A">
        <w:rPr>
          <w:rStyle w:val="CharAttribute9"/>
          <w:rFonts w:eastAsia="Batang" w:hAnsi="Calibri" w:cs="Calibri"/>
          <w:szCs w:val="24"/>
        </w:rPr>
        <w:t>Ranchi University, Ranchi </w:t>
      </w:r>
    </w:p>
    <w:p w:rsidR="00FD0262" w:rsidRPr="001D717A" w:rsidRDefault="00FD1D5C" w:rsidP="00F0426A">
      <w:pPr>
        <w:pStyle w:val="ParaAttribute1"/>
        <w:rPr>
          <w:rStyle w:val="CharAttribute9"/>
          <w:rFonts w:eastAsia="Batang" w:hAnsi="Calibri" w:cs="Calibri"/>
          <w:szCs w:val="24"/>
        </w:rPr>
      </w:pPr>
      <w:r w:rsidRPr="001D717A">
        <w:rPr>
          <w:rStyle w:val="CharAttribute14"/>
          <w:rFonts w:eastAsia="Batang" w:hAnsi="Calibri" w:cs="Calibri"/>
          <w:szCs w:val="24"/>
        </w:rPr>
        <w:t>Diploma in Computer Application (</w:t>
      </w:r>
      <w:r w:rsidR="00E4124D" w:rsidRPr="001D717A">
        <w:rPr>
          <w:rStyle w:val="CharAttribute14"/>
          <w:rFonts w:eastAsia="Batang" w:hAnsi="Calibri" w:cs="Calibri"/>
          <w:szCs w:val="24"/>
        </w:rPr>
        <w:t xml:space="preserve">DCA) </w:t>
      </w:r>
      <w:r w:rsidR="00E4124D" w:rsidRPr="001D717A">
        <w:rPr>
          <w:rStyle w:val="CharAttribute14"/>
          <w:rFonts w:eastAsia="Batang" w:hAnsi="Calibri" w:cs="Calibri"/>
          <w:b w:val="0"/>
          <w:szCs w:val="24"/>
        </w:rPr>
        <w:t>New</w:t>
      </w:r>
      <w:r w:rsidRPr="001D717A">
        <w:rPr>
          <w:rStyle w:val="CharAttribute9"/>
          <w:rFonts w:eastAsia="Batang" w:hAnsi="Calibri" w:cs="Calibri"/>
          <w:b/>
          <w:szCs w:val="24"/>
        </w:rPr>
        <w:t xml:space="preserve"> </w:t>
      </w:r>
      <w:r w:rsidRPr="001D717A">
        <w:rPr>
          <w:rStyle w:val="CharAttribute9"/>
          <w:rFonts w:eastAsia="Batang" w:hAnsi="Calibri" w:cs="Calibri"/>
          <w:szCs w:val="24"/>
        </w:rPr>
        <w:t>Tech Point, Jamshedpur</w:t>
      </w:r>
      <w:bookmarkStart w:id="5" w:name="0.1_graphic11"/>
      <w:bookmarkEnd w:id="5"/>
    </w:p>
    <w:p w:rsidR="00E2607E" w:rsidRDefault="00E2607E" w:rsidP="00F0426A">
      <w:pPr>
        <w:pStyle w:val="ParaAttribute1"/>
        <w:rPr>
          <w:rFonts w:ascii="Calibri" w:eastAsia="Calibri" w:hAnsi="Calibri" w:cs="Calibri"/>
          <w:color w:val="BFBFBF" w:themeColor="background1" w:themeShade="BF"/>
          <w:sz w:val="24"/>
          <w:szCs w:val="24"/>
        </w:rPr>
      </w:pPr>
    </w:p>
    <w:p w:rsidR="00F30F32" w:rsidRPr="001D717A" w:rsidRDefault="007D3EB9" w:rsidP="00F0426A">
      <w:pPr>
        <w:pStyle w:val="ParaAttribute1"/>
        <w:rPr>
          <w:rFonts w:ascii="Calibri" w:eastAsia="Calibri" w:hAnsi="Calibri" w:cs="Calibri"/>
          <w:color w:val="BFBFBF" w:themeColor="background1" w:themeShade="BF"/>
          <w:sz w:val="24"/>
          <w:szCs w:val="24"/>
        </w:rPr>
      </w:pPr>
      <w:r w:rsidRPr="007D3EB9">
        <w:rPr>
          <w:rFonts w:ascii="Calibri" w:hAnsi="Calibri" w:cs="Calibri"/>
          <w:b/>
          <w:noProof/>
          <w:sz w:val="44"/>
          <w:szCs w:val="44"/>
        </w:rPr>
        <w:pict>
          <v:rect id="Rectangle 22" o:spid="_x0000_s1035" style="position:absolute;left:0;text-align:left;margin-left:0;margin-top:.1pt;width:465pt;height:20.25pt;z-index:2516776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" fillcolor="#eeece1 [3214]" stroked="f" strokeweight="2pt">
            <v:textbox>
              <w:txbxContent>
                <w:p w:rsidR="006C7F14" w:rsidRPr="00A22529" w:rsidRDefault="006C7F14" w:rsidP="006C7F14">
                  <w:pPr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A2252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PERSONAL DETAILS</w:t>
                  </w:r>
                </w:p>
              </w:txbxContent>
            </v:textbox>
            <w10:wrap anchorx="margin"/>
          </v:rect>
        </w:pict>
      </w:r>
    </w:p>
    <w:p w:rsidR="00FD0262" w:rsidRDefault="00FD1D5C" w:rsidP="00F0426A">
      <w:pPr>
        <w:pStyle w:val="ParaAttribute1"/>
        <w:rPr>
          <w:rStyle w:val="CharAttribute9"/>
          <w:rFonts w:eastAsia="Batang" w:hAnsi="Calibri" w:cs="Calibri"/>
          <w:szCs w:val="24"/>
        </w:rPr>
      </w:pPr>
      <w:r w:rsidRPr="001D717A">
        <w:rPr>
          <w:rStyle w:val="CharAttribute14"/>
          <w:rFonts w:eastAsia="Batang" w:hAnsi="Calibri" w:cs="Calibri"/>
          <w:szCs w:val="24"/>
        </w:rPr>
        <w:t>Date of Birth:</w:t>
      </w:r>
      <w:r w:rsidRPr="001D717A">
        <w:rPr>
          <w:rStyle w:val="CharAttribute9"/>
          <w:rFonts w:eastAsia="Batang" w:hAnsi="Calibri" w:cs="Calibri"/>
          <w:szCs w:val="24"/>
        </w:rPr>
        <w:t xml:space="preserve"> 22</w:t>
      </w:r>
      <w:r w:rsidRPr="001D717A">
        <w:rPr>
          <w:rStyle w:val="CharAttribute23"/>
          <w:rFonts w:eastAsia="Batang" w:hAnsi="Calibri" w:cs="Calibri"/>
          <w:szCs w:val="24"/>
        </w:rPr>
        <w:t>nd</w:t>
      </w:r>
      <w:r w:rsidRPr="001D717A">
        <w:rPr>
          <w:rStyle w:val="CharAttribute9"/>
          <w:rFonts w:eastAsia="Batang" w:hAnsi="Calibri" w:cs="Calibri"/>
          <w:szCs w:val="24"/>
        </w:rPr>
        <w:t xml:space="preserve"> February 1985</w:t>
      </w:r>
    </w:p>
    <w:p w:rsidR="00E2607E" w:rsidRPr="001D717A" w:rsidRDefault="00E2607E" w:rsidP="00F0426A">
      <w:pPr>
        <w:pStyle w:val="ParaAttribute1"/>
        <w:rPr>
          <w:rFonts w:ascii="Calibri" w:eastAsia="Calibri" w:hAnsi="Calibri" w:cs="Calibri"/>
          <w:sz w:val="24"/>
          <w:szCs w:val="24"/>
        </w:rPr>
      </w:pPr>
      <w:r w:rsidRPr="00E2607E">
        <w:rPr>
          <w:rStyle w:val="CharAttribute9"/>
          <w:rFonts w:eastAsia="Batang" w:hAnsi="Calibri" w:cs="Calibri"/>
          <w:b/>
          <w:szCs w:val="24"/>
        </w:rPr>
        <w:t>Marital status:</w:t>
      </w:r>
      <w:r>
        <w:rPr>
          <w:rStyle w:val="CharAttribute9"/>
          <w:rFonts w:eastAsia="Batang" w:hAnsi="Calibri" w:cs="Calibri"/>
          <w:szCs w:val="24"/>
        </w:rPr>
        <w:t xml:space="preserve"> Married</w:t>
      </w:r>
    </w:p>
    <w:p w:rsidR="00FD0262" w:rsidRPr="001D717A" w:rsidRDefault="00C3771B" w:rsidP="00F0426A">
      <w:pPr>
        <w:pStyle w:val="ParaAttribute1"/>
        <w:rPr>
          <w:rStyle w:val="CharAttribute9"/>
          <w:rFonts w:eastAsia="Batang" w:hAnsi="Calibri" w:cs="Calibri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val="en-US" w:eastAsia="en-US"/>
        </w:rPr>
        <w:pict>
          <v:shape id="_x0000_s1053" type="#_x0000_t32" style="position:absolute;left:0;text-align:left;margin-left:28.5pt;margin-top:84.95pt;width:388.5pt;height:0;z-index:251697152" o:connectortype="straight" strokeweight="2.25pt"/>
        </w:pict>
      </w:r>
      <w:r w:rsidR="00FD1D5C" w:rsidRPr="001D717A">
        <w:rPr>
          <w:rStyle w:val="CharAttribute14"/>
          <w:rFonts w:eastAsia="Batang" w:hAnsi="Calibri" w:cs="Calibri"/>
          <w:szCs w:val="24"/>
        </w:rPr>
        <w:t xml:space="preserve">Permanent Address: </w:t>
      </w:r>
      <w:r w:rsidR="00FD1D5C" w:rsidRPr="001D717A">
        <w:rPr>
          <w:rStyle w:val="CharAttribute9"/>
          <w:rFonts w:eastAsia="Batang" w:hAnsi="Calibri" w:cs="Calibri"/>
          <w:szCs w:val="24"/>
        </w:rPr>
        <w:t>Zone No. 1, House No. 292, Telco Colony, Jamshedpur, Jharkhand.</w:t>
      </w:r>
      <w:bookmarkStart w:id="6" w:name="0.1_graphic12"/>
      <w:bookmarkStart w:id="7" w:name="0.1__PictureBullets"/>
      <w:bookmarkEnd w:id="6"/>
      <w:bookmarkEnd w:id="7"/>
      <w:r w:rsidR="00FD1D5C" w:rsidRPr="001D717A">
        <w:rPr>
          <w:rStyle w:val="CharAttribute9"/>
          <w:rFonts w:eastAsia="Batang" w:hAnsi="Calibri" w:cs="Calibri"/>
          <w:szCs w:val="24"/>
        </w:rPr>
        <w:t xml:space="preserve"> </w:t>
      </w:r>
      <w:bookmarkStart w:id="8" w:name="0.1_graphic13"/>
      <w:bookmarkStart w:id="9" w:name="0.1_graphic14"/>
      <w:bookmarkEnd w:id="8"/>
      <w:bookmarkEnd w:id="9"/>
    </w:p>
    <w:sectPr w:rsidR="00FD0262" w:rsidRPr="001D717A" w:rsidSect="00F042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1C" w:rsidRDefault="0033041C" w:rsidP="009039BF">
      <w:r>
        <w:separator/>
      </w:r>
    </w:p>
  </w:endnote>
  <w:endnote w:type="continuationSeparator" w:id="0">
    <w:p w:rsidR="0033041C" w:rsidRDefault="0033041C" w:rsidP="0090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BF" w:rsidRDefault="00903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BF" w:rsidRDefault="009039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BF" w:rsidRDefault="00903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1C" w:rsidRDefault="0033041C" w:rsidP="009039BF">
      <w:r>
        <w:separator/>
      </w:r>
    </w:p>
  </w:footnote>
  <w:footnote w:type="continuationSeparator" w:id="0">
    <w:p w:rsidR="0033041C" w:rsidRDefault="0033041C" w:rsidP="0090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BF" w:rsidRDefault="009039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BF" w:rsidRDefault="009039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BF" w:rsidRDefault="00903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279654"/>
    <w:lvl w:ilvl="0" w:tplc="EA8ED4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1" w:tplc="6BC003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2" w:tplc="239ECC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3" w:tplc="C0FE46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4" w:tplc="F340A1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5" w:tplc="07C6A5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6" w:tplc="73EEEE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7" w:tplc="E280D7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8" w:tplc="196227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</w:abstractNum>
  <w:abstractNum w:abstractNumId="1">
    <w:nsid w:val="00000002"/>
    <w:multiLevelType w:val="hybridMultilevel"/>
    <w:tmpl w:val="63963622"/>
    <w:lvl w:ilvl="0" w:tplc="FA1E08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1" w:tplc="1E5AEA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2" w:tplc="80EAFD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3" w:tplc="55284B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4" w:tplc="C7C45E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5" w:tplc="E610AA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6" w:tplc="0F1AD3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7" w:tplc="AA68F4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8" w:tplc="9CA27C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</w:abstractNum>
  <w:abstractNum w:abstractNumId="2">
    <w:nsid w:val="00000003"/>
    <w:multiLevelType w:val="hybridMultilevel"/>
    <w:tmpl w:val="44608951"/>
    <w:lvl w:ilvl="0" w:tplc="93E8D2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1" w:tplc="0A28F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2" w:tplc="7748A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3" w:tplc="1D84BE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4" w:tplc="2F02C6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5" w:tplc="D3420D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6" w:tplc="06DA4F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7" w:tplc="54FA86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8" w:tplc="A044D9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</w:abstractNum>
  <w:abstractNum w:abstractNumId="3">
    <w:nsid w:val="10443EFE"/>
    <w:multiLevelType w:val="hybridMultilevel"/>
    <w:tmpl w:val="566CC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3953"/>
    <w:multiLevelType w:val="hybridMultilevel"/>
    <w:tmpl w:val="40207582"/>
    <w:lvl w:ilvl="0" w:tplc="A9B63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1" w:tplc="41C0BB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2" w:tplc="48400F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3" w:tplc="B0F06F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4" w:tplc="311C5C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5" w:tplc="98487F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6" w:tplc="6CB4C1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7" w:tplc="0BC027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  <w:lvl w:ilvl="8" w:tplc="41DE2E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262"/>
    <w:rsid w:val="000A02FB"/>
    <w:rsid w:val="000B1710"/>
    <w:rsid w:val="000C1766"/>
    <w:rsid w:val="00123988"/>
    <w:rsid w:val="00152323"/>
    <w:rsid w:val="00165879"/>
    <w:rsid w:val="001D717A"/>
    <w:rsid w:val="00220C25"/>
    <w:rsid w:val="0026487E"/>
    <w:rsid w:val="0033041C"/>
    <w:rsid w:val="003308F7"/>
    <w:rsid w:val="0036794F"/>
    <w:rsid w:val="003A1599"/>
    <w:rsid w:val="003A7BC9"/>
    <w:rsid w:val="0041024E"/>
    <w:rsid w:val="00480BAB"/>
    <w:rsid w:val="004F07B2"/>
    <w:rsid w:val="00601085"/>
    <w:rsid w:val="00607D5C"/>
    <w:rsid w:val="006419CC"/>
    <w:rsid w:val="006C7F14"/>
    <w:rsid w:val="00706DD1"/>
    <w:rsid w:val="00783F1A"/>
    <w:rsid w:val="007933E4"/>
    <w:rsid w:val="007D3EB9"/>
    <w:rsid w:val="007E70A2"/>
    <w:rsid w:val="00805189"/>
    <w:rsid w:val="00894FEF"/>
    <w:rsid w:val="008D32F6"/>
    <w:rsid w:val="00902CFF"/>
    <w:rsid w:val="009039BF"/>
    <w:rsid w:val="00A05B65"/>
    <w:rsid w:val="00A22529"/>
    <w:rsid w:val="00A334A5"/>
    <w:rsid w:val="00AB2131"/>
    <w:rsid w:val="00BC5CAC"/>
    <w:rsid w:val="00C274E2"/>
    <w:rsid w:val="00C3771B"/>
    <w:rsid w:val="00C4670D"/>
    <w:rsid w:val="00C90C41"/>
    <w:rsid w:val="00CE169F"/>
    <w:rsid w:val="00CE3BB9"/>
    <w:rsid w:val="00D33EFB"/>
    <w:rsid w:val="00D34E5A"/>
    <w:rsid w:val="00D927C2"/>
    <w:rsid w:val="00D97B22"/>
    <w:rsid w:val="00DF1E5A"/>
    <w:rsid w:val="00E2607E"/>
    <w:rsid w:val="00E377F0"/>
    <w:rsid w:val="00E4124D"/>
    <w:rsid w:val="00F0426A"/>
    <w:rsid w:val="00F30F32"/>
    <w:rsid w:val="00F6318A"/>
    <w:rsid w:val="00F82DF5"/>
    <w:rsid w:val="00FD0262"/>
    <w:rsid w:val="00FD1D5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4" type="connector" idref="#_x0000_s1048"/>
        <o:r id="V:Rule10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70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46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0D"/>
    <w:pPr>
      <w:ind w:left="400"/>
    </w:pPr>
  </w:style>
  <w:style w:type="paragraph" w:customStyle="1" w:styleId="ParaAttribute0">
    <w:name w:val="ParaAttribute0"/>
    <w:rsid w:val="00C4670D"/>
    <w:pPr>
      <w:widowControl w:val="0"/>
      <w:shd w:val="solid" w:color="FFFFCC" w:fill="auto"/>
      <w:wordWrap w:val="0"/>
      <w:jc w:val="both"/>
    </w:pPr>
  </w:style>
  <w:style w:type="paragraph" w:customStyle="1" w:styleId="ParaAttribute1">
    <w:name w:val="ParaAttribute1"/>
    <w:rsid w:val="00C4670D"/>
    <w:pPr>
      <w:widowControl w:val="0"/>
      <w:wordWrap w:val="0"/>
      <w:spacing w:before="280" w:after="280"/>
      <w:jc w:val="both"/>
    </w:pPr>
  </w:style>
  <w:style w:type="paragraph" w:customStyle="1" w:styleId="ParaAttribute2">
    <w:name w:val="ParaAttribute2"/>
    <w:rsid w:val="00C4670D"/>
    <w:pPr>
      <w:widowControl w:val="0"/>
      <w:wordWrap w:val="0"/>
      <w:spacing w:before="280"/>
      <w:jc w:val="both"/>
    </w:pPr>
  </w:style>
  <w:style w:type="paragraph" w:customStyle="1" w:styleId="ParaAttribute3">
    <w:name w:val="ParaAttribute3"/>
    <w:rsid w:val="00C4670D"/>
    <w:pPr>
      <w:widowControl w:val="0"/>
      <w:tabs>
        <w:tab w:val="left" w:pos="720"/>
      </w:tabs>
      <w:wordWrap w:val="0"/>
      <w:spacing w:before="280" w:after="280"/>
      <w:ind w:left="840" w:hanging="360"/>
      <w:jc w:val="both"/>
    </w:pPr>
  </w:style>
  <w:style w:type="paragraph" w:customStyle="1" w:styleId="ParaAttribute4">
    <w:name w:val="ParaAttribute4"/>
    <w:rsid w:val="00C4670D"/>
    <w:pPr>
      <w:widowControl w:val="0"/>
      <w:tabs>
        <w:tab w:val="left" w:pos="720"/>
      </w:tabs>
      <w:wordWrap w:val="0"/>
      <w:ind w:left="840" w:hanging="360"/>
      <w:jc w:val="both"/>
    </w:pPr>
  </w:style>
  <w:style w:type="paragraph" w:customStyle="1" w:styleId="ParaAttribute5">
    <w:name w:val="ParaAttribute5"/>
    <w:rsid w:val="00C4670D"/>
    <w:pPr>
      <w:widowControl w:val="0"/>
      <w:wordWrap w:val="0"/>
      <w:jc w:val="both"/>
    </w:pPr>
  </w:style>
  <w:style w:type="paragraph" w:customStyle="1" w:styleId="ParaAttribute6">
    <w:name w:val="ParaAttribute6"/>
    <w:rsid w:val="00C4670D"/>
    <w:pPr>
      <w:widowControl w:val="0"/>
      <w:wordWrap w:val="0"/>
      <w:spacing w:after="200"/>
      <w:jc w:val="both"/>
    </w:pPr>
  </w:style>
  <w:style w:type="character" w:customStyle="1" w:styleId="CharAttribute0">
    <w:name w:val="CharAttribute0"/>
    <w:rsid w:val="00C4670D"/>
    <w:rPr>
      <w:rFonts w:ascii="Calibri" w:eastAsia="Times New Roman" w:hAnsi="Times New Roman"/>
      <w:sz w:val="44"/>
      <w:u w:val="single"/>
    </w:rPr>
  </w:style>
  <w:style w:type="character" w:customStyle="1" w:styleId="CharAttribute1">
    <w:name w:val="CharAttribute1"/>
    <w:rsid w:val="00C4670D"/>
    <w:rPr>
      <w:rFonts w:ascii="Calibri" w:eastAsia="Calibri" w:hAnsi="Calibri"/>
      <w:sz w:val="44"/>
      <w:u w:val="single"/>
    </w:rPr>
  </w:style>
  <w:style w:type="character" w:customStyle="1" w:styleId="CharAttribute2">
    <w:name w:val="CharAttribute2"/>
    <w:rsid w:val="00C4670D"/>
    <w:rPr>
      <w:rFonts w:ascii="Times New Roman" w:eastAsia="Times New Roman" w:hAnsi="Times New Roman"/>
    </w:rPr>
  </w:style>
  <w:style w:type="character" w:customStyle="1" w:styleId="CharAttribute3">
    <w:name w:val="CharAttribute3"/>
    <w:rsid w:val="00C4670D"/>
    <w:rPr>
      <w:rFonts w:ascii="Calibri" w:eastAsia="Times New Roman" w:hAnsi="Times New Roman"/>
      <w:color w:val="0000FF"/>
      <w:sz w:val="44"/>
      <w:u w:val="single"/>
    </w:rPr>
  </w:style>
  <w:style w:type="character" w:customStyle="1" w:styleId="CharAttribute4">
    <w:name w:val="CharAttribute4"/>
    <w:rsid w:val="00C4670D"/>
    <w:rPr>
      <w:rFonts w:ascii="Calibri" w:eastAsia="Times New Roman" w:hAnsi="Times New Roman"/>
      <w:color w:val="0000FF"/>
      <w:sz w:val="44"/>
      <w:u w:val="single"/>
    </w:rPr>
  </w:style>
  <w:style w:type="character" w:customStyle="1" w:styleId="CharAttribute5">
    <w:name w:val="CharAttribute5"/>
    <w:rsid w:val="00C4670D"/>
    <w:rPr>
      <w:rFonts w:ascii="Calibri" w:eastAsia="Times New Roman" w:hAnsi="Times New Roman"/>
      <w:sz w:val="44"/>
      <w:u w:val="single"/>
    </w:rPr>
  </w:style>
  <w:style w:type="character" w:customStyle="1" w:styleId="CharAttribute6">
    <w:name w:val="CharAttribute6"/>
    <w:rsid w:val="00C4670D"/>
    <w:rPr>
      <w:rFonts w:ascii="Calibri" w:eastAsia="Times New Roman" w:hAnsi="Times New Roman"/>
      <w:sz w:val="44"/>
    </w:rPr>
  </w:style>
  <w:style w:type="character" w:customStyle="1" w:styleId="CharAttribute7">
    <w:name w:val="CharAttribute7"/>
    <w:rsid w:val="00C4670D"/>
    <w:rPr>
      <w:rFonts w:ascii="Calibri" w:eastAsia="Times New Roman" w:hAnsi="Times New Roman"/>
      <w:b/>
      <w:sz w:val="44"/>
      <w:u w:val="single"/>
    </w:rPr>
  </w:style>
  <w:style w:type="character" w:customStyle="1" w:styleId="CharAttribute8">
    <w:name w:val="CharAttribute8"/>
    <w:rsid w:val="00C4670D"/>
    <w:rPr>
      <w:rFonts w:ascii="Calibri" w:eastAsia="Times New Roman" w:hAnsi="Times New Roman"/>
      <w:b/>
      <w:sz w:val="44"/>
    </w:rPr>
  </w:style>
  <w:style w:type="character" w:customStyle="1" w:styleId="CharAttribute9">
    <w:name w:val="CharAttribute9"/>
    <w:rsid w:val="00C4670D"/>
    <w:rPr>
      <w:rFonts w:ascii="Calibri" w:eastAsia="Times New Roman" w:hAnsi="Times New Roman"/>
      <w:sz w:val="24"/>
    </w:rPr>
  </w:style>
  <w:style w:type="character" w:customStyle="1" w:styleId="CharAttribute10">
    <w:name w:val="CharAttribute10"/>
    <w:rsid w:val="00C4670D"/>
    <w:rPr>
      <w:rFonts w:ascii="Calibri" w:eastAsia="Times New Roman" w:hAnsi="Times New Roman"/>
      <w:b/>
      <w:color w:val="0070C0"/>
      <w:sz w:val="24"/>
    </w:rPr>
  </w:style>
  <w:style w:type="character" w:customStyle="1" w:styleId="CharAttribute11">
    <w:name w:val="CharAttribute11"/>
    <w:rsid w:val="00C4670D"/>
    <w:rPr>
      <w:rFonts w:ascii="Calibri" w:eastAsia="Times New Roman" w:hAnsi="Times New Roman"/>
      <w:b/>
      <w:color w:val="0070C0"/>
      <w:sz w:val="24"/>
      <w:u w:val="single"/>
    </w:rPr>
  </w:style>
  <w:style w:type="character" w:customStyle="1" w:styleId="CharAttribute12">
    <w:name w:val="CharAttribute12"/>
    <w:rsid w:val="00C4670D"/>
    <w:rPr>
      <w:rFonts w:ascii="Calibri" w:eastAsia="Times New Roman" w:hAnsi="Times New Roman"/>
      <w:b/>
      <w:color w:val="0070C0"/>
      <w:sz w:val="24"/>
      <w:u w:val="single"/>
    </w:rPr>
  </w:style>
  <w:style w:type="character" w:customStyle="1" w:styleId="CharAttribute13">
    <w:name w:val="CharAttribute13"/>
    <w:rsid w:val="00C4670D"/>
    <w:rPr>
      <w:rFonts w:ascii="Calibri" w:eastAsia="Times New Roman" w:hAnsi="Times New Roman"/>
      <w:b/>
      <w:color w:val="0070C0"/>
      <w:sz w:val="24"/>
    </w:rPr>
  </w:style>
  <w:style w:type="character" w:customStyle="1" w:styleId="CharAttribute14">
    <w:name w:val="CharAttribute14"/>
    <w:rsid w:val="00C4670D"/>
    <w:rPr>
      <w:rFonts w:ascii="Calibri" w:eastAsia="Times New Roman" w:hAnsi="Times New Roman"/>
      <w:b/>
      <w:sz w:val="24"/>
    </w:rPr>
  </w:style>
  <w:style w:type="character" w:customStyle="1" w:styleId="CharAttribute15">
    <w:name w:val="CharAttribute15"/>
    <w:rsid w:val="00C4670D"/>
    <w:rPr>
      <w:rFonts w:ascii="Calibri" w:eastAsia="Times New Roman" w:hAnsi="Times New Roman"/>
      <w:b/>
      <w:sz w:val="24"/>
    </w:rPr>
  </w:style>
  <w:style w:type="character" w:customStyle="1" w:styleId="CharAttribute16">
    <w:name w:val="CharAttribute16"/>
    <w:rsid w:val="00C4670D"/>
    <w:rPr>
      <w:rFonts w:ascii="Calibri" w:eastAsia="Times New Roman" w:hAnsi="Times New Roman"/>
      <w:sz w:val="44"/>
      <w:u w:val="single"/>
    </w:rPr>
  </w:style>
  <w:style w:type="character" w:customStyle="1" w:styleId="CharAttribute17">
    <w:name w:val="CharAttribute17"/>
    <w:rsid w:val="00C4670D"/>
    <w:rPr>
      <w:rFonts w:ascii="Calibri" w:eastAsia="Times New Roman" w:hAnsi="Times New Roman"/>
      <w:i/>
      <w:sz w:val="24"/>
    </w:rPr>
  </w:style>
  <w:style w:type="character" w:customStyle="1" w:styleId="CharAttribute18">
    <w:name w:val="CharAttribute18"/>
    <w:rsid w:val="00C4670D"/>
    <w:rPr>
      <w:rFonts w:ascii="Calibri" w:eastAsia="Times New Roman" w:hAnsi="Times New Roman"/>
      <w:sz w:val="24"/>
    </w:rPr>
  </w:style>
  <w:style w:type="character" w:customStyle="1" w:styleId="CharAttribute19">
    <w:name w:val="CharAttribute19"/>
    <w:rsid w:val="00C4670D"/>
    <w:rPr>
      <w:rFonts w:ascii="Symbol" w:eastAsia="Times New Roman" w:hAnsi="Times New Roman"/>
    </w:rPr>
  </w:style>
  <w:style w:type="character" w:customStyle="1" w:styleId="CharAttribute20">
    <w:name w:val="CharAttribute20"/>
    <w:rsid w:val="00C4670D"/>
    <w:rPr>
      <w:rFonts w:ascii="Symbol" w:eastAsia="Times New Roman" w:hAnsi="Times New Roman"/>
    </w:rPr>
  </w:style>
  <w:style w:type="character" w:customStyle="1" w:styleId="CharAttribute21">
    <w:name w:val="CharAttribute21"/>
    <w:rsid w:val="00C4670D"/>
    <w:rPr>
      <w:rFonts w:ascii="Calibri" w:eastAsia="Times New Roman" w:hAnsi="Times New Roman"/>
      <w:b/>
      <w:sz w:val="24"/>
      <w:u w:val="single"/>
    </w:rPr>
  </w:style>
  <w:style w:type="character" w:customStyle="1" w:styleId="CharAttribute22">
    <w:name w:val="CharAttribute22"/>
    <w:rsid w:val="00C4670D"/>
    <w:rPr>
      <w:rFonts w:ascii="Calibri" w:eastAsia="Times New Roman" w:hAnsi="Times New Roman"/>
      <w:sz w:val="24"/>
      <w:u w:val="single"/>
    </w:rPr>
  </w:style>
  <w:style w:type="character" w:customStyle="1" w:styleId="CharAttribute23">
    <w:name w:val="CharAttribute23"/>
    <w:rsid w:val="00C4670D"/>
    <w:rPr>
      <w:rFonts w:ascii="Calibri" w:eastAsia="Times New Roman" w:hAnsi="Times New Roman"/>
      <w:sz w:val="24"/>
      <w:vertAlign w:val="superscript"/>
    </w:rPr>
  </w:style>
  <w:style w:type="character" w:customStyle="1" w:styleId="CharAttribute24">
    <w:name w:val="CharAttribute24"/>
    <w:rsid w:val="00C4670D"/>
    <w:rPr>
      <w:rFonts w:ascii="Calibri" w:eastAsia="Calibri" w:hAnsi="Calibri"/>
      <w:sz w:val="24"/>
    </w:rPr>
  </w:style>
  <w:style w:type="character" w:customStyle="1" w:styleId="CharAttribute25">
    <w:name w:val="CharAttribute25"/>
    <w:rsid w:val="00C4670D"/>
    <w:rPr>
      <w:rFonts w:ascii="Calibri" w:eastAsia="Times New Roman" w:hAnsi="Times New Roman"/>
      <w:b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9BF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903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9BF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D92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7A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917E-1593-4B3D-83B3-877BB706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568</Words>
  <Characters>3241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manish</cp:lastModifiedBy>
  <cp:revision>7</cp:revision>
  <dcterms:created xsi:type="dcterms:W3CDTF">2016-06-26T10:57:00Z</dcterms:created>
  <dcterms:modified xsi:type="dcterms:W3CDTF">2016-06-26T14:28:00Z</dcterms:modified>
  <cp:version>1</cp:version>
</cp:coreProperties>
</file>