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18" w:rsidRPr="00DE1D45" w:rsidRDefault="00444745" w:rsidP="00DB159E">
      <w:pPr>
        <w:jc w:val="center"/>
        <w:rPr>
          <w:b/>
          <w:i/>
          <w:color w:val="00CC00"/>
          <w:sz w:val="44"/>
        </w:rPr>
      </w:pPr>
      <w:r w:rsidRPr="00DE1D45">
        <w:rPr>
          <w:b/>
          <w:i/>
          <w:noProof/>
          <w:color w:val="002060"/>
          <w:sz w:val="44"/>
        </w:rPr>
        <w:drawing>
          <wp:anchor distT="0" distB="0" distL="114300" distR="114300" simplePos="0" relativeHeight="251658240" behindDoc="0" locked="0" layoutInCell="1" allowOverlap="1" wp14:anchorId="0884DBC2" wp14:editId="6BEF5806">
            <wp:simplePos x="0" y="0"/>
            <wp:positionH relativeFrom="column">
              <wp:posOffset>5133975</wp:posOffset>
            </wp:positionH>
            <wp:positionV relativeFrom="paragraph">
              <wp:posOffset>3175</wp:posOffset>
            </wp:positionV>
            <wp:extent cx="1095375" cy="1466850"/>
            <wp:effectExtent l="0" t="0" r="9525" b="0"/>
            <wp:wrapSquare wrapText="bothSides"/>
            <wp:docPr id="1" name="Picture 1" descr="E:\all from flap\PARESH FORM\photo docoment\IMG_9920=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 from flap\PARESH FORM\photo docoment\IMG_9920=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159E" w:rsidRPr="00DE1D45">
        <w:rPr>
          <w:b/>
          <w:i/>
          <w:color w:val="002060"/>
          <w:sz w:val="44"/>
        </w:rPr>
        <w:t>CURRICULUM VITAE</w:t>
      </w:r>
      <w:r w:rsidR="00DB159E" w:rsidRPr="00DE1D45">
        <w:rPr>
          <w:b/>
          <w:i/>
          <w:color w:val="00CC00"/>
          <w:sz w:val="44"/>
        </w:rPr>
        <w:t xml:space="preserve">                                                                  </w:t>
      </w:r>
    </w:p>
    <w:p w:rsidR="00DB159E" w:rsidRDefault="00DB159E" w:rsidP="00DB159E">
      <w:pPr>
        <w:rPr>
          <w:b/>
          <w:color w:val="002060"/>
          <w:sz w:val="44"/>
        </w:rPr>
      </w:pPr>
    </w:p>
    <w:p w:rsidR="00444745" w:rsidRDefault="00444745" w:rsidP="00444745">
      <w:pPr>
        <w:rPr>
          <w:b/>
          <w:color w:val="002060"/>
          <w:sz w:val="44"/>
        </w:rPr>
      </w:pPr>
    </w:p>
    <w:tbl>
      <w:tblPr>
        <w:tblStyle w:val="TableGrid"/>
        <w:tblpPr w:leftFromText="180" w:rightFromText="180" w:vertAnchor="text" w:horzAnchor="margin" w:tblpY="348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44745" w:rsidTr="00B93BE4">
        <w:tc>
          <w:tcPr>
            <w:tcW w:w="9805" w:type="dxa"/>
            <w:shd w:val="clear" w:color="auto" w:fill="ACB9CA" w:themeFill="text2" w:themeFillTint="66"/>
          </w:tcPr>
          <w:p w:rsidR="00444745" w:rsidRPr="00B93BE4" w:rsidRDefault="00B93BE4" w:rsidP="00B93BE4">
            <w:pPr>
              <w:tabs>
                <w:tab w:val="left" w:pos="615"/>
                <w:tab w:val="left" w:pos="5370"/>
              </w:tabs>
              <w:rPr>
                <w:rFonts w:ascii="Arial Narrow" w:hAnsi="Arial Narrow"/>
                <w:b/>
                <w:color w:val="002060"/>
                <w:sz w:val="40"/>
                <w:highlight w:val="lightGray"/>
              </w:rPr>
            </w:pPr>
            <w:r w:rsidRPr="00B93BE4">
              <w:rPr>
                <w:rFonts w:ascii="Arial Narrow" w:hAnsi="Arial Narrow"/>
                <w:b/>
                <w:color w:val="002060"/>
                <w:sz w:val="40"/>
                <w:highlight w:val="lightGray"/>
              </w:rPr>
              <w:t>Personal Details</w:t>
            </w:r>
            <w:r w:rsidRPr="00B93BE4">
              <w:rPr>
                <w:rFonts w:ascii="Arial Narrow" w:hAnsi="Arial Narrow"/>
                <w:b/>
                <w:color w:val="002060"/>
                <w:sz w:val="44"/>
                <w:highlight w:val="lightGray"/>
              </w:rPr>
              <w:tab/>
            </w:r>
          </w:p>
        </w:tc>
      </w:tr>
      <w:tr w:rsidR="00444745" w:rsidTr="004372CB">
        <w:trPr>
          <w:trHeight w:val="2507"/>
        </w:trPr>
        <w:tc>
          <w:tcPr>
            <w:tcW w:w="9805" w:type="dxa"/>
            <w:shd w:val="clear" w:color="auto" w:fill="EDEDED" w:themeFill="accent3" w:themeFillTint="33"/>
          </w:tcPr>
          <w:p w:rsidR="00444745" w:rsidRDefault="00444745" w:rsidP="00797F8D">
            <w:pPr>
              <w:tabs>
                <w:tab w:val="left" w:pos="6210"/>
              </w:tabs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Name-</w:t>
            </w:r>
            <w:r w:rsidR="007A5866">
              <w:rPr>
                <w:b/>
                <w:color w:val="002060"/>
                <w:sz w:val="28"/>
              </w:rPr>
              <w:t xml:space="preserve">                 </w:t>
            </w:r>
            <w:r>
              <w:rPr>
                <w:b/>
                <w:color w:val="002060"/>
                <w:sz w:val="28"/>
              </w:rPr>
              <w:t>Paresh Roy</w:t>
            </w:r>
            <w:r w:rsidR="00797F8D">
              <w:rPr>
                <w:b/>
                <w:color w:val="002060"/>
                <w:sz w:val="28"/>
              </w:rPr>
              <w:t xml:space="preserve">                                            Nationality- Indian</w:t>
            </w:r>
            <w:r w:rsidR="00797F8D">
              <w:rPr>
                <w:b/>
                <w:color w:val="002060"/>
                <w:sz w:val="28"/>
              </w:rPr>
              <w:tab/>
            </w:r>
          </w:p>
          <w:p w:rsidR="00444745" w:rsidRDefault="00444745" w:rsidP="00444745">
            <w:pPr>
              <w:tabs>
                <w:tab w:val="left" w:pos="5370"/>
              </w:tabs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Father Name-</w:t>
            </w:r>
            <w:r w:rsidR="007A5866">
              <w:rPr>
                <w:b/>
                <w:color w:val="002060"/>
                <w:sz w:val="28"/>
              </w:rPr>
              <w:t xml:space="preserve">    </w:t>
            </w:r>
            <w:r>
              <w:rPr>
                <w:b/>
                <w:color w:val="002060"/>
                <w:sz w:val="28"/>
              </w:rPr>
              <w:t>Nikhil Roy</w:t>
            </w:r>
            <w:r w:rsidR="00797F8D">
              <w:rPr>
                <w:b/>
                <w:color w:val="002060"/>
                <w:sz w:val="28"/>
              </w:rPr>
              <w:t xml:space="preserve">                                </w:t>
            </w:r>
            <w:r w:rsidR="007A5866">
              <w:rPr>
                <w:b/>
                <w:color w:val="002060"/>
                <w:sz w:val="28"/>
              </w:rPr>
              <w:t xml:space="preserve">              </w:t>
            </w:r>
            <w:r w:rsidR="00797F8D">
              <w:rPr>
                <w:b/>
                <w:color w:val="002060"/>
                <w:sz w:val="28"/>
              </w:rPr>
              <w:t>Sex-Male</w:t>
            </w:r>
          </w:p>
          <w:p w:rsidR="00444745" w:rsidRDefault="00444745" w:rsidP="00444745">
            <w:pPr>
              <w:tabs>
                <w:tab w:val="left" w:pos="5370"/>
              </w:tabs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Marital Status-</w:t>
            </w:r>
            <w:r w:rsidR="007A5866">
              <w:rPr>
                <w:b/>
                <w:color w:val="002060"/>
                <w:sz w:val="28"/>
              </w:rPr>
              <w:t xml:space="preserve">  </w:t>
            </w:r>
            <w:r>
              <w:rPr>
                <w:b/>
                <w:color w:val="002060"/>
                <w:sz w:val="28"/>
              </w:rPr>
              <w:t>Single</w:t>
            </w:r>
            <w:r w:rsidR="00797F8D">
              <w:rPr>
                <w:b/>
                <w:color w:val="002060"/>
                <w:sz w:val="28"/>
              </w:rPr>
              <w:t xml:space="preserve">                                      </w:t>
            </w:r>
            <w:r w:rsidR="007A5866">
              <w:rPr>
                <w:b/>
                <w:color w:val="002060"/>
                <w:sz w:val="28"/>
              </w:rPr>
              <w:t xml:space="preserve">               </w:t>
            </w:r>
            <w:r w:rsidR="00797F8D">
              <w:rPr>
                <w:b/>
                <w:color w:val="002060"/>
                <w:sz w:val="28"/>
              </w:rPr>
              <w:t xml:space="preserve"> Language Known- English,Hindi,Bengali </w:t>
            </w:r>
          </w:p>
          <w:p w:rsidR="00797F8D" w:rsidRDefault="00797F8D" w:rsidP="00444745">
            <w:pPr>
              <w:tabs>
                <w:tab w:val="left" w:pos="5370"/>
              </w:tabs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Date Of Birth-19</w:t>
            </w:r>
            <w:r w:rsidR="007A5866">
              <w:rPr>
                <w:b/>
                <w:color w:val="002060"/>
                <w:sz w:val="28"/>
              </w:rPr>
              <w:t xml:space="preserve"> </w:t>
            </w:r>
            <w:r>
              <w:rPr>
                <w:b/>
                <w:color w:val="002060"/>
                <w:sz w:val="28"/>
              </w:rPr>
              <w:t>,</w:t>
            </w:r>
            <w:r w:rsidR="007A5866">
              <w:rPr>
                <w:b/>
                <w:color w:val="002060"/>
                <w:sz w:val="28"/>
              </w:rPr>
              <w:t xml:space="preserve"> </w:t>
            </w:r>
            <w:r>
              <w:rPr>
                <w:b/>
                <w:color w:val="002060"/>
                <w:sz w:val="28"/>
              </w:rPr>
              <w:t>April</w:t>
            </w:r>
            <w:r w:rsidR="007A5866">
              <w:rPr>
                <w:b/>
                <w:color w:val="002060"/>
                <w:sz w:val="28"/>
              </w:rPr>
              <w:t xml:space="preserve"> </w:t>
            </w:r>
            <w:r>
              <w:rPr>
                <w:b/>
                <w:color w:val="002060"/>
                <w:sz w:val="28"/>
              </w:rPr>
              <w:t>,</w:t>
            </w:r>
            <w:r w:rsidR="007A5866">
              <w:rPr>
                <w:b/>
                <w:color w:val="002060"/>
                <w:sz w:val="28"/>
              </w:rPr>
              <w:t xml:space="preserve"> </w:t>
            </w:r>
            <w:r>
              <w:rPr>
                <w:b/>
                <w:color w:val="002060"/>
                <w:sz w:val="28"/>
              </w:rPr>
              <w:t>1998</w:t>
            </w:r>
          </w:p>
          <w:p w:rsidR="007A5866" w:rsidRDefault="00797F8D" w:rsidP="00444745">
            <w:pPr>
              <w:tabs>
                <w:tab w:val="left" w:pos="5370"/>
              </w:tabs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Present Address -  </w:t>
            </w:r>
          </w:p>
          <w:p w:rsidR="00797F8D" w:rsidRDefault="00797F8D" w:rsidP="00444745">
            <w:pPr>
              <w:tabs>
                <w:tab w:val="left" w:pos="5370"/>
              </w:tabs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 </w:t>
            </w:r>
            <w:r w:rsidR="007A5866">
              <w:rPr>
                <w:b/>
                <w:color w:val="002060"/>
                <w:sz w:val="28"/>
              </w:rPr>
              <w:t xml:space="preserve">                                  </w:t>
            </w:r>
            <w:r>
              <w:rPr>
                <w:b/>
                <w:color w:val="002060"/>
                <w:sz w:val="28"/>
              </w:rPr>
              <w:t>vill-Shikarpur, P.o-B.S.Asram, p.s-Chakdaha,Dist-Nadia</w:t>
            </w:r>
          </w:p>
          <w:p w:rsidR="007A5866" w:rsidRDefault="00797F8D" w:rsidP="00444745">
            <w:pPr>
              <w:tabs>
                <w:tab w:val="left" w:pos="5370"/>
              </w:tabs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                                   Pin-741248</w:t>
            </w:r>
            <w:r w:rsidR="007A5866">
              <w:rPr>
                <w:b/>
                <w:color w:val="002060"/>
                <w:sz w:val="28"/>
              </w:rPr>
              <w:t xml:space="preserve">                                                Mobile No-7047724231,</w:t>
            </w:r>
          </w:p>
          <w:p w:rsidR="007A5866" w:rsidRPr="00444745" w:rsidRDefault="007A5866" w:rsidP="00444745">
            <w:pPr>
              <w:tabs>
                <w:tab w:val="left" w:pos="5370"/>
              </w:tabs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 </w:t>
            </w:r>
            <w:hyperlink r:id="rId8" w:history="1">
              <w:r w:rsidRPr="00411B7D">
                <w:rPr>
                  <w:rStyle w:val="Hyperlink"/>
                  <w:b/>
                  <w:sz w:val="28"/>
                </w:rPr>
                <w:t>Email-pareshroy@gmail.com</w:t>
              </w:r>
            </w:hyperlink>
            <w:r>
              <w:rPr>
                <w:b/>
                <w:color w:val="002060"/>
                <w:sz w:val="28"/>
              </w:rPr>
              <w:t xml:space="preserve">                                                                       8436337285,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4053"/>
        <w:tblW w:w="9805" w:type="dxa"/>
        <w:tblLook w:val="0400" w:firstRow="0" w:lastRow="0" w:firstColumn="0" w:lastColumn="0" w:noHBand="0" w:noVBand="1"/>
      </w:tblPr>
      <w:tblGrid>
        <w:gridCol w:w="1647"/>
        <w:gridCol w:w="2848"/>
        <w:gridCol w:w="2880"/>
        <w:gridCol w:w="1072"/>
        <w:gridCol w:w="1358"/>
      </w:tblGrid>
      <w:tr w:rsidR="00260C80" w:rsidTr="0037538C">
        <w:tc>
          <w:tcPr>
            <w:tcW w:w="1647" w:type="dxa"/>
            <w:tcBorders>
              <w:right w:val="nil"/>
            </w:tcBorders>
            <w:shd w:val="clear" w:color="auto" w:fill="C9C9C9" w:themeFill="accent3" w:themeFillTint="99"/>
          </w:tcPr>
          <w:p w:rsidR="003F3985" w:rsidRPr="00EF4897" w:rsidRDefault="00EF4897" w:rsidP="003F3985">
            <w:pPr>
              <w:tabs>
                <w:tab w:val="left" w:pos="5370"/>
              </w:tabs>
              <w:rPr>
                <w:rFonts w:ascii="Baskerville Old Face" w:hAnsi="Baskerville Old Face"/>
                <w:b/>
                <w:color w:val="002060"/>
                <w:sz w:val="36"/>
              </w:rPr>
            </w:pPr>
            <w:r w:rsidRPr="00EF4897">
              <w:rPr>
                <w:rFonts w:ascii="Baskerville Old Face" w:hAnsi="Baskerville Old Face"/>
                <w:b/>
                <w:color w:val="002060"/>
                <w:sz w:val="36"/>
              </w:rPr>
              <w:t xml:space="preserve">Academic </w:t>
            </w:r>
          </w:p>
        </w:tc>
        <w:tc>
          <w:tcPr>
            <w:tcW w:w="2848" w:type="dxa"/>
            <w:tcBorders>
              <w:left w:val="nil"/>
              <w:right w:val="nil"/>
            </w:tcBorders>
            <w:shd w:val="clear" w:color="auto" w:fill="C9C9C9" w:themeFill="accent3" w:themeFillTint="99"/>
          </w:tcPr>
          <w:p w:rsidR="003F3985" w:rsidRPr="00EF4897" w:rsidRDefault="00EF4897" w:rsidP="003F3985">
            <w:pPr>
              <w:tabs>
                <w:tab w:val="left" w:pos="5370"/>
              </w:tabs>
              <w:rPr>
                <w:rFonts w:ascii="Baskerville Old Face" w:hAnsi="Baskerville Old Face"/>
                <w:b/>
                <w:color w:val="002060"/>
                <w:sz w:val="36"/>
              </w:rPr>
            </w:pPr>
            <w:r w:rsidRPr="00EF4897">
              <w:rPr>
                <w:rFonts w:ascii="Baskerville Old Face" w:hAnsi="Baskerville Old Face"/>
                <w:b/>
                <w:color w:val="002060"/>
                <w:sz w:val="36"/>
              </w:rPr>
              <w:t>Results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9C9C9" w:themeFill="accent3" w:themeFillTint="99"/>
          </w:tcPr>
          <w:p w:rsidR="003F3985" w:rsidRDefault="003F3985" w:rsidP="00EF4897">
            <w:pPr>
              <w:tabs>
                <w:tab w:val="left" w:pos="5370"/>
              </w:tabs>
              <w:jc w:val="center"/>
              <w:rPr>
                <w:b/>
                <w:color w:val="002060"/>
                <w:sz w:val="44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C9C9C9" w:themeFill="accent3" w:themeFillTint="99"/>
          </w:tcPr>
          <w:p w:rsidR="003F3985" w:rsidRDefault="003F3985" w:rsidP="003F3985">
            <w:pPr>
              <w:tabs>
                <w:tab w:val="left" w:pos="5370"/>
              </w:tabs>
              <w:rPr>
                <w:b/>
                <w:color w:val="002060"/>
                <w:sz w:val="44"/>
              </w:rPr>
            </w:pPr>
          </w:p>
        </w:tc>
        <w:tc>
          <w:tcPr>
            <w:tcW w:w="1358" w:type="dxa"/>
            <w:tcBorders>
              <w:left w:val="nil"/>
            </w:tcBorders>
            <w:shd w:val="clear" w:color="auto" w:fill="C9C9C9" w:themeFill="accent3" w:themeFillTint="99"/>
          </w:tcPr>
          <w:p w:rsidR="003F3985" w:rsidRDefault="003F3985" w:rsidP="003F3985">
            <w:pPr>
              <w:tabs>
                <w:tab w:val="left" w:pos="5370"/>
              </w:tabs>
              <w:rPr>
                <w:b/>
                <w:color w:val="002060"/>
                <w:sz w:val="44"/>
              </w:rPr>
            </w:pPr>
          </w:p>
        </w:tc>
      </w:tr>
      <w:tr w:rsidR="00260C80" w:rsidTr="0037538C">
        <w:tc>
          <w:tcPr>
            <w:tcW w:w="1647" w:type="dxa"/>
            <w:shd w:val="clear" w:color="auto" w:fill="8496B0" w:themeFill="text2" w:themeFillTint="99"/>
          </w:tcPr>
          <w:p w:rsidR="003F3985" w:rsidRPr="00EF4897" w:rsidRDefault="00EF4897" w:rsidP="00EF4897">
            <w:pPr>
              <w:tabs>
                <w:tab w:val="left" w:pos="5370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 Of                 Examination</w:t>
            </w:r>
          </w:p>
        </w:tc>
        <w:tc>
          <w:tcPr>
            <w:tcW w:w="2848" w:type="dxa"/>
            <w:shd w:val="clear" w:color="auto" w:fill="F4B083" w:themeFill="accent2" w:themeFillTint="99"/>
          </w:tcPr>
          <w:p w:rsidR="003F3985" w:rsidRDefault="00EF4897" w:rsidP="00EF4897">
            <w:pPr>
              <w:tabs>
                <w:tab w:val="left" w:pos="5370"/>
              </w:tabs>
              <w:jc w:val="center"/>
              <w:rPr>
                <w:b/>
                <w:color w:val="002060"/>
                <w:sz w:val="44"/>
              </w:rPr>
            </w:pPr>
            <w:r w:rsidRPr="00EF4897">
              <w:rPr>
                <w:b/>
                <w:color w:val="002060"/>
                <w:sz w:val="32"/>
              </w:rPr>
              <w:t>Institution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:rsidR="003F3985" w:rsidRDefault="00EF4897" w:rsidP="0037538C">
            <w:pPr>
              <w:tabs>
                <w:tab w:val="left" w:pos="5370"/>
              </w:tabs>
              <w:jc w:val="center"/>
              <w:rPr>
                <w:b/>
                <w:color w:val="002060"/>
                <w:sz w:val="44"/>
              </w:rPr>
            </w:pPr>
            <w:r w:rsidRPr="0037538C">
              <w:rPr>
                <w:b/>
                <w:color w:val="002060"/>
                <w:sz w:val="32"/>
              </w:rPr>
              <w:t>Board/Univer</w:t>
            </w:r>
            <w:r w:rsidR="0037538C" w:rsidRPr="0037538C">
              <w:rPr>
                <w:b/>
                <w:color w:val="002060"/>
                <w:sz w:val="32"/>
              </w:rPr>
              <w:t>sity</w:t>
            </w:r>
          </w:p>
        </w:tc>
        <w:tc>
          <w:tcPr>
            <w:tcW w:w="1072" w:type="dxa"/>
            <w:shd w:val="clear" w:color="auto" w:fill="A8D08D" w:themeFill="accent6" w:themeFillTint="99"/>
          </w:tcPr>
          <w:p w:rsidR="003F3985" w:rsidRPr="0037538C" w:rsidRDefault="0037538C" w:rsidP="0037538C">
            <w:pPr>
              <w:tabs>
                <w:tab w:val="left" w:pos="5370"/>
              </w:tabs>
              <w:jc w:val="center"/>
              <w:rPr>
                <w:rFonts w:ascii="Bell MT" w:hAnsi="Bell MT"/>
                <w:b/>
                <w:color w:val="002060"/>
                <w:sz w:val="44"/>
              </w:rPr>
            </w:pPr>
            <w:r w:rsidRPr="0037538C">
              <w:rPr>
                <w:rFonts w:ascii="Bell MT" w:hAnsi="Bell MT"/>
                <w:b/>
                <w:color w:val="002060"/>
                <w:sz w:val="32"/>
              </w:rPr>
              <w:t>Year</w:t>
            </w:r>
          </w:p>
        </w:tc>
        <w:tc>
          <w:tcPr>
            <w:tcW w:w="1358" w:type="dxa"/>
            <w:shd w:val="clear" w:color="auto" w:fill="767171" w:themeFill="background2" w:themeFillShade="80"/>
          </w:tcPr>
          <w:p w:rsidR="003F3985" w:rsidRDefault="0037538C" w:rsidP="003F3985">
            <w:pPr>
              <w:tabs>
                <w:tab w:val="left" w:pos="5370"/>
              </w:tabs>
              <w:rPr>
                <w:b/>
                <w:color w:val="002060"/>
                <w:sz w:val="44"/>
              </w:rPr>
            </w:pPr>
            <w:r>
              <w:rPr>
                <w:b/>
                <w:color w:val="002060"/>
                <w:sz w:val="44"/>
              </w:rPr>
              <w:t>Result</w:t>
            </w:r>
          </w:p>
        </w:tc>
      </w:tr>
      <w:tr w:rsidR="0037538C" w:rsidTr="0037538C">
        <w:tc>
          <w:tcPr>
            <w:tcW w:w="1647" w:type="dxa"/>
          </w:tcPr>
          <w:p w:rsidR="003F3985" w:rsidRPr="0037538C" w:rsidRDefault="0037538C" w:rsidP="0037538C">
            <w:pPr>
              <w:tabs>
                <w:tab w:val="left" w:pos="5370"/>
              </w:tabs>
              <w:jc w:val="center"/>
              <w:rPr>
                <w:b/>
                <w:color w:val="002060"/>
                <w:sz w:val="32"/>
              </w:rPr>
            </w:pPr>
            <w:r w:rsidRPr="0037538C">
              <w:rPr>
                <w:b/>
                <w:color w:val="002060"/>
                <w:sz w:val="32"/>
              </w:rPr>
              <w:t>Secondary</w:t>
            </w:r>
          </w:p>
        </w:tc>
        <w:tc>
          <w:tcPr>
            <w:tcW w:w="2848" w:type="dxa"/>
          </w:tcPr>
          <w:p w:rsidR="003F3985" w:rsidRPr="0037538C" w:rsidRDefault="00883F37" w:rsidP="00883F37">
            <w:pPr>
              <w:tabs>
                <w:tab w:val="left" w:pos="5370"/>
              </w:tabs>
              <w:jc w:val="center"/>
              <w:rPr>
                <w:b/>
                <w:color w:val="002060"/>
                <w:sz w:val="18"/>
              </w:rPr>
            </w:pPr>
            <w:r w:rsidRPr="00883F37">
              <w:rPr>
                <w:b/>
                <w:color w:val="002060"/>
                <w:sz w:val="24"/>
              </w:rPr>
              <w:t>Shikarpur Vivekananda High School</w:t>
            </w:r>
          </w:p>
        </w:tc>
        <w:tc>
          <w:tcPr>
            <w:tcW w:w="2880" w:type="dxa"/>
          </w:tcPr>
          <w:p w:rsidR="003F3985" w:rsidRPr="00883F37" w:rsidRDefault="00883F37" w:rsidP="00883F37">
            <w:pPr>
              <w:tabs>
                <w:tab w:val="left" w:pos="5370"/>
              </w:tabs>
              <w:jc w:val="center"/>
              <w:rPr>
                <w:i/>
                <w:color w:val="002060"/>
                <w:sz w:val="44"/>
              </w:rPr>
            </w:pPr>
            <w:r w:rsidRPr="00883F37">
              <w:rPr>
                <w:i/>
                <w:color w:val="002060"/>
                <w:sz w:val="36"/>
              </w:rPr>
              <w:t>W B B S E</w:t>
            </w:r>
          </w:p>
        </w:tc>
        <w:tc>
          <w:tcPr>
            <w:tcW w:w="1072" w:type="dxa"/>
          </w:tcPr>
          <w:p w:rsidR="003F3985" w:rsidRPr="001A1D5D" w:rsidRDefault="00883F37" w:rsidP="001A1D5D">
            <w:pPr>
              <w:tabs>
                <w:tab w:val="left" w:pos="5370"/>
              </w:tabs>
              <w:jc w:val="center"/>
              <w:rPr>
                <w:b/>
                <w:i/>
                <w:color w:val="002060"/>
                <w:sz w:val="24"/>
              </w:rPr>
            </w:pPr>
            <w:r w:rsidRPr="001A1D5D">
              <w:rPr>
                <w:b/>
                <w:i/>
                <w:color w:val="002060"/>
                <w:sz w:val="24"/>
              </w:rPr>
              <w:t>2014</w:t>
            </w:r>
          </w:p>
        </w:tc>
        <w:tc>
          <w:tcPr>
            <w:tcW w:w="1358" w:type="dxa"/>
          </w:tcPr>
          <w:p w:rsidR="003F3985" w:rsidRPr="001A1D5D" w:rsidRDefault="001A1D5D" w:rsidP="001A1D5D">
            <w:pPr>
              <w:tabs>
                <w:tab w:val="left" w:pos="5370"/>
              </w:tabs>
              <w:jc w:val="center"/>
              <w:rPr>
                <w:b/>
                <w:i/>
                <w:color w:val="002060"/>
                <w:sz w:val="24"/>
              </w:rPr>
            </w:pPr>
            <w:r w:rsidRPr="001A1D5D">
              <w:rPr>
                <w:b/>
                <w:i/>
                <w:color w:val="002060"/>
                <w:sz w:val="24"/>
              </w:rPr>
              <w:t>45.0%</w:t>
            </w:r>
          </w:p>
        </w:tc>
      </w:tr>
      <w:tr w:rsidR="0037538C" w:rsidTr="0037538C">
        <w:tc>
          <w:tcPr>
            <w:tcW w:w="1647" w:type="dxa"/>
          </w:tcPr>
          <w:p w:rsidR="003F3985" w:rsidRPr="0037538C" w:rsidRDefault="0037538C" w:rsidP="0037538C">
            <w:pPr>
              <w:tabs>
                <w:tab w:val="left" w:pos="5370"/>
              </w:tabs>
              <w:jc w:val="center"/>
              <w:rPr>
                <w:b/>
                <w:color w:val="002060"/>
                <w:sz w:val="32"/>
              </w:rPr>
            </w:pPr>
            <w:r w:rsidRPr="0037538C">
              <w:rPr>
                <w:b/>
                <w:color w:val="002060"/>
                <w:sz w:val="32"/>
              </w:rPr>
              <w:t>Higher Secondary</w:t>
            </w:r>
          </w:p>
        </w:tc>
        <w:tc>
          <w:tcPr>
            <w:tcW w:w="2848" w:type="dxa"/>
          </w:tcPr>
          <w:p w:rsidR="003F3985" w:rsidRDefault="00883F37" w:rsidP="00883F37">
            <w:pPr>
              <w:tabs>
                <w:tab w:val="left" w:pos="5370"/>
              </w:tabs>
              <w:jc w:val="center"/>
              <w:rPr>
                <w:b/>
                <w:color w:val="002060"/>
                <w:sz w:val="44"/>
              </w:rPr>
            </w:pPr>
            <w:r w:rsidRPr="00883F37">
              <w:rPr>
                <w:b/>
                <w:color w:val="002060"/>
                <w:sz w:val="24"/>
              </w:rPr>
              <w:t>Shikarpur Vivekananda High School</w:t>
            </w:r>
          </w:p>
        </w:tc>
        <w:tc>
          <w:tcPr>
            <w:tcW w:w="2880" w:type="dxa"/>
          </w:tcPr>
          <w:p w:rsidR="003F3985" w:rsidRPr="00883F37" w:rsidRDefault="00883F37" w:rsidP="00883F37">
            <w:pPr>
              <w:tabs>
                <w:tab w:val="left" w:pos="5370"/>
              </w:tabs>
              <w:jc w:val="center"/>
              <w:rPr>
                <w:i/>
                <w:color w:val="002060"/>
                <w:sz w:val="44"/>
              </w:rPr>
            </w:pPr>
            <w:r w:rsidRPr="00883F37">
              <w:rPr>
                <w:i/>
                <w:color w:val="002060"/>
                <w:sz w:val="32"/>
              </w:rPr>
              <w:t>W B C H S E</w:t>
            </w:r>
          </w:p>
        </w:tc>
        <w:tc>
          <w:tcPr>
            <w:tcW w:w="1072" w:type="dxa"/>
          </w:tcPr>
          <w:p w:rsidR="003F3985" w:rsidRPr="001A1D5D" w:rsidRDefault="001A1D5D" w:rsidP="001A1D5D">
            <w:pPr>
              <w:tabs>
                <w:tab w:val="left" w:pos="5370"/>
              </w:tabs>
              <w:jc w:val="center"/>
              <w:rPr>
                <w:b/>
                <w:i/>
                <w:color w:val="002060"/>
                <w:sz w:val="24"/>
              </w:rPr>
            </w:pPr>
            <w:r w:rsidRPr="001A1D5D">
              <w:rPr>
                <w:b/>
                <w:i/>
                <w:color w:val="002060"/>
                <w:sz w:val="24"/>
              </w:rPr>
              <w:t>2016</w:t>
            </w:r>
          </w:p>
        </w:tc>
        <w:tc>
          <w:tcPr>
            <w:tcW w:w="1358" w:type="dxa"/>
          </w:tcPr>
          <w:p w:rsidR="003F3985" w:rsidRPr="001A1D5D" w:rsidRDefault="001A1D5D" w:rsidP="001A1D5D">
            <w:pPr>
              <w:tabs>
                <w:tab w:val="left" w:pos="5370"/>
              </w:tabs>
              <w:jc w:val="center"/>
              <w:rPr>
                <w:b/>
                <w:i/>
                <w:color w:val="002060"/>
                <w:sz w:val="24"/>
              </w:rPr>
            </w:pPr>
            <w:r w:rsidRPr="001A1D5D">
              <w:rPr>
                <w:b/>
                <w:i/>
                <w:color w:val="002060"/>
                <w:sz w:val="24"/>
              </w:rPr>
              <w:t>53.5%</w:t>
            </w:r>
          </w:p>
        </w:tc>
      </w:tr>
      <w:tr w:rsidR="0037538C" w:rsidTr="0037538C">
        <w:tc>
          <w:tcPr>
            <w:tcW w:w="1647" w:type="dxa"/>
          </w:tcPr>
          <w:p w:rsidR="003F3985" w:rsidRDefault="0037538C" w:rsidP="00260C80">
            <w:pPr>
              <w:tabs>
                <w:tab w:val="left" w:pos="5370"/>
              </w:tabs>
              <w:jc w:val="center"/>
              <w:rPr>
                <w:b/>
                <w:color w:val="002060"/>
              </w:rPr>
            </w:pPr>
            <w:r w:rsidRPr="00260C80">
              <w:rPr>
                <w:b/>
                <w:color w:val="002060"/>
              </w:rPr>
              <w:t>I T I</w:t>
            </w:r>
            <w:r w:rsidR="00260C80" w:rsidRPr="00260C80">
              <w:rPr>
                <w:b/>
                <w:color w:val="002060"/>
              </w:rPr>
              <w:t>,</w:t>
            </w:r>
          </w:p>
          <w:p w:rsidR="00260C80" w:rsidRDefault="00260C80" w:rsidP="00260C80">
            <w:pPr>
              <w:tabs>
                <w:tab w:val="left" w:pos="5370"/>
              </w:tabs>
              <w:jc w:val="center"/>
              <w:rPr>
                <w:b/>
                <w:color w:val="002060"/>
                <w:sz w:val="44"/>
              </w:rPr>
            </w:pPr>
            <w:r>
              <w:rPr>
                <w:b/>
                <w:color w:val="002060"/>
              </w:rPr>
              <w:t>(</w:t>
            </w:r>
            <w:r w:rsidRPr="00260C80">
              <w:rPr>
                <w:b/>
                <w:i/>
                <w:color w:val="002060"/>
                <w:sz w:val="24"/>
                <w:u w:val="single"/>
              </w:rPr>
              <w:t>SURVEYOR)</w:t>
            </w:r>
          </w:p>
        </w:tc>
        <w:tc>
          <w:tcPr>
            <w:tcW w:w="2848" w:type="dxa"/>
          </w:tcPr>
          <w:p w:rsidR="003F3985" w:rsidRPr="00883F37" w:rsidRDefault="00883F37" w:rsidP="00883F37">
            <w:pPr>
              <w:tabs>
                <w:tab w:val="left" w:pos="5370"/>
              </w:tabs>
              <w:jc w:val="center"/>
              <w:rPr>
                <w:color w:val="002060"/>
                <w:sz w:val="44"/>
              </w:rPr>
            </w:pPr>
            <w:r w:rsidRPr="00883F37">
              <w:rPr>
                <w:color w:val="002060"/>
                <w:sz w:val="36"/>
              </w:rPr>
              <w:t>ITI , Kalyani (govt)</w:t>
            </w:r>
          </w:p>
        </w:tc>
        <w:tc>
          <w:tcPr>
            <w:tcW w:w="2880" w:type="dxa"/>
          </w:tcPr>
          <w:p w:rsidR="003F3985" w:rsidRPr="00883F37" w:rsidRDefault="00883F37" w:rsidP="00883F37">
            <w:pPr>
              <w:tabs>
                <w:tab w:val="left" w:pos="5370"/>
              </w:tabs>
              <w:jc w:val="center"/>
              <w:rPr>
                <w:color w:val="002060"/>
                <w:sz w:val="44"/>
              </w:rPr>
            </w:pPr>
            <w:r w:rsidRPr="00883F37">
              <w:rPr>
                <w:color w:val="002060"/>
                <w:sz w:val="32"/>
              </w:rPr>
              <w:t>N C V T</w:t>
            </w:r>
          </w:p>
        </w:tc>
        <w:tc>
          <w:tcPr>
            <w:tcW w:w="1072" w:type="dxa"/>
          </w:tcPr>
          <w:p w:rsidR="003F3985" w:rsidRDefault="001A1D5D" w:rsidP="001A1D5D">
            <w:pPr>
              <w:tabs>
                <w:tab w:val="left" w:pos="5370"/>
              </w:tabs>
              <w:jc w:val="center"/>
              <w:rPr>
                <w:b/>
                <w:color w:val="002060"/>
                <w:sz w:val="44"/>
              </w:rPr>
            </w:pPr>
            <w:r w:rsidRPr="001A1D5D">
              <w:rPr>
                <w:b/>
                <w:color w:val="002060"/>
                <w:sz w:val="24"/>
              </w:rPr>
              <w:t>2015</w:t>
            </w:r>
          </w:p>
        </w:tc>
        <w:tc>
          <w:tcPr>
            <w:tcW w:w="1358" w:type="dxa"/>
          </w:tcPr>
          <w:p w:rsidR="003F3985" w:rsidRPr="00260C80" w:rsidRDefault="001A1D5D" w:rsidP="00260C80">
            <w:pPr>
              <w:tabs>
                <w:tab w:val="left" w:pos="5370"/>
              </w:tabs>
              <w:jc w:val="center"/>
              <w:rPr>
                <w:i/>
                <w:color w:val="002060"/>
                <w:sz w:val="44"/>
              </w:rPr>
            </w:pPr>
            <w:r w:rsidRPr="00260C80">
              <w:rPr>
                <w:i/>
                <w:color w:val="002060"/>
                <w:sz w:val="32"/>
              </w:rPr>
              <w:t>73.0%</w:t>
            </w:r>
          </w:p>
        </w:tc>
      </w:tr>
    </w:tbl>
    <w:tbl>
      <w:tblPr>
        <w:tblStyle w:val="TableGrid"/>
        <w:tblpPr w:leftFromText="180" w:rightFromText="180" w:vertAnchor="text" w:horzAnchor="margin" w:tblpY="7278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260C80" w:rsidTr="005E1308">
        <w:trPr>
          <w:trHeight w:val="890"/>
        </w:trPr>
        <w:tc>
          <w:tcPr>
            <w:tcW w:w="9810" w:type="dxa"/>
            <w:shd w:val="clear" w:color="auto" w:fill="A8D08D" w:themeFill="accent6" w:themeFillTint="99"/>
          </w:tcPr>
          <w:p w:rsidR="00260C80" w:rsidRDefault="00260C80" w:rsidP="005E1308">
            <w:pPr>
              <w:tabs>
                <w:tab w:val="left" w:pos="5370"/>
              </w:tabs>
              <w:jc w:val="center"/>
              <w:rPr>
                <w:b/>
                <w:color w:val="002060"/>
                <w:sz w:val="44"/>
              </w:rPr>
            </w:pPr>
            <w:r w:rsidRPr="0054639A">
              <w:rPr>
                <w:b/>
                <w:i/>
                <w:color w:val="002060"/>
                <w:sz w:val="32"/>
                <w:u w:val="dotDash"/>
              </w:rPr>
              <w:t xml:space="preserve"> DIPLOMA</w:t>
            </w:r>
            <w:r w:rsidR="009437D6">
              <w:rPr>
                <w:b/>
                <w:i/>
                <w:color w:val="002060"/>
                <w:sz w:val="32"/>
                <w:u w:val="dotDash"/>
              </w:rPr>
              <w:t xml:space="preserve"> IN</w:t>
            </w:r>
            <w:r w:rsidRPr="0054639A">
              <w:rPr>
                <w:b/>
                <w:i/>
                <w:color w:val="002060"/>
                <w:sz w:val="32"/>
                <w:u w:val="dotDash"/>
              </w:rPr>
              <w:t xml:space="preserve"> </w:t>
            </w:r>
            <w:r w:rsidR="002B10E1" w:rsidRPr="0054639A">
              <w:rPr>
                <w:b/>
                <w:i/>
                <w:color w:val="002060"/>
                <w:sz w:val="32"/>
                <w:u w:val="dotDash"/>
              </w:rPr>
              <w:t>(</w:t>
            </w:r>
            <w:r w:rsidRPr="0054639A">
              <w:rPr>
                <w:b/>
                <w:i/>
                <w:color w:val="002060"/>
                <w:sz w:val="32"/>
                <w:u w:val="dotDash"/>
              </w:rPr>
              <w:t>SURVEY ENGENERING</w:t>
            </w:r>
            <w:r w:rsidR="009437D6">
              <w:rPr>
                <w:b/>
                <w:i/>
                <w:color w:val="002060"/>
                <w:sz w:val="32"/>
                <w:u w:val="dotDash"/>
              </w:rPr>
              <w:t>)</w:t>
            </w:r>
            <w:bookmarkStart w:id="0" w:name="_GoBack"/>
            <w:bookmarkEnd w:id="0"/>
            <w:r w:rsidR="002B10E1" w:rsidRPr="0054639A">
              <w:rPr>
                <w:b/>
                <w:i/>
                <w:color w:val="002060"/>
                <w:sz w:val="32"/>
                <w:u w:val="dotDash"/>
              </w:rPr>
              <w:t xml:space="preserve"> GAYESPUR GOVERNMENT</w:t>
            </w:r>
            <w:r w:rsidR="002B10E1" w:rsidRPr="0054639A">
              <w:rPr>
                <w:b/>
                <w:color w:val="002060"/>
                <w:sz w:val="32"/>
              </w:rPr>
              <w:t xml:space="preserve"> </w:t>
            </w:r>
            <w:r w:rsidR="002B10E1" w:rsidRPr="0054639A">
              <w:rPr>
                <w:b/>
                <w:color w:val="002060"/>
                <w:sz w:val="32"/>
                <w:u w:val="dotDash"/>
              </w:rPr>
              <w:t>POLYTECHNIC.</w:t>
            </w:r>
          </w:p>
        </w:tc>
      </w:tr>
    </w:tbl>
    <w:tbl>
      <w:tblPr>
        <w:tblStyle w:val="TableGrid"/>
        <w:tblpPr w:leftFromText="180" w:rightFromText="180" w:vertAnchor="text" w:horzAnchor="margin" w:tblpY="8298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B10E1" w:rsidTr="005E1308">
        <w:trPr>
          <w:trHeight w:val="350"/>
        </w:trPr>
        <w:tc>
          <w:tcPr>
            <w:tcW w:w="9805" w:type="dxa"/>
            <w:shd w:val="clear" w:color="auto" w:fill="AEAAAA" w:themeFill="background2" w:themeFillShade="BF"/>
          </w:tcPr>
          <w:p w:rsidR="002B10E1" w:rsidRPr="008F006F" w:rsidRDefault="008F006F" w:rsidP="005E1308">
            <w:pPr>
              <w:tabs>
                <w:tab w:val="left" w:pos="5370"/>
              </w:tabs>
              <w:rPr>
                <w:i/>
                <w:color w:val="002060"/>
                <w:sz w:val="44"/>
              </w:rPr>
            </w:pPr>
            <w:r w:rsidRPr="008F006F">
              <w:rPr>
                <w:i/>
                <w:color w:val="002060"/>
                <w:sz w:val="36"/>
              </w:rPr>
              <w:t>Computer And Technical Skill</w:t>
            </w:r>
          </w:p>
        </w:tc>
      </w:tr>
      <w:tr w:rsidR="002B10E1" w:rsidTr="00DE1D45">
        <w:trPr>
          <w:trHeight w:val="1247"/>
        </w:trPr>
        <w:tc>
          <w:tcPr>
            <w:tcW w:w="9805" w:type="dxa"/>
            <w:shd w:val="clear" w:color="auto" w:fill="FFF2CC" w:themeFill="accent4" w:themeFillTint="33"/>
          </w:tcPr>
          <w:p w:rsidR="002B10E1" w:rsidRPr="008F006F" w:rsidRDefault="008F006F" w:rsidP="005E1308">
            <w:pPr>
              <w:tabs>
                <w:tab w:val="left" w:pos="5370"/>
              </w:tabs>
              <w:rPr>
                <w:b/>
                <w:color w:val="002060"/>
                <w:sz w:val="24"/>
              </w:rPr>
            </w:pPr>
            <w:r w:rsidRPr="004372CB">
              <w:rPr>
                <w:b/>
                <w:color w:val="002060"/>
                <w:sz w:val="28"/>
              </w:rPr>
              <w:t>1,</w:t>
            </w:r>
            <w:r w:rsidRPr="008F006F">
              <w:rPr>
                <w:b/>
                <w:color w:val="002060"/>
                <w:sz w:val="24"/>
              </w:rPr>
              <w:t>Operating system-</w:t>
            </w:r>
            <w:r w:rsidR="00D36C4B">
              <w:rPr>
                <w:b/>
                <w:color w:val="002060"/>
                <w:sz w:val="24"/>
              </w:rPr>
              <w:t xml:space="preserve">      </w:t>
            </w:r>
            <w:r w:rsidRPr="008F006F">
              <w:rPr>
                <w:b/>
                <w:color w:val="002060"/>
                <w:sz w:val="24"/>
              </w:rPr>
              <w:t>windows 10/8/7/vista</w:t>
            </w:r>
          </w:p>
          <w:p w:rsidR="008F006F" w:rsidRPr="008F006F" w:rsidRDefault="008F006F" w:rsidP="005E1308">
            <w:pPr>
              <w:tabs>
                <w:tab w:val="left" w:pos="5370"/>
              </w:tabs>
              <w:rPr>
                <w:b/>
                <w:color w:val="002060"/>
                <w:sz w:val="24"/>
              </w:rPr>
            </w:pPr>
            <w:r w:rsidRPr="008F006F">
              <w:rPr>
                <w:b/>
                <w:color w:val="002060"/>
                <w:sz w:val="24"/>
              </w:rPr>
              <w:t>2,</w:t>
            </w:r>
            <w:r w:rsidR="004372CB">
              <w:rPr>
                <w:b/>
                <w:color w:val="002060"/>
                <w:sz w:val="24"/>
              </w:rPr>
              <w:t xml:space="preserve"> </w:t>
            </w:r>
            <w:r w:rsidRPr="008F006F">
              <w:rPr>
                <w:b/>
                <w:color w:val="002060"/>
                <w:sz w:val="24"/>
              </w:rPr>
              <w:t xml:space="preserve">Microsoft </w:t>
            </w:r>
            <w:r w:rsidR="004372CB">
              <w:rPr>
                <w:b/>
                <w:color w:val="002060"/>
                <w:sz w:val="24"/>
              </w:rPr>
              <w:t>–</w:t>
            </w:r>
            <w:r w:rsidR="00D36C4B">
              <w:rPr>
                <w:b/>
                <w:color w:val="002060"/>
                <w:sz w:val="24"/>
              </w:rPr>
              <w:t xml:space="preserve">                  </w:t>
            </w:r>
            <w:r w:rsidRPr="008F006F">
              <w:rPr>
                <w:b/>
                <w:color w:val="002060"/>
                <w:sz w:val="24"/>
              </w:rPr>
              <w:t>office</w:t>
            </w:r>
            <w:r w:rsidR="004372CB">
              <w:rPr>
                <w:b/>
                <w:color w:val="002060"/>
                <w:sz w:val="24"/>
              </w:rPr>
              <w:t xml:space="preserve"> </w:t>
            </w:r>
            <w:r w:rsidRPr="008F006F">
              <w:rPr>
                <w:b/>
                <w:color w:val="002060"/>
                <w:sz w:val="24"/>
              </w:rPr>
              <w:t>,word</w:t>
            </w:r>
            <w:r w:rsidR="004372CB">
              <w:rPr>
                <w:b/>
                <w:color w:val="002060"/>
                <w:sz w:val="24"/>
              </w:rPr>
              <w:t xml:space="preserve"> </w:t>
            </w:r>
            <w:r w:rsidRPr="008F006F">
              <w:rPr>
                <w:b/>
                <w:color w:val="002060"/>
                <w:sz w:val="24"/>
              </w:rPr>
              <w:t>,access</w:t>
            </w:r>
            <w:r w:rsidR="004372CB">
              <w:rPr>
                <w:b/>
                <w:color w:val="002060"/>
                <w:sz w:val="24"/>
              </w:rPr>
              <w:t xml:space="preserve"> </w:t>
            </w:r>
            <w:r w:rsidRPr="008F006F">
              <w:rPr>
                <w:b/>
                <w:color w:val="002060"/>
                <w:sz w:val="24"/>
              </w:rPr>
              <w:t>,</w:t>
            </w:r>
            <w:r w:rsidR="004372CB">
              <w:rPr>
                <w:b/>
                <w:color w:val="002060"/>
                <w:sz w:val="24"/>
              </w:rPr>
              <w:t xml:space="preserve"> </w:t>
            </w:r>
            <w:r w:rsidRPr="008F006F">
              <w:rPr>
                <w:b/>
                <w:color w:val="002060"/>
                <w:sz w:val="24"/>
              </w:rPr>
              <w:t>power</w:t>
            </w:r>
            <w:r w:rsidR="004372CB">
              <w:rPr>
                <w:b/>
                <w:color w:val="002060"/>
                <w:sz w:val="24"/>
              </w:rPr>
              <w:t xml:space="preserve"> </w:t>
            </w:r>
            <w:r w:rsidRPr="008F006F">
              <w:rPr>
                <w:b/>
                <w:color w:val="002060"/>
                <w:sz w:val="24"/>
              </w:rPr>
              <w:t>point</w:t>
            </w:r>
          </w:p>
          <w:p w:rsidR="008F006F" w:rsidRDefault="004372CB" w:rsidP="005E1308">
            <w:pPr>
              <w:tabs>
                <w:tab w:val="left" w:pos="5370"/>
              </w:tabs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3, </w:t>
            </w:r>
            <w:r w:rsidR="008F006F" w:rsidRPr="008F006F">
              <w:rPr>
                <w:b/>
                <w:color w:val="002060"/>
                <w:sz w:val="24"/>
              </w:rPr>
              <w:t>Internet Knowledge-</w:t>
            </w:r>
            <w:r w:rsidR="00D36C4B">
              <w:rPr>
                <w:b/>
                <w:color w:val="002060"/>
                <w:sz w:val="24"/>
              </w:rPr>
              <w:t xml:space="preserve"> </w:t>
            </w:r>
            <w:r w:rsidR="008F006F" w:rsidRPr="008F006F">
              <w:rPr>
                <w:b/>
                <w:color w:val="002060"/>
                <w:sz w:val="24"/>
              </w:rPr>
              <w:t>browsing web</w:t>
            </w:r>
            <w:r>
              <w:rPr>
                <w:b/>
                <w:color w:val="002060"/>
                <w:sz w:val="24"/>
              </w:rPr>
              <w:t xml:space="preserve"> page</w:t>
            </w:r>
            <w:r w:rsidR="008F006F" w:rsidRPr="008F006F">
              <w:rPr>
                <w:b/>
                <w:color w:val="002060"/>
                <w:sz w:val="24"/>
              </w:rPr>
              <w:t>,</w:t>
            </w:r>
            <w:r>
              <w:rPr>
                <w:b/>
                <w:color w:val="002060"/>
                <w:sz w:val="24"/>
              </w:rPr>
              <w:t xml:space="preserve"> </w:t>
            </w:r>
            <w:r w:rsidR="008F006F" w:rsidRPr="008F006F">
              <w:rPr>
                <w:b/>
                <w:color w:val="002060"/>
                <w:sz w:val="24"/>
              </w:rPr>
              <w:t xml:space="preserve">online </w:t>
            </w:r>
            <w:r>
              <w:rPr>
                <w:b/>
                <w:color w:val="002060"/>
                <w:sz w:val="24"/>
              </w:rPr>
              <w:t xml:space="preserve"> transactions,</w:t>
            </w:r>
          </w:p>
          <w:p w:rsidR="004372CB" w:rsidRDefault="004372CB" w:rsidP="005E1308">
            <w:pPr>
              <w:tabs>
                <w:tab w:val="left" w:pos="5370"/>
              </w:tabs>
              <w:rPr>
                <w:b/>
                <w:color w:val="002060"/>
                <w:sz w:val="44"/>
              </w:rPr>
            </w:pPr>
            <w:r>
              <w:rPr>
                <w:b/>
                <w:color w:val="002060"/>
                <w:sz w:val="24"/>
              </w:rPr>
              <w:t xml:space="preserve">                                          </w:t>
            </w:r>
            <w:r w:rsidR="00D36C4B">
              <w:rPr>
                <w:b/>
                <w:color w:val="002060"/>
                <w:sz w:val="24"/>
              </w:rPr>
              <w:t xml:space="preserve"> </w:t>
            </w:r>
            <w:r>
              <w:rPr>
                <w:b/>
                <w:color w:val="002060"/>
                <w:sz w:val="24"/>
              </w:rPr>
              <w:t xml:space="preserve">Download and uploading </w:t>
            </w:r>
          </w:p>
        </w:tc>
      </w:tr>
    </w:tbl>
    <w:p w:rsidR="002B10E1" w:rsidRPr="00DB159E" w:rsidRDefault="00260C80" w:rsidP="00444745">
      <w:pPr>
        <w:tabs>
          <w:tab w:val="left" w:pos="5370"/>
        </w:tabs>
        <w:rPr>
          <w:b/>
          <w:color w:val="002060"/>
          <w:sz w:val="44"/>
        </w:rPr>
      </w:pPr>
      <w:r>
        <w:rPr>
          <w:b/>
          <w:color w:val="002060"/>
          <w:sz w:val="28"/>
        </w:rPr>
        <w:t xml:space="preserve"> </w:t>
      </w:r>
      <w:r w:rsidR="00444745">
        <w:rPr>
          <w:b/>
          <w:color w:val="002060"/>
          <w:sz w:val="28"/>
        </w:rPr>
        <w:t>PARESH ROY</w:t>
      </w:r>
      <w:r w:rsidR="00444745">
        <w:rPr>
          <w:b/>
          <w:color w:val="002060"/>
          <w:sz w:val="28"/>
        </w:rPr>
        <w:tab/>
      </w:r>
      <w:r w:rsidR="00DB159E">
        <w:rPr>
          <w:b/>
          <w:color w:val="002060"/>
          <w:sz w:val="44"/>
        </w:rPr>
        <w:br w:type="textWrapping" w:clear="all"/>
      </w:r>
    </w:p>
    <w:p w:rsidR="003F3985" w:rsidRPr="00DB159E" w:rsidRDefault="003F3985" w:rsidP="00444745">
      <w:pPr>
        <w:tabs>
          <w:tab w:val="left" w:pos="5370"/>
        </w:tabs>
        <w:rPr>
          <w:b/>
          <w:color w:val="002060"/>
          <w:sz w:val="44"/>
        </w:rPr>
      </w:pPr>
    </w:p>
    <w:p w:rsidR="00444745" w:rsidRPr="00DB159E" w:rsidRDefault="00444745" w:rsidP="00444745">
      <w:pPr>
        <w:tabs>
          <w:tab w:val="left" w:pos="5370"/>
        </w:tabs>
        <w:rPr>
          <w:b/>
          <w:color w:val="002060"/>
          <w:sz w:val="44"/>
        </w:rPr>
      </w:pPr>
    </w:p>
    <w:p w:rsidR="00DB159E" w:rsidRPr="00DB159E" w:rsidRDefault="00DB159E" w:rsidP="00444745">
      <w:pPr>
        <w:tabs>
          <w:tab w:val="left" w:pos="5370"/>
        </w:tabs>
        <w:rPr>
          <w:b/>
          <w:color w:val="002060"/>
          <w:sz w:val="44"/>
        </w:rPr>
      </w:pPr>
    </w:p>
    <w:sectPr w:rsidR="00DB159E" w:rsidRPr="00DB159E" w:rsidSect="0015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FD" w:rsidRDefault="00647BFD" w:rsidP="006B02A7">
      <w:pPr>
        <w:spacing w:after="0" w:line="240" w:lineRule="auto"/>
      </w:pPr>
      <w:r>
        <w:separator/>
      </w:r>
    </w:p>
  </w:endnote>
  <w:endnote w:type="continuationSeparator" w:id="0">
    <w:p w:rsidR="00647BFD" w:rsidRDefault="00647BFD" w:rsidP="006B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FD" w:rsidRDefault="00647BFD" w:rsidP="006B02A7">
      <w:pPr>
        <w:spacing w:after="0" w:line="240" w:lineRule="auto"/>
      </w:pPr>
      <w:r>
        <w:separator/>
      </w:r>
    </w:p>
  </w:footnote>
  <w:footnote w:type="continuationSeparator" w:id="0">
    <w:p w:rsidR="00647BFD" w:rsidRDefault="00647BFD" w:rsidP="006B0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A1"/>
    <w:rsid w:val="000131B3"/>
    <w:rsid w:val="00151BED"/>
    <w:rsid w:val="001615C2"/>
    <w:rsid w:val="00174518"/>
    <w:rsid w:val="001A1D5D"/>
    <w:rsid w:val="00260C80"/>
    <w:rsid w:val="002A7147"/>
    <w:rsid w:val="002B10E1"/>
    <w:rsid w:val="0037538C"/>
    <w:rsid w:val="003B7D88"/>
    <w:rsid w:val="003F3985"/>
    <w:rsid w:val="00400D6C"/>
    <w:rsid w:val="004033EE"/>
    <w:rsid w:val="004372CB"/>
    <w:rsid w:val="00444745"/>
    <w:rsid w:val="004809F6"/>
    <w:rsid w:val="00507504"/>
    <w:rsid w:val="0054639A"/>
    <w:rsid w:val="005B196A"/>
    <w:rsid w:val="005E1308"/>
    <w:rsid w:val="00647BFD"/>
    <w:rsid w:val="006B02A7"/>
    <w:rsid w:val="00797F8D"/>
    <w:rsid w:val="007A5866"/>
    <w:rsid w:val="007C0685"/>
    <w:rsid w:val="00842CF5"/>
    <w:rsid w:val="00883F37"/>
    <w:rsid w:val="008D57CA"/>
    <w:rsid w:val="008F006F"/>
    <w:rsid w:val="00903E8B"/>
    <w:rsid w:val="009078C8"/>
    <w:rsid w:val="009437D6"/>
    <w:rsid w:val="009D1678"/>
    <w:rsid w:val="00A30E48"/>
    <w:rsid w:val="00A72AC5"/>
    <w:rsid w:val="00AD0E58"/>
    <w:rsid w:val="00AF0757"/>
    <w:rsid w:val="00B93BE4"/>
    <w:rsid w:val="00C1244D"/>
    <w:rsid w:val="00D075A1"/>
    <w:rsid w:val="00D36C4B"/>
    <w:rsid w:val="00D7155E"/>
    <w:rsid w:val="00D913EC"/>
    <w:rsid w:val="00DB159E"/>
    <w:rsid w:val="00DE1D45"/>
    <w:rsid w:val="00E15F82"/>
    <w:rsid w:val="00EC04B1"/>
    <w:rsid w:val="00EF4897"/>
    <w:rsid w:val="00F7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1DE9D-A835-4779-B44B-B4E87EF5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A7"/>
  </w:style>
  <w:style w:type="paragraph" w:styleId="Footer">
    <w:name w:val="footer"/>
    <w:basedOn w:val="Normal"/>
    <w:link w:val="FooterChar"/>
    <w:uiPriority w:val="99"/>
    <w:semiHidden/>
    <w:unhideWhenUsed/>
    <w:rsid w:val="006B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2A7"/>
  </w:style>
  <w:style w:type="character" w:styleId="Hyperlink">
    <w:name w:val="Hyperlink"/>
    <w:basedOn w:val="DefaultParagraphFont"/>
    <w:uiPriority w:val="99"/>
    <w:unhideWhenUsed/>
    <w:rsid w:val="0084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pareshro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B72C-7308-426B-A220-FC78871B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</dc:creator>
  <cp:lastModifiedBy>kkkk</cp:lastModifiedBy>
  <cp:revision>32</cp:revision>
  <dcterms:created xsi:type="dcterms:W3CDTF">2018-10-26T12:35:00Z</dcterms:created>
  <dcterms:modified xsi:type="dcterms:W3CDTF">2019-09-17T02:07:00Z</dcterms:modified>
</cp:coreProperties>
</file>