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p w:rsidR="0037428D">
      <w:pPr>
        <w:rPr>
          <w:rFonts w:ascii="Times New Roman" w:hAnsi="Times New Roman" w:cs="Times New Roman"/>
        </w:rPr>
      </w:pPr>
    </w:p>
    <w:p w:rsidR="0037428D">
      <w:pPr>
        <w:pStyle w:val="Heading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44"/>
          <w:u w:val="single"/>
        </w:rPr>
        <w:t>Himanshu Kumar</w:t>
      </w:r>
      <w:r>
        <w:rPr>
          <w:rFonts w:ascii="Times New Roman" w:hAnsi="Times New Roman" w:cs="Times New Roman"/>
          <w:color w:val="000000"/>
          <w:sz w:val="44"/>
        </w:rPr>
        <w:t xml:space="preserve">                        </w:t>
      </w:r>
    </w:p>
    <w:p w:rsidR="0037428D">
      <w:pPr>
        <w:jc w:val="both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 xml:space="preserve">Contact Address:-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Mobile</w:t>
      </w:r>
      <w:r>
        <w:rPr>
          <w:rFonts w:ascii="Times New Roman" w:hAnsi="Times New Roman" w:cs="Times New Roman"/>
          <w:snapToGrid w:val="0"/>
          <w:color w:val="000000"/>
          <w:sz w:val="24"/>
        </w:rPr>
        <w:t>: 8813872886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</w:t>
      </w:r>
    </w:p>
    <w:p w:rsidR="0037428D">
      <w:pPr>
        <w:jc w:val="both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 xml:space="preserve">C-404, Vatsalya states,                                         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u w:val="none"/>
          </w:rPr>
          <w:t>E-mail- hkchauhan20@gmail.co</w:t>
        </w:r>
      </w:hyperlink>
      <w:r>
        <w:rPr>
          <w:rFonts w:ascii="Times New Roman" w:hAnsi="Times New Roman" w:cs="Times New Roman"/>
          <w:color w:val="0000FF"/>
          <w:sz w:val="24"/>
        </w:rPr>
        <w:t>m</w:t>
      </w:r>
    </w:p>
    <w:p w:rsidR="003742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 xml:space="preserve">City-Kadi, </w:t>
      </w:r>
      <w:r w:rsidR="00E156D8">
        <w:rPr>
          <w:rFonts w:ascii="Times New Roman" w:hAnsi="Times New Roman" w:cs="Times New Roman"/>
          <w:b w:val="0"/>
          <w:color w:val="000000"/>
          <w:sz w:val="24"/>
        </w:rPr>
        <w:t>Ahmedabad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</w:t>
      </w:r>
      <w:r w:rsidR="00E156D8">
        <w:rPr>
          <w:rFonts w:ascii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u w:val="none"/>
          </w:rPr>
          <w:t>himanshu_cet88@yahoo.co.in</w:t>
        </w:r>
      </w:hyperlink>
    </w:p>
    <w:p w:rsidR="0037428D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Gujarat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</w:p>
    <w:p w:rsidR="0037428D">
      <w:pPr>
        <w:pBdr>
          <w:bottom w:val="single" w:sz="12" w:space="0" w:color="auto"/>
        </w:pBd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</w:p>
    <w:p w:rsidR="0037428D" w:rsidP="0099388B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 w:val="0"/>
          <w:sz w:val="44"/>
        </w:rPr>
      </w:pPr>
      <w:r>
        <w:rPr>
          <w:rFonts w:ascii="Times New Roman" w:hAnsi="Times New Roman" w:cs="Times New Roman"/>
          <w:sz w:val="44"/>
        </w:rPr>
        <w:t>Resume</w:t>
      </w:r>
    </w:p>
    <w:p w:rsidR="0037428D">
      <w:pPr>
        <w:pStyle w:val="Heading7"/>
        <w:pBdr>
          <w:bottom w:val="double" w:sz="12" w:space="0" w:color="auto"/>
        </w:pBdr>
        <w:shd w:val="clear" w:color="auto" w:fill="D9D9D9"/>
        <w:spacing w:before="240" w:after="120"/>
        <w:ind w:left="-432" w:right="-432" w:firstLine="0"/>
        <w:jc w:val="both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b w:val="0"/>
          <w:caps/>
          <w:sz w:val="24"/>
        </w:rPr>
        <w:t>Career Objective</w:t>
      </w:r>
    </w:p>
    <w:p w:rsidR="0037428D">
      <w:pPr>
        <w:pStyle w:val="NormalWeb"/>
        <w:ind w:left="-432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Looking for a challenging and responsible opportunity to explore strengths and potentials in a professional organization to meet employer's expectations and to efficiently use my technical and analytical competencies for betterment of the organization I am placed in.</w:t>
      </w:r>
    </w:p>
    <w:p w:rsidR="0037428D">
      <w:pPr>
        <w:pStyle w:val="NormalWeb"/>
        <w:ind w:left="-432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Style w:val="Style161"/>
          <w:rFonts w:ascii="Times New Roman" w:hAnsi="Times New Roman" w:cs="Times New Roman"/>
          <w:color w:val="333333"/>
          <w:sz w:val="28"/>
          <w:u w:val="single"/>
        </w:rPr>
        <w:t>P</w:t>
      </w:r>
      <w:r>
        <w:rPr>
          <w:rFonts w:ascii="Times New Roman" w:hAnsi="Times New Roman" w:cs="Times New Roman"/>
          <w:color w:val="333333"/>
          <w:sz w:val="28"/>
          <w:u w:val="single"/>
        </w:rPr>
        <w:t xml:space="preserve">ROFESSIONAL </w:t>
      </w:r>
      <w:r>
        <w:rPr>
          <w:rStyle w:val="Style161"/>
          <w:rFonts w:ascii="Times New Roman" w:hAnsi="Times New Roman" w:cs="Times New Roman"/>
          <w:color w:val="333333"/>
          <w:sz w:val="28"/>
          <w:u w:val="single"/>
        </w:rPr>
        <w:t>E</w:t>
      </w:r>
      <w:r>
        <w:rPr>
          <w:rFonts w:ascii="Times New Roman" w:hAnsi="Times New Roman" w:cs="Times New Roman"/>
          <w:color w:val="333333"/>
          <w:sz w:val="28"/>
          <w:u w:val="single"/>
        </w:rPr>
        <w:t>XPERIENCE</w:t>
      </w:r>
    </w:p>
    <w:p w:rsidR="0037428D" w:rsidP="001D3D0C">
      <w:pPr>
        <w:pStyle w:val="NormalWeb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Approx. 10</w:t>
      </w:r>
      <w:r w:rsidR="00E156D8">
        <w:rPr>
          <w:rFonts w:ascii="Times New Roman" w:hAnsi="Times New Roman" w:cs="Times New Roman"/>
          <w:color w:val="333333"/>
        </w:rPr>
        <w:t xml:space="preserve"> Year of </w:t>
      </w:r>
      <w:r w:rsidR="009741A6">
        <w:rPr>
          <w:rFonts w:ascii="Times New Roman" w:hAnsi="Times New Roman" w:cs="Times New Roman"/>
          <w:color w:val="333333"/>
        </w:rPr>
        <w:t>Rich Experience in Maintenance</w:t>
      </w:r>
      <w:r w:rsidR="001D3D0C">
        <w:rPr>
          <w:rFonts w:ascii="Times New Roman" w:hAnsi="Times New Roman" w:cs="Times New Roman"/>
          <w:color w:val="333333"/>
        </w:rPr>
        <w:t xml:space="preserve"> &amp; Project</w:t>
      </w:r>
      <w:r w:rsidR="009741A6">
        <w:rPr>
          <w:rFonts w:ascii="Times New Roman" w:hAnsi="Times New Roman" w:cs="Times New Roman"/>
          <w:color w:val="333333"/>
        </w:rPr>
        <w:t xml:space="preserve"> department.</w:t>
      </w:r>
    </w:p>
    <w:p w:rsidR="0037428D">
      <w:pPr>
        <w:pStyle w:val="Heading7"/>
        <w:pBdr>
          <w:bottom w:val="double" w:sz="12" w:space="0" w:color="auto"/>
        </w:pBdr>
        <w:shd w:val="clear" w:color="auto" w:fill="D9D9D9"/>
        <w:spacing w:before="240" w:after="120"/>
        <w:ind w:left="-432" w:right="-432" w:firstLine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PROFESSIONAL EXPERIENCE DETAILS</w:t>
      </w:r>
    </w:p>
    <w:p w:rsidR="0037428D">
      <w:pPr>
        <w:ind w:left="-432" w:right="-432"/>
        <w:jc w:val="both"/>
        <w:rPr>
          <w:rFonts w:ascii="Times New Roman" w:hAnsi="Times New Roman" w:cs="Times New Roman"/>
          <w:sz w:val="28"/>
          <w:u w:val="single"/>
        </w:rPr>
      </w:pPr>
    </w:p>
    <w:p w:rsidR="000D76FF" w:rsidP="000D76FF">
      <w:pPr>
        <w:ind w:left="-432" w:right="-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 xml:space="preserve">Krishna Ishizaki Auto Ltd </w:t>
      </w:r>
      <w:r w:rsidR="00495EC9">
        <w:rPr>
          <w:rFonts w:ascii="Times New Roman" w:hAnsi="Times New Roman" w:cs="Times New Roman"/>
          <w:sz w:val="28"/>
          <w:u w:val="single"/>
        </w:rPr>
        <w:t>Ahmedabad</w:t>
      </w:r>
      <w:r w:rsidR="009F2BB5">
        <w:rPr>
          <w:rFonts w:ascii="Times New Roman" w:hAnsi="Times New Roman" w:cs="Times New Roman"/>
          <w:sz w:val="28"/>
          <w:u w:val="single"/>
        </w:rPr>
        <w:t xml:space="preserve"> (Near Vithlapur)</w:t>
      </w:r>
      <w:r w:rsidR="009F2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</w:rPr>
        <w:t xml:space="preserve">   March’201</w:t>
      </w:r>
      <w:r w:rsidR="001D3D0C">
        <w:rPr>
          <w:rFonts w:ascii="Times New Roman" w:hAnsi="Times New Roman" w:cs="Times New Roman"/>
          <w:b w:val="0"/>
          <w:sz w:val="24"/>
        </w:rPr>
        <w:t>7</w:t>
      </w:r>
      <w:r>
        <w:rPr>
          <w:rFonts w:ascii="Times New Roman" w:hAnsi="Times New Roman" w:cs="Times New Roman"/>
          <w:b w:val="0"/>
          <w:sz w:val="24"/>
        </w:rPr>
        <w:t>-Till now</w:t>
      </w:r>
    </w:p>
    <w:p w:rsidR="000D76FF" w:rsidP="000D76FF">
      <w:pPr>
        <w:keepLines/>
        <w:ind w:left="-432" w:right="-432"/>
        <w:jc w:val="both"/>
        <w:rPr>
          <w:rFonts w:ascii="Times New Roman" w:hAnsi="Times New Roman" w:cs="Times New Roman"/>
          <w:b w:val="0"/>
          <w:sz w:val="24"/>
        </w:rPr>
      </w:pPr>
    </w:p>
    <w:p w:rsidR="000D76FF" w:rsidP="000D76FF">
      <w:pPr>
        <w:keepLines/>
        <w:ind w:left="-432" w:right="-432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This company is a join</w:t>
      </w:r>
      <w:r w:rsidR="009F2BB5">
        <w:rPr>
          <w:rFonts w:ascii="Times New Roman" w:hAnsi="Times New Roman" w:cs="Times New Roman"/>
          <w:b w:val="0"/>
          <w:sz w:val="24"/>
        </w:rPr>
        <w:t>t venture between Krishna Group and</w:t>
      </w:r>
      <w:r w:rsidR="00A04DEA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Ishizaki Honten Japan. It is a manufacturer of Rear View Mirror For automobiles. Customer of </w:t>
      </w:r>
      <w:r w:rsidR="00A04DEA">
        <w:rPr>
          <w:rFonts w:ascii="Times New Roman" w:hAnsi="Times New Roman" w:cs="Times New Roman"/>
          <w:b w:val="0"/>
          <w:sz w:val="24"/>
        </w:rPr>
        <w:t>this company</w:t>
      </w:r>
      <w:r>
        <w:rPr>
          <w:rFonts w:ascii="Times New Roman" w:hAnsi="Times New Roman" w:cs="Times New Roman"/>
          <w:b w:val="0"/>
          <w:sz w:val="24"/>
        </w:rPr>
        <w:t xml:space="preserve"> is </w:t>
      </w:r>
      <w:r w:rsidRPr="000D76FF">
        <w:rPr>
          <w:rFonts w:ascii="Times New Roman" w:hAnsi="Times New Roman" w:cs="Times New Roman"/>
          <w:sz w:val="24"/>
        </w:rPr>
        <w:t>Suzuki Motors Gujarat</w:t>
      </w:r>
    </w:p>
    <w:p w:rsidR="000D76FF" w:rsidP="000D76FF">
      <w:pPr>
        <w:keepLines/>
        <w:ind w:left="-432" w:right="-432"/>
        <w:jc w:val="both"/>
        <w:rPr>
          <w:rFonts w:ascii="Times New Roman" w:hAnsi="Times New Roman" w:cs="Times New Roman"/>
          <w:b w:val="0"/>
          <w:sz w:val="24"/>
        </w:rPr>
      </w:pPr>
    </w:p>
    <w:p w:rsidR="000D76FF" w:rsidP="000D76FF">
      <w:pPr>
        <w:keepLines/>
        <w:ind w:left="-432" w:right="-432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Asst Manager Maintenance</w:t>
      </w:r>
      <w:r w:rsidR="001D3D0C">
        <w:rPr>
          <w:rFonts w:ascii="Times New Roman" w:hAnsi="Times New Roman" w:cs="Times New Roman"/>
          <w:sz w:val="24"/>
          <w:u w:val="single"/>
        </w:rPr>
        <w:t xml:space="preserve"> </w:t>
      </w:r>
      <w:r w:rsidR="00015351">
        <w:rPr>
          <w:rFonts w:ascii="Times New Roman" w:hAnsi="Times New Roman" w:cs="Times New Roman"/>
          <w:sz w:val="24"/>
          <w:u w:val="single"/>
        </w:rPr>
        <w:t>(HOD)</w:t>
      </w:r>
    </w:p>
    <w:p w:rsidR="000D76FF" w:rsidP="000D76FF">
      <w:pPr>
        <w:keepLines/>
        <w:ind w:left="-432" w:right="-432"/>
        <w:jc w:val="both"/>
        <w:rPr>
          <w:rFonts w:ascii="Times New Roman" w:hAnsi="Times New Roman" w:cs="Times New Roman"/>
          <w:sz w:val="24"/>
          <w:u w:val="single"/>
        </w:rPr>
      </w:pPr>
    </w:p>
    <w:p w:rsidR="00495EC9" w:rsidP="00495EC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Exposure of setting up of new green </w:t>
      </w:r>
      <w:r w:rsidR="000B7CE2">
        <w:rPr>
          <w:rFonts w:ascii="Times New Roman" w:hAnsi="Times New Roman"/>
        </w:rPr>
        <w:t xml:space="preserve">field project as this </w:t>
      </w:r>
      <w:r>
        <w:rPr>
          <w:rFonts w:ascii="Times New Roman" w:hAnsi="Times New Roman"/>
        </w:rPr>
        <w:t>plant is new set up.</w:t>
      </w:r>
    </w:p>
    <w:p w:rsidR="00495EC9" w:rsidP="00495EC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Excellent Experience in Project Design, Planning, </w:t>
      </w:r>
      <w:r w:rsidR="001D3D0C">
        <w:rPr>
          <w:rFonts w:ascii="Times New Roman" w:hAnsi="Times New Roman"/>
        </w:rPr>
        <w:t>Installation,</w:t>
      </w:r>
      <w:r>
        <w:rPr>
          <w:rFonts w:ascii="Times New Roman" w:hAnsi="Times New Roman"/>
        </w:rPr>
        <w:t xml:space="preserve"> Testing- </w:t>
      </w:r>
      <w:r>
        <w:rPr>
          <w:rFonts w:ascii="Times New Roman" w:hAnsi="Times New Roman"/>
        </w:rPr>
        <w:br/>
        <w:t>Commissioning &amp; Execution.</w:t>
      </w:r>
    </w:p>
    <w:p w:rsidR="00A27B7C" w:rsidP="001D3D0C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642543">
        <w:rPr>
          <w:rFonts w:ascii="Times New Roman" w:hAnsi="Times New Roman"/>
        </w:rPr>
        <w:t xml:space="preserve">aintenance </w:t>
      </w:r>
      <w:r w:rsidRPr="001D3D0C" w:rsidR="001D3D0C">
        <w:rPr>
          <w:rFonts w:ascii="Times New Roman" w:hAnsi="Times New Roman"/>
        </w:rPr>
        <w:t xml:space="preserve"> of Injection Molding Machines</w:t>
      </w:r>
      <w:r w:rsidR="000B7CE2">
        <w:rPr>
          <w:rFonts w:ascii="Times New Roman" w:hAnsi="Times New Roman"/>
        </w:rPr>
        <w:t>.</w:t>
      </w:r>
    </w:p>
    <w:p w:rsidR="00A27B7C" w:rsidP="001D3D0C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642543">
        <w:rPr>
          <w:rFonts w:ascii="Times New Roman" w:hAnsi="Times New Roman"/>
        </w:rPr>
        <w:t xml:space="preserve">aintenance </w:t>
      </w:r>
      <w:r w:rsidR="00004B80">
        <w:rPr>
          <w:rFonts w:ascii="Times New Roman" w:hAnsi="Times New Roman"/>
        </w:rPr>
        <w:t xml:space="preserve">of </w:t>
      </w:r>
      <w:r w:rsidR="000B7CE2">
        <w:rPr>
          <w:rFonts w:ascii="Times New Roman" w:hAnsi="Times New Roman"/>
        </w:rPr>
        <w:t xml:space="preserve">Fully Robotic </w:t>
      </w:r>
      <w:r w:rsidR="001D3D0C">
        <w:rPr>
          <w:rFonts w:ascii="Times New Roman" w:hAnsi="Times New Roman"/>
        </w:rPr>
        <w:t>Paint shop</w:t>
      </w:r>
      <w:r w:rsidR="00004B80">
        <w:rPr>
          <w:rFonts w:ascii="Times New Roman" w:hAnsi="Times New Roman"/>
        </w:rPr>
        <w:t xml:space="preserve"> </w:t>
      </w:r>
    </w:p>
    <w:p w:rsidR="00A27B7C" w:rsidRPr="00642543" w:rsidP="00642543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Maintenance of </w:t>
      </w:r>
      <w:r w:rsidRPr="00642543" w:rsidR="00642543">
        <w:rPr>
          <w:rFonts w:ascii="Times New Roman" w:hAnsi="Times New Roman"/>
        </w:rPr>
        <w:t xml:space="preserve"> Assembly line machines.</w:t>
      </w:r>
    </w:p>
    <w:p w:rsidR="002E5E39" w:rsidP="002E5E3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642543">
        <w:rPr>
          <w:rFonts w:ascii="Times New Roman" w:hAnsi="Times New Roman"/>
        </w:rPr>
        <w:t xml:space="preserve">aintenance </w:t>
      </w:r>
      <w:r w:rsidR="00495EC9">
        <w:rPr>
          <w:rFonts w:ascii="Times New Roman" w:hAnsi="Times New Roman"/>
        </w:rPr>
        <w:t>of All utility as DG</w:t>
      </w:r>
      <w:r w:rsidR="00A27B7C">
        <w:rPr>
          <w:rFonts w:ascii="Times New Roman" w:hAnsi="Times New Roman"/>
        </w:rPr>
        <w:t xml:space="preserve"> 500kva and</w:t>
      </w:r>
      <w:r w:rsidR="00004B80">
        <w:rPr>
          <w:rFonts w:ascii="Times New Roman" w:hAnsi="Times New Roman"/>
        </w:rPr>
        <w:t xml:space="preserve"> 250kva</w:t>
      </w:r>
      <w:r w:rsidR="00A27B7C">
        <w:rPr>
          <w:rFonts w:ascii="Times New Roman" w:hAnsi="Times New Roman"/>
        </w:rPr>
        <w:t xml:space="preserve"> </w:t>
      </w:r>
      <w:r w:rsidR="00642543">
        <w:rPr>
          <w:rFonts w:ascii="Times New Roman" w:hAnsi="Times New Roman"/>
        </w:rPr>
        <w:t>,Transformer</w:t>
      </w:r>
      <w:r w:rsidR="00495EC9">
        <w:rPr>
          <w:rFonts w:ascii="Times New Roman" w:hAnsi="Times New Roman"/>
        </w:rPr>
        <w:t>, L/T Panel, HT Panel, Chiller</w:t>
      </w:r>
      <w:r w:rsidR="00A27B7C">
        <w:rPr>
          <w:rFonts w:ascii="Times New Roman" w:hAnsi="Times New Roman"/>
        </w:rPr>
        <w:t xml:space="preserve"> 15 Tr and 102 Tr</w:t>
      </w:r>
      <w:r w:rsidR="00495EC9">
        <w:rPr>
          <w:rFonts w:ascii="Times New Roman" w:hAnsi="Times New Roman"/>
        </w:rPr>
        <w:t>, Compressor</w:t>
      </w:r>
      <w:r w:rsidR="00A27B7C">
        <w:rPr>
          <w:rFonts w:ascii="Times New Roman" w:hAnsi="Times New Roman"/>
        </w:rPr>
        <w:t xml:space="preserve"> 250 CFM of Atlas Copco make</w:t>
      </w:r>
      <w:r w:rsidR="00495EC9">
        <w:rPr>
          <w:rFonts w:ascii="Times New Roman" w:hAnsi="Times New Roman"/>
        </w:rPr>
        <w:t>, Cooling Tower</w:t>
      </w:r>
      <w:r w:rsidR="00A27B7C">
        <w:rPr>
          <w:rFonts w:ascii="Times New Roman" w:hAnsi="Times New Roman"/>
        </w:rPr>
        <w:t xml:space="preserve"> 125 Tr -2nos</w:t>
      </w:r>
      <w:r w:rsidR="00495EC9">
        <w:rPr>
          <w:rFonts w:ascii="Times New Roman" w:hAnsi="Times New Roman"/>
        </w:rPr>
        <w:t>, EOT Crane</w:t>
      </w:r>
      <w:r w:rsidR="00A27B7C">
        <w:rPr>
          <w:rFonts w:ascii="Times New Roman" w:hAnsi="Times New Roman"/>
        </w:rPr>
        <w:t xml:space="preserve"> 5/5 Ton</w:t>
      </w:r>
      <w:r w:rsidR="00495EC9">
        <w:rPr>
          <w:rFonts w:ascii="Times New Roman" w:hAnsi="Times New Roman"/>
        </w:rPr>
        <w:t>, Central Loading System, UPS</w:t>
      </w:r>
      <w:r w:rsidR="00A27B7C">
        <w:rPr>
          <w:rFonts w:ascii="Times New Roman" w:hAnsi="Times New Roman"/>
        </w:rPr>
        <w:t>(400 KVA, 300 KVA, 60 KVA, 30KVA)</w:t>
      </w:r>
      <w:r w:rsidR="00495EC9">
        <w:rPr>
          <w:rFonts w:ascii="Times New Roman" w:hAnsi="Times New Roman"/>
        </w:rPr>
        <w:t>, Fire Hydrant</w:t>
      </w:r>
      <w:r w:rsidR="00B5228E">
        <w:rPr>
          <w:rFonts w:ascii="Times New Roman" w:hAnsi="Times New Roman"/>
        </w:rPr>
        <w:t xml:space="preserve"> System, ETP, STP, </w:t>
      </w:r>
      <w:r w:rsidR="00A27B7C">
        <w:rPr>
          <w:rFonts w:ascii="Times New Roman" w:hAnsi="Times New Roman"/>
        </w:rPr>
        <w:t xml:space="preserve">Air Washer, AHU </w:t>
      </w:r>
      <w:r w:rsidR="00004B80">
        <w:rPr>
          <w:rFonts w:ascii="Times New Roman" w:hAnsi="Times New Roman"/>
        </w:rPr>
        <w:t>etc.</w:t>
      </w:r>
      <w:r w:rsidR="00495EC9">
        <w:rPr>
          <w:rFonts w:ascii="Times New Roman" w:hAnsi="Times New Roman"/>
        </w:rPr>
        <w:t>,</w:t>
      </w:r>
    </w:p>
    <w:p w:rsidR="000B7CE2" w:rsidRPr="000B7CE2" w:rsidP="000B7CE2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Making </w:t>
      </w:r>
      <w:r w:rsidR="002E5E39">
        <w:rPr>
          <w:rFonts w:ascii="Times New Roman" w:hAnsi="Times New Roman"/>
        </w:rPr>
        <w:t>preventive maintenance schedules</w:t>
      </w:r>
      <w:r>
        <w:rPr>
          <w:rFonts w:ascii="Times New Roman" w:hAnsi="Times New Roman"/>
        </w:rPr>
        <w:t xml:space="preserve"> and following that to keep the machines in healthy condition</w:t>
      </w:r>
      <w:r w:rsidR="002E5E39">
        <w:rPr>
          <w:rFonts w:ascii="Times New Roman" w:hAnsi="Times New Roman"/>
        </w:rPr>
        <w:t>.</w:t>
      </w:r>
    </w:p>
    <w:p w:rsidR="000B7CE2" w:rsidRPr="000B7CE2" w:rsidP="000B7CE2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Analysis of</w:t>
      </w:r>
      <w:r w:rsidR="00004B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break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owns &amp; taking countermeasure to reduce the breakdown.</w:t>
      </w:r>
    </w:p>
    <w:p w:rsidR="002E5E39" w:rsidP="002E5E39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Machine s</w:t>
      </w:r>
      <w:r w:rsidR="000B7CE2">
        <w:rPr>
          <w:rFonts w:ascii="Times New Roman" w:hAnsi="Times New Roman"/>
        </w:rPr>
        <w:t>pare part planning and keep the critical spare parts to reduce downtime.</w:t>
      </w:r>
    </w:p>
    <w:p w:rsidR="002E5E39" w:rsidRPr="00B5228E" w:rsidP="00B5228E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Monitor &amp; Maintain health of Injection </w:t>
      </w:r>
      <w:r w:rsidR="00004B80">
        <w:rPr>
          <w:rFonts w:ascii="Times New Roman" w:hAnsi="Times New Roman"/>
        </w:rPr>
        <w:t>molding</w:t>
      </w:r>
      <w:r>
        <w:rPr>
          <w:rFonts w:ascii="Times New Roman" w:hAnsi="Times New Roman"/>
        </w:rPr>
        <w:t xml:space="preserve"> machine</w:t>
      </w:r>
      <w:r w:rsidR="00B5228E">
        <w:rPr>
          <w:rFonts w:ascii="Times New Roman" w:hAnsi="Times New Roman"/>
        </w:rPr>
        <w:t>, Paint shop and Utilities</w:t>
      </w:r>
      <w:r w:rsidRPr="00B5228E">
        <w:rPr>
          <w:rFonts w:ascii="Times New Roman" w:hAnsi="Times New Roman"/>
        </w:rPr>
        <w:t>.</w:t>
      </w:r>
    </w:p>
    <w:p w:rsidR="00B5228E" w:rsidP="00B5228E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Maintain and update Maintenance related document.</w:t>
      </w:r>
    </w:p>
    <w:p w:rsidR="009A357D" w:rsidP="00B5228E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Maintenance and upgradation of safety equipment. </w:t>
      </w:r>
    </w:p>
    <w:p w:rsidR="003773BC" w:rsidRPr="003773BC" w:rsidP="003773BC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Carring out the calibration of process measuring equipment.</w:t>
      </w:r>
    </w:p>
    <w:p w:rsidR="00642543" w:rsidRPr="00642543" w:rsidP="00642543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Working knowledge of SAP.</w:t>
      </w:r>
    </w:p>
    <w:p w:rsidR="001D3D0C" w:rsidP="001D3D0C">
      <w:pPr>
        <w:ind w:right="-432"/>
        <w:jc w:val="both"/>
        <w:rPr>
          <w:rFonts w:ascii="Times New Roman" w:hAnsi="Times New Roman" w:cs="Times New Roman"/>
          <w:sz w:val="28"/>
          <w:u w:val="single"/>
        </w:rPr>
      </w:pPr>
    </w:p>
    <w:p w:rsidR="0037428D">
      <w:pPr>
        <w:ind w:left="-432" w:right="-432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Varroc Polymers Pvt Ltd Ahmedabad</w:t>
      </w:r>
      <w:r>
        <w:rPr>
          <w:rFonts w:ascii="Times New Roman" w:hAnsi="Times New Roman" w:cs="Times New Roman"/>
          <w:b w:val="0"/>
          <w:sz w:val="24"/>
        </w:rPr>
        <w:t xml:space="preserve">             </w:t>
      </w:r>
      <w:r w:rsidR="001D3D0C">
        <w:rPr>
          <w:rFonts w:ascii="Times New Roman" w:hAnsi="Times New Roman" w:cs="Times New Roman"/>
          <w:b w:val="0"/>
          <w:sz w:val="24"/>
        </w:rPr>
        <w:t xml:space="preserve">              </w:t>
      </w:r>
      <w:r w:rsidR="009F2BB5">
        <w:rPr>
          <w:rFonts w:ascii="Times New Roman" w:hAnsi="Times New Roman" w:cs="Times New Roman"/>
          <w:b w:val="0"/>
          <w:sz w:val="24"/>
        </w:rPr>
        <w:t xml:space="preserve">               </w:t>
      </w:r>
      <w:r w:rsidR="001D3D0C">
        <w:rPr>
          <w:rFonts w:ascii="Times New Roman" w:hAnsi="Times New Roman" w:cs="Times New Roman"/>
          <w:b w:val="0"/>
          <w:sz w:val="24"/>
        </w:rPr>
        <w:t>June’2015- March’2017</w:t>
      </w:r>
    </w:p>
    <w:p w:rsidR="0037428D">
      <w:pPr>
        <w:pStyle w:val="NoSpacing"/>
        <w:pBdr>
          <w:top w:val="single" w:sz="4" w:space="0" w:color="auto"/>
        </w:pBdr>
        <w:jc w:val="both"/>
        <w:rPr>
          <w:rFonts w:ascii="Times New Roman" w:hAnsi="Times New Roman"/>
          <w:b/>
          <w:sz w:val="24"/>
          <w:u w:val="single"/>
        </w:rPr>
      </w:pPr>
    </w:p>
    <w:p w:rsidR="0037428D">
      <w:pPr>
        <w:pStyle w:val="NoSpacing"/>
        <w:pBdr>
          <w:top w:val="single" w:sz="4" w:space="0" w:color="auto"/>
        </w:pBd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COMPANY PROFILE:</w:t>
      </w:r>
    </w:p>
    <w:p w:rsidR="0037428D">
      <w:pPr>
        <w:pStyle w:val="NoSpacing"/>
        <w:pBdr>
          <w:top w:val="single" w:sz="4" w:space="0" w:color="auto"/>
        </w:pBdr>
        <w:jc w:val="both"/>
        <w:rPr>
          <w:rFonts w:ascii="Times New Roman" w:hAnsi="Times New Roman"/>
          <w:b/>
          <w:sz w:val="24"/>
          <w:u w:val="single"/>
        </w:rPr>
      </w:pPr>
    </w:p>
    <w:p w:rsidR="0037428D">
      <w:pPr>
        <w:pStyle w:val="NoSpacing"/>
        <w:numPr>
          <w:ilvl w:val="0"/>
          <w:numId w:val="26"/>
        </w:numPr>
        <w:pBdr>
          <w:top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en-US" w:eastAsia="en-US"/>
        </w:rPr>
        <w:t>Varroc G</w:t>
      </w:r>
      <w:r w:rsidRPr="00495EC9" w:rsidR="009741A6">
        <w:rPr>
          <w:rFonts w:ascii="Times New Roman" w:hAnsi="Times New Roman"/>
          <w:sz w:val="24"/>
          <w:lang w:val="en-US" w:eastAsia="en-US"/>
        </w:rPr>
        <w:t xml:space="preserve">roup is an emerging global automotive component manufacturer and supplier of plastic molded parts, exterior lighting systems, powertrains, </w:t>
      </w:r>
      <w:r w:rsidRPr="00495EC9">
        <w:rPr>
          <w:rFonts w:ascii="Times New Roman" w:hAnsi="Times New Roman"/>
          <w:sz w:val="24"/>
          <w:lang w:val="en-US" w:eastAsia="en-US"/>
        </w:rPr>
        <w:t>electrical</w:t>
      </w:r>
      <w:r w:rsidRPr="00495EC9" w:rsidR="009741A6">
        <w:rPr>
          <w:rFonts w:ascii="Times New Roman" w:hAnsi="Times New Roman"/>
          <w:sz w:val="24"/>
          <w:lang w:val="en-US" w:eastAsia="en-US"/>
        </w:rPr>
        <w:t xml:space="preserve">, body and chassis </w:t>
      </w:r>
      <w:r w:rsidRPr="00495EC9" w:rsidR="009741A6">
        <w:rPr>
          <w:rFonts w:ascii="Times New Roman" w:hAnsi="Times New Roman"/>
          <w:sz w:val="24"/>
          <w:lang w:val="en-US" w:eastAsia="en-US"/>
        </w:rPr>
        <w:t xml:space="preserve">parts to leading passenger car and motorcycle segments worldwide. With 35 world-class manufacturing facilities, 11 engineering </w:t>
      </w:r>
      <w:r w:rsidRPr="00495EC9">
        <w:rPr>
          <w:rFonts w:ascii="Times New Roman" w:hAnsi="Times New Roman"/>
          <w:sz w:val="24"/>
          <w:lang w:val="en-US" w:eastAsia="en-US"/>
        </w:rPr>
        <w:t>centers</w:t>
      </w:r>
      <w:r w:rsidRPr="00495EC9" w:rsidR="009741A6">
        <w:rPr>
          <w:rFonts w:ascii="Times New Roman" w:hAnsi="Times New Roman"/>
          <w:sz w:val="24"/>
          <w:lang w:val="en-US" w:eastAsia="en-US"/>
        </w:rPr>
        <w:t xml:space="preserve">. Varroc </w:t>
      </w:r>
      <w:r>
        <w:rPr>
          <w:rFonts w:ascii="Times New Roman" w:hAnsi="Times New Roman"/>
          <w:sz w:val="24"/>
          <w:lang w:val="en-US" w:eastAsia="en-US"/>
        </w:rPr>
        <w:t>G</w:t>
      </w:r>
      <w:r w:rsidRPr="00495EC9" w:rsidR="009741A6">
        <w:rPr>
          <w:rFonts w:ascii="Times New Roman" w:hAnsi="Times New Roman"/>
          <w:sz w:val="24"/>
          <w:lang w:val="en-US" w:eastAsia="en-US"/>
        </w:rPr>
        <w:t>roup is Manufacturing Automotive Parts and supplies to the reputed Customers like</w:t>
      </w:r>
      <w:r w:rsidR="009741A6">
        <w:t xml:space="preserve"> </w:t>
      </w:r>
      <w:r w:rsidR="009741A6">
        <w:rPr>
          <w:b/>
        </w:rPr>
        <w:t xml:space="preserve">BAJAJ AUTO LTD., HONDA MOTORCYCLE &amp; SCOOTERS INDIA PVT. LTD., FORD, MAHINDRA &amp; MAHINDRA, SUZUKI MOTORCYLES INDIA PVT. LTD., FORZA INDIA PVT. LTD.&amp; INDIA YAMAHA MOTORS PVT.LTD. </w:t>
      </w:r>
    </w:p>
    <w:p w:rsidR="0037428D">
      <w:pPr>
        <w:pStyle w:val="NoSpacing"/>
        <w:pBdr>
          <w:top w:val="single" w:sz="4" w:space="0" w:color="auto"/>
        </w:pBdr>
        <w:jc w:val="both"/>
        <w:rPr>
          <w:b/>
        </w:rPr>
      </w:pPr>
    </w:p>
    <w:p w:rsidR="0037428D">
      <w:pPr>
        <w:pStyle w:val="NoSpacing"/>
        <w:pBdr>
          <w:top w:val="single" w:sz="4" w:space="0" w:color="auto"/>
        </w:pBd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Asst Manager-</w:t>
      </w:r>
      <w:r w:rsidR="009741A6">
        <w:rPr>
          <w:rFonts w:ascii="Times New Roman" w:hAnsi="Times New Roman"/>
          <w:b/>
          <w:sz w:val="24"/>
          <w:u w:val="single"/>
        </w:rPr>
        <w:t>Maintenance</w:t>
      </w:r>
      <w:r w:rsidRPr="00B5228E" w:rsidR="00B5228E">
        <w:rPr>
          <w:rFonts w:ascii="Times New Roman" w:hAnsi="Times New Roman"/>
          <w:b/>
          <w:sz w:val="24"/>
        </w:rPr>
        <w:t>(HOD)</w:t>
      </w:r>
      <w:r w:rsidR="00B5228E">
        <w:rPr>
          <w:rFonts w:ascii="Times New Roman" w:hAnsi="Times New Roman"/>
          <w:b/>
          <w:sz w:val="24"/>
        </w:rPr>
        <w:t xml:space="preserve"> </w:t>
      </w:r>
      <w:r w:rsidRPr="001D3D0C" w:rsidR="001D3D0C">
        <w:rPr>
          <w:rFonts w:ascii="Times New Roman" w:hAnsi="Times New Roman"/>
          <w:sz w:val="24"/>
          <w:lang w:val="en-US" w:eastAsia="en-US"/>
        </w:rPr>
        <w:t>(</w:t>
      </w:r>
      <w:r w:rsidR="001D3D0C">
        <w:rPr>
          <w:rFonts w:ascii="Times New Roman" w:hAnsi="Times New Roman"/>
          <w:sz w:val="24"/>
          <w:lang w:val="en-US" w:eastAsia="en-US"/>
        </w:rPr>
        <w:t>1 Year 10</w:t>
      </w:r>
      <w:r w:rsidRPr="001D3D0C" w:rsidR="001D3D0C">
        <w:rPr>
          <w:rFonts w:ascii="Times New Roman" w:hAnsi="Times New Roman"/>
          <w:sz w:val="24"/>
          <w:lang w:val="en-US" w:eastAsia="en-US"/>
        </w:rPr>
        <w:t xml:space="preserve"> Months)</w:t>
      </w:r>
    </w:p>
    <w:p w:rsidR="0037428D">
      <w:pPr>
        <w:pStyle w:val="NoSpacing"/>
        <w:pBdr>
          <w:top w:val="single" w:sz="4" w:space="0" w:color="auto"/>
        </w:pBdr>
        <w:jc w:val="both"/>
        <w:rPr>
          <w:rFonts w:ascii="Times New Roman" w:hAnsi="Times New Roman"/>
        </w:rPr>
      </w:pPr>
    </w:p>
    <w:p w:rsidR="000B7CE2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Exposure of setting up of new green field project as this plant is new set up </w:t>
      </w:r>
    </w:p>
    <w:p w:rsidR="009A357D" w:rsidRPr="009A357D" w:rsidP="009A357D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Installation  and Maintenance of Injection Molding Machines.( JSW, Ferromatic &amp;Windsor upto 850 Ton)</w:t>
      </w:r>
    </w:p>
    <w:p w:rsidR="0037428D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Installation of and maintenance of a</w:t>
      </w:r>
      <w:r w:rsidR="009741A6">
        <w:rPr>
          <w:rFonts w:ascii="Times New Roman" w:hAnsi="Times New Roman"/>
        </w:rPr>
        <w:t>ll utility as DG, L/T Panel, HT Panel, Chiller, Compressor, Cooling Tower, EOT Crane, Central Loading System, UPS, Fire Hydrant etc,</w:t>
      </w:r>
    </w:p>
    <w:p w:rsidR="0037428D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Conducting preventive maintenance to keep the machines in healthy condition.</w:t>
      </w:r>
    </w:p>
    <w:p w:rsidR="009A357D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Maintaining the Maintenance document updated.</w:t>
      </w:r>
    </w:p>
    <w:p w:rsidR="009A357D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Working knowledge on SAP</w:t>
      </w:r>
    </w:p>
    <w:p w:rsidR="009A357D" w:rsidRPr="00642543" w:rsidP="009A357D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642543">
        <w:rPr>
          <w:rFonts w:ascii="Times New Roman" w:hAnsi="Times New Roman"/>
        </w:rPr>
        <w:t xml:space="preserve">Analyzing the breakdown and taking action to reduce the downtime. </w:t>
      </w:r>
    </w:p>
    <w:p w:rsidR="0037428D">
      <w:pPr>
        <w:ind w:right="-432"/>
        <w:jc w:val="both"/>
        <w:rPr>
          <w:rFonts w:ascii="Times New Roman" w:hAnsi="Times New Roman" w:cs="Times New Roman"/>
          <w:sz w:val="24"/>
          <w:u w:val="single"/>
        </w:rPr>
      </w:pPr>
    </w:p>
    <w:p w:rsidR="0037428D">
      <w:pPr>
        <w:ind w:left="-432" w:right="-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Krishna Ishizaki Auto Ltd Gurgaon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495EC9">
        <w:rPr>
          <w:rFonts w:ascii="Times New Roman" w:hAnsi="Times New Roman" w:cs="Times New Roman"/>
          <w:b w:val="0"/>
          <w:sz w:val="24"/>
        </w:rPr>
        <w:t xml:space="preserve">  </w:t>
      </w:r>
      <w:r w:rsidR="009F2BB5">
        <w:rPr>
          <w:rFonts w:ascii="Times New Roman" w:hAnsi="Times New Roman" w:cs="Times New Roman"/>
          <w:b w:val="0"/>
          <w:sz w:val="24"/>
        </w:rPr>
        <w:t xml:space="preserve">         </w:t>
      </w:r>
      <w:r w:rsidR="00495EC9">
        <w:rPr>
          <w:rFonts w:ascii="Times New Roman" w:hAnsi="Times New Roman" w:cs="Times New Roman"/>
          <w:b w:val="0"/>
          <w:sz w:val="24"/>
        </w:rPr>
        <w:t xml:space="preserve">  </w:t>
      </w:r>
      <w:r>
        <w:rPr>
          <w:rFonts w:ascii="Times New Roman" w:hAnsi="Times New Roman" w:cs="Times New Roman"/>
          <w:b w:val="0"/>
          <w:sz w:val="24"/>
        </w:rPr>
        <w:t xml:space="preserve"> Apr’2012</w:t>
      </w:r>
      <w:r w:rsidR="00495EC9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-</w:t>
      </w:r>
      <w:r w:rsidR="00495EC9">
        <w:rPr>
          <w:rFonts w:ascii="Times New Roman" w:hAnsi="Times New Roman" w:cs="Times New Roman"/>
          <w:b w:val="0"/>
          <w:sz w:val="24"/>
        </w:rPr>
        <w:t xml:space="preserve"> </w:t>
      </w:r>
      <w:r w:rsidR="000D76FF">
        <w:rPr>
          <w:rFonts w:ascii="Times New Roman" w:hAnsi="Times New Roman" w:cs="Times New Roman"/>
          <w:b w:val="0"/>
          <w:sz w:val="24"/>
        </w:rPr>
        <w:t>June’2015</w:t>
      </w:r>
    </w:p>
    <w:p w:rsidR="0037428D">
      <w:pPr>
        <w:ind w:left="-432" w:right="-432"/>
        <w:jc w:val="both"/>
        <w:rPr>
          <w:rFonts w:ascii="Times New Roman" w:hAnsi="Times New Roman" w:cs="Times New Roman"/>
          <w:b w:val="0"/>
          <w:i/>
          <w:color w:val="000000"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 xml:space="preserve">         An </w:t>
      </w:r>
      <w:r>
        <w:rPr>
          <w:rFonts w:ascii="Times New Roman" w:hAnsi="Times New Roman" w:cs="Times New Roman"/>
          <w:b w:val="0"/>
          <w:i/>
          <w:color w:val="000000"/>
          <w:sz w:val="24"/>
        </w:rPr>
        <w:t>ISO/TS 16949:2009, EMS 14001 Certified Company.</w:t>
      </w:r>
    </w:p>
    <w:p w:rsidR="0037428D">
      <w:pPr>
        <w:keepLines/>
        <w:ind w:left="-432" w:right="-432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This company is a joint venture between Krishna Group, Maruti Suzuki &amp; Ishizaki Honten Japan. It is a manufacturer of Rear View Mirror For automobiles. Clients of this companies are Maruti Suzuki and Honda.</w:t>
      </w:r>
    </w:p>
    <w:p w:rsidR="0037428D">
      <w:pPr>
        <w:keepLines/>
        <w:ind w:left="-432" w:right="-432"/>
        <w:jc w:val="both"/>
        <w:rPr>
          <w:rFonts w:ascii="Times New Roman" w:hAnsi="Times New Roman" w:cs="Times New Roman"/>
          <w:b w:val="0"/>
          <w:sz w:val="24"/>
        </w:rPr>
      </w:pPr>
    </w:p>
    <w:p w:rsidR="0037428D">
      <w:pPr>
        <w:keepLines/>
        <w:ind w:left="-432" w:right="-432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Sr </w:t>
      </w:r>
      <w:r w:rsidR="009741A6">
        <w:rPr>
          <w:rFonts w:ascii="Times New Roman" w:hAnsi="Times New Roman" w:cs="Times New Roman"/>
          <w:sz w:val="24"/>
          <w:u w:val="single"/>
        </w:rPr>
        <w:t>Engineer Maintenance</w:t>
      </w:r>
      <w:r w:rsidR="009741A6">
        <w:rPr>
          <w:rFonts w:ascii="Times New Roman" w:hAnsi="Times New Roman" w:cs="Times New Roman"/>
          <w:b w:val="0"/>
          <w:sz w:val="24"/>
        </w:rPr>
        <w:t xml:space="preserve"> (</w:t>
      </w:r>
      <w:r>
        <w:rPr>
          <w:rFonts w:ascii="Times New Roman" w:hAnsi="Times New Roman" w:cs="Times New Roman"/>
          <w:b w:val="0"/>
          <w:sz w:val="24"/>
        </w:rPr>
        <w:t>3 Years 2 Months</w:t>
      </w:r>
      <w:r w:rsidR="009741A6">
        <w:rPr>
          <w:rFonts w:ascii="Times New Roman" w:hAnsi="Times New Roman" w:cs="Times New Roman"/>
          <w:b w:val="0"/>
          <w:sz w:val="24"/>
        </w:rPr>
        <w:t>)</w:t>
      </w:r>
    </w:p>
    <w:p w:rsidR="0037428D">
      <w:pPr>
        <w:keepLines/>
        <w:ind w:left="-432" w:right="-432"/>
        <w:jc w:val="both"/>
        <w:rPr>
          <w:rFonts w:ascii="Times New Roman" w:hAnsi="Times New Roman" w:cs="Times New Roman"/>
          <w:sz w:val="24"/>
          <w:u w:val="single"/>
        </w:rPr>
      </w:pPr>
    </w:p>
    <w:p w:rsidR="0037428D">
      <w:pPr>
        <w:numPr>
          <w:ilvl w:val="0"/>
          <w:numId w:val="23"/>
        </w:numPr>
        <w:spacing w:line="276" w:lineRule="auto"/>
        <w:ind w:right="-43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Activity involved in daily  Break Down as well as preventive maintenance of all machine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642543" w:rsidP="00642543">
      <w:pPr>
        <w:numPr>
          <w:ilvl w:val="0"/>
          <w:numId w:val="23"/>
        </w:numPr>
        <w:spacing w:line="276" w:lineRule="auto"/>
        <w:ind w:right="-4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Injection Molding-Toshiba</w:t>
      </w:r>
      <w:r>
        <w:rPr>
          <w:rFonts w:ascii="Times New Roman" w:hAnsi="Times New Roman" w:cs="Times New Roman"/>
          <w:sz w:val="24"/>
        </w:rPr>
        <w:t>, JSW and Electronica make.</w:t>
      </w:r>
      <w:r>
        <w:rPr>
          <w:rFonts w:ascii="Times New Roman" w:hAnsi="Times New Roman" w:cs="Times New Roman"/>
          <w:sz w:val="24"/>
        </w:rPr>
        <w:t xml:space="preserve"> </w:t>
      </w:r>
    </w:p>
    <w:p w:rsidR="0037428D" w:rsidP="00642543">
      <w:pPr>
        <w:numPr>
          <w:ilvl w:val="0"/>
          <w:numId w:val="23"/>
        </w:numPr>
        <w:spacing w:line="276" w:lineRule="auto"/>
        <w:ind w:right="-4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Robotic Paint Shop (Takubo make)</w:t>
      </w:r>
    </w:p>
    <w:p w:rsidR="0037428D">
      <w:pPr>
        <w:numPr>
          <w:ilvl w:val="0"/>
          <w:numId w:val="25"/>
        </w:numPr>
        <w:spacing w:line="276" w:lineRule="auto"/>
        <w:ind w:right="-4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Assembly lines</w:t>
      </w:r>
    </w:p>
    <w:p w:rsidR="0037428D">
      <w:pPr>
        <w:numPr>
          <w:ilvl w:val="0"/>
          <w:numId w:val="25"/>
        </w:numPr>
        <w:spacing w:line="276" w:lineRule="auto"/>
        <w:ind w:right="-4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Metalizing Plant (Vacuum Plating Machine, Sputtering Machine</w:t>
      </w:r>
      <w:r w:rsidR="00642543">
        <w:rPr>
          <w:rFonts w:ascii="Times New Roman" w:hAnsi="Times New Roman" w:cs="Times New Roman"/>
          <w:sz w:val="24"/>
        </w:rPr>
        <w:t>,Washing conveyor, Convexing Machine, Auto grinding and Champharing machine</w:t>
      </w:r>
      <w:r>
        <w:rPr>
          <w:rFonts w:ascii="Times New Roman" w:hAnsi="Times New Roman" w:cs="Times New Roman"/>
          <w:sz w:val="24"/>
        </w:rPr>
        <w:t>).</w:t>
      </w:r>
    </w:p>
    <w:p w:rsidR="0037428D">
      <w:pPr>
        <w:numPr>
          <w:ilvl w:val="0"/>
          <w:numId w:val="25"/>
        </w:numPr>
        <w:spacing w:line="276" w:lineRule="auto"/>
        <w:ind w:right="-4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DG sets (750 kva, 500 kva, 250 kva, 62.5 kva), Air Compressor (KESER-250cfm),  chiller( Reynolds and Voltas make), LT Panel, Power Capacitor Panel, Transformer(1600 kva), Online UPS( 80 kva, 120 kva, 250 kva), Material Loading &amp; Drying System, EOT Crane, RO Plant,</w:t>
      </w:r>
      <w:r w:rsidR="00642543">
        <w:rPr>
          <w:rFonts w:ascii="Times New Roman" w:hAnsi="Times New Roman" w:cs="Times New Roman"/>
          <w:sz w:val="24"/>
        </w:rPr>
        <w:t xml:space="preserve"> ETP/STP, AHU, </w:t>
      </w:r>
      <w:r>
        <w:rPr>
          <w:rFonts w:ascii="Times New Roman" w:hAnsi="Times New Roman" w:cs="Times New Roman"/>
          <w:sz w:val="24"/>
        </w:rPr>
        <w:t xml:space="preserve"> etc.</w:t>
      </w:r>
    </w:p>
    <w:p w:rsidR="0037428D">
      <w:pPr>
        <w:spacing w:line="276" w:lineRule="auto"/>
        <w:ind w:right="-432"/>
        <w:rPr>
          <w:rFonts w:ascii="Times New Roman" w:hAnsi="Times New Roman" w:cs="Times New Roman"/>
          <w:sz w:val="24"/>
        </w:rPr>
      </w:pPr>
    </w:p>
    <w:p w:rsidR="0037428D">
      <w:pPr>
        <w:ind w:left="-432" w:right="-4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Anand NVH Products Pvt. Ltd. Gurgaon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9F2BB5"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</w:rPr>
        <w:t>Nov’2009-Mar’2012</w:t>
      </w:r>
    </w:p>
    <w:p w:rsidR="0037428D">
      <w:pPr>
        <w:keepLines/>
        <w:ind w:left="-432" w:right="-432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t xml:space="preserve">      An ISO/TS 16949:2009 certified company  </w:t>
      </w:r>
    </w:p>
    <w:p w:rsidR="0037428D">
      <w:pPr>
        <w:keepLines/>
        <w:ind w:left="-432" w:right="-43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This company is engaged in manufacturing of </w:t>
      </w:r>
      <w:r w:rsidR="001D3D0C">
        <w:rPr>
          <w:rFonts w:ascii="Times New Roman" w:hAnsi="Times New Roman" w:cs="Times New Roman"/>
          <w:b w:val="0"/>
          <w:sz w:val="24"/>
        </w:rPr>
        <w:t>anti-vibration</w:t>
      </w:r>
      <w:r>
        <w:rPr>
          <w:rFonts w:ascii="Times New Roman" w:hAnsi="Times New Roman" w:cs="Times New Roman"/>
          <w:b w:val="0"/>
          <w:sz w:val="24"/>
        </w:rPr>
        <w:t xml:space="preserve"> rubber and rubber to metal bonded parts for automobiles. Few of prestigious clients are as follows Ford, Mazda, Volkswagen, GM &amp; Maruti Suzuki.</w:t>
      </w:r>
    </w:p>
    <w:p w:rsidR="0037428D">
      <w:pPr>
        <w:ind w:left="-432" w:right="-43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</w:t>
      </w:r>
    </w:p>
    <w:p w:rsidR="0037428D">
      <w:pPr>
        <w:ind w:left="-432" w:right="-43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Engineer Maintenance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(2 year 5 months)</w:t>
      </w:r>
    </w:p>
    <w:p w:rsidR="0037428D">
      <w:pPr>
        <w:numPr>
          <w:ilvl w:val="0"/>
          <w:numId w:val="23"/>
        </w:numPr>
        <w:spacing w:line="276" w:lineRule="auto"/>
        <w:ind w:right="-43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Activity involved in daily  Break Down as well as preventive maintenance of all machine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37428D">
      <w:pPr>
        <w:numPr>
          <w:ilvl w:val="0"/>
          <w:numId w:val="23"/>
        </w:numPr>
        <w:spacing w:line="276" w:lineRule="auto"/>
        <w:ind w:right="-43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Injection Molding Machine- DESMA-250T, 400T</w:t>
      </w:r>
    </w:p>
    <w:p w:rsidR="0037428D" w:rsidRPr="00A04DEA" w:rsidP="00A04DEA">
      <w:pPr>
        <w:numPr>
          <w:ilvl w:val="0"/>
          <w:numId w:val="23"/>
        </w:numPr>
        <w:spacing w:line="276" w:lineRule="auto"/>
        <w:ind w:right="-432"/>
        <w:rPr>
          <w:rFonts w:ascii="Times New Roman" w:hAnsi="Times New Roman" w:cs="Times New Roman"/>
          <w:sz w:val="24"/>
          <w:u w:val="single"/>
        </w:rPr>
      </w:pPr>
      <w:r w:rsidRPr="00A04DEA">
        <w:rPr>
          <w:rFonts w:ascii="Times New Roman" w:hAnsi="Times New Roman" w:cs="Times New Roman"/>
          <w:sz w:val="24"/>
        </w:rPr>
        <w:t>Compression molding machine- Desma 300T, Kabeera Hydraulic 100T, Tyton 100T, Slach Hydraulic 100T</w:t>
      </w:r>
      <w:r w:rsidR="00A04DEA">
        <w:rPr>
          <w:rFonts w:ascii="Times New Roman" w:hAnsi="Times New Roman" w:cs="Times New Roman"/>
          <w:sz w:val="24"/>
        </w:rPr>
        <w:t>.</w:t>
      </w:r>
    </w:p>
    <w:p w:rsidR="0037428D">
      <w:pPr>
        <w:numPr>
          <w:ilvl w:val="0"/>
          <w:numId w:val="23"/>
        </w:numPr>
        <w:spacing w:line="276" w:lineRule="auto"/>
        <w:ind w:right="-43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DG sets (750 kva, 500 kva, 320 kva, 180 kva), Air Compressor ( ELGI 125 &amp; 250 CFM), chiller (reyonlds make up to 40 ton), LT Panel, Power Capacitor Panel etc.</w:t>
      </w:r>
    </w:p>
    <w:p w:rsidR="0037428D">
      <w:pPr>
        <w:pStyle w:val="Heading7"/>
        <w:pBdr>
          <w:bottom w:val="double" w:sz="12" w:space="0" w:color="auto"/>
        </w:pBdr>
        <w:shd w:val="clear" w:color="auto" w:fill="D9D9D9"/>
        <w:spacing w:before="240" w:after="120"/>
        <w:ind w:left="-432" w:right="-432" w:firstLine="0"/>
        <w:jc w:val="both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b w:val="0"/>
          <w:caps/>
          <w:sz w:val="24"/>
        </w:rPr>
        <w:t>EDUCATIONAL QUALIFICATIONS</w:t>
      </w:r>
    </w:p>
    <w:p w:rsidR="0037428D">
      <w:pPr>
        <w:pStyle w:val="NormalWeb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B.Tech. in Electronics &amp; Communication From</w:t>
      </w:r>
      <w:r>
        <w:rPr>
          <w:rFonts w:ascii="Times New Roman" w:eastAsia="Arial Unicode MS" w:hAnsi="Times New Roman" w:cs="Times New Roman"/>
        </w:rPr>
        <w:t xml:space="preserve"> College of Engineering and Technology, IFTM Campus Moradabad</w:t>
      </w:r>
      <w:r>
        <w:rPr>
          <w:rFonts w:ascii="Times New Roman" w:hAnsi="Times New Roman" w:cs="Times New Roman"/>
        </w:rPr>
        <w:t xml:space="preserve"> under Uttar Pradesh Technical University  in 2009 with  64.6% marks.</w:t>
      </w:r>
    </w:p>
    <w:p w:rsidR="0037428D">
      <w:pPr>
        <w:pStyle w:val="NormalWeb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12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Saraswati Vidya Mandir Inter College Noorpur under UP Board completed in 2005 with aggregate of  71.8%</w:t>
      </w:r>
    </w:p>
    <w:p w:rsidR="0037428D">
      <w:pPr>
        <w:pStyle w:val="Heading7"/>
        <w:pBdr>
          <w:bottom w:val="double" w:sz="12" w:space="0" w:color="auto"/>
        </w:pBdr>
        <w:shd w:val="clear" w:color="auto" w:fill="D9D9D9"/>
        <w:spacing w:before="240" w:after="120"/>
        <w:ind w:left="-432" w:right="-432" w:firstLine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B-TECH PROJECT</w:t>
      </w:r>
    </w:p>
    <w:p w:rsidR="0037428D">
      <w:pPr>
        <w:numPr>
          <w:ilvl w:val="0"/>
          <w:numId w:val="15"/>
        </w:numPr>
        <w:tabs>
          <w:tab w:val="left" w:pos="360"/>
        </w:tabs>
        <w:ind w:right="-432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Line Follower Robot</w:t>
      </w:r>
    </w:p>
    <w:p w:rsidR="0037428D">
      <w:pPr>
        <w:pStyle w:val="Heading7"/>
        <w:pBdr>
          <w:bottom w:val="double" w:sz="12" w:space="0" w:color="auto"/>
        </w:pBdr>
        <w:shd w:val="clear" w:color="auto" w:fill="D9D9D9"/>
        <w:spacing w:before="240" w:after="120"/>
        <w:ind w:left="-432" w:right="-432" w:firstLine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SKILL SET</w:t>
      </w:r>
    </w:p>
    <w:p w:rsidR="0037428D">
      <w:pPr>
        <w:numPr>
          <w:ilvl w:val="0"/>
          <w:numId w:val="15"/>
        </w:numPr>
        <w:tabs>
          <w:tab w:val="left" w:pos="360"/>
        </w:tabs>
        <w:ind w:right="-43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Knowledge of </w:t>
      </w:r>
      <w:r w:rsidR="000B7CE2">
        <w:rPr>
          <w:rFonts w:ascii="Times New Roman" w:hAnsi="Times New Roman" w:cs="Times New Roman"/>
          <w:color w:val="000000"/>
          <w:sz w:val="24"/>
        </w:rPr>
        <w:t xml:space="preserve">Mitsubishi and Omron make </w:t>
      </w:r>
      <w:r>
        <w:rPr>
          <w:rFonts w:ascii="Times New Roman" w:hAnsi="Times New Roman" w:cs="Times New Roman"/>
          <w:color w:val="000000"/>
          <w:sz w:val="24"/>
        </w:rPr>
        <w:t>PLC</w:t>
      </w:r>
      <w:r w:rsidR="000B7CE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programming</w:t>
      </w:r>
      <w:r w:rsidR="000B7CE2">
        <w:rPr>
          <w:rFonts w:ascii="Times New Roman" w:hAnsi="Times New Roman" w:cs="Times New Roman"/>
          <w:color w:val="000000"/>
          <w:sz w:val="24"/>
        </w:rPr>
        <w:t xml:space="preserve"> and trouble shooting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0B7CE2" w:rsidP="000B7CE2">
      <w:pPr>
        <w:numPr>
          <w:ilvl w:val="0"/>
          <w:numId w:val="15"/>
        </w:numPr>
        <w:tabs>
          <w:tab w:val="left" w:pos="360"/>
        </w:tabs>
        <w:ind w:right="-43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Programming experience on programming softwares as like GX-Developer, CX-Programmer,</w:t>
      </w:r>
      <w:r w:rsidR="009A357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GP-Pro EX, Pro server EX,GX works 2</w:t>
      </w:r>
      <w:r w:rsidR="009A357D">
        <w:rPr>
          <w:rFonts w:ascii="Times New Roman" w:hAnsi="Times New Roman" w:cs="Times New Roman"/>
          <w:color w:val="000000"/>
          <w:sz w:val="24"/>
        </w:rPr>
        <w:t>.</w:t>
      </w:r>
    </w:p>
    <w:p w:rsidR="009A357D" w:rsidP="009A357D">
      <w:pPr>
        <w:numPr>
          <w:ilvl w:val="0"/>
          <w:numId w:val="15"/>
        </w:numPr>
        <w:tabs>
          <w:tab w:val="left" w:pos="360"/>
        </w:tabs>
        <w:ind w:right="-43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Programming of barcode scanner, Vision camera, etc.</w:t>
      </w:r>
    </w:p>
    <w:p w:rsidR="009A357D" w:rsidRPr="009A357D" w:rsidP="009A357D">
      <w:pPr>
        <w:numPr>
          <w:ilvl w:val="0"/>
          <w:numId w:val="15"/>
        </w:numPr>
        <w:tabs>
          <w:tab w:val="left" w:pos="360"/>
        </w:tabs>
        <w:ind w:right="-43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Working knowledge of SAP</w:t>
      </w:r>
      <w:r w:rsidR="00B6530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E5E39" w:rsidP="002E5E39">
      <w:pPr>
        <w:numPr>
          <w:ilvl w:val="0"/>
          <w:numId w:val="15"/>
        </w:numPr>
        <w:tabs>
          <w:tab w:val="left" w:pos="360"/>
        </w:tabs>
        <w:ind w:right="-43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Knowledge of MS Office.</w:t>
      </w:r>
    </w:p>
    <w:p w:rsidR="0037428D">
      <w:pPr>
        <w:pStyle w:val="Heading7"/>
        <w:pBdr>
          <w:bottom w:val="double" w:sz="12" w:space="0" w:color="auto"/>
        </w:pBdr>
        <w:shd w:val="clear" w:color="auto" w:fill="D9D9D9"/>
        <w:spacing w:before="240" w:after="120"/>
        <w:ind w:left="-432" w:right="-432" w:firstLine="0"/>
        <w:jc w:val="both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b w:val="0"/>
          <w:sz w:val="24"/>
        </w:rPr>
        <w:t>PERSONAL INFORMATION</w:t>
      </w:r>
    </w:p>
    <w:p w:rsidR="0037428D">
      <w:pPr>
        <w:ind w:left="-432" w:right="-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: HIMANSHU KUMAR</w:t>
      </w:r>
    </w:p>
    <w:p w:rsidR="0037428D">
      <w:pPr>
        <w:ind w:left="-432" w:right="-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Father’s Name</w:t>
      </w:r>
      <w:r>
        <w:rPr>
          <w:rFonts w:ascii="Times New Roman" w:hAnsi="Times New Roman" w:cs="Times New Roman"/>
          <w:sz w:val="24"/>
        </w:rPr>
        <w:t xml:space="preserve">                   : Mr. Hukum Singh</w:t>
      </w:r>
    </w:p>
    <w:p w:rsidR="0037428D">
      <w:pPr>
        <w:ind w:left="-432" w:right="-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Date of Birth</w:t>
      </w:r>
      <w:r>
        <w:rPr>
          <w:rFonts w:ascii="Times New Roman" w:hAnsi="Times New Roman" w:cs="Times New Roman"/>
          <w:sz w:val="24"/>
        </w:rPr>
        <w:t xml:space="preserve">                     :  8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NOV 1988</w:t>
      </w:r>
    </w:p>
    <w:p w:rsidR="0037428D">
      <w:pPr>
        <w:ind w:left="-432" w:right="-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Sex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: Male</w:t>
      </w:r>
    </w:p>
    <w:p w:rsidR="0037428D">
      <w:pPr>
        <w:ind w:left="-432" w:right="-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Nationality</w:t>
      </w:r>
      <w:r>
        <w:rPr>
          <w:rFonts w:ascii="Times New Roman" w:hAnsi="Times New Roman" w:cs="Times New Roman"/>
          <w:sz w:val="24"/>
        </w:rPr>
        <w:tab/>
        <w:t xml:space="preserve">                       : Indian</w:t>
      </w:r>
    </w:p>
    <w:p w:rsidR="0037428D">
      <w:pPr>
        <w:ind w:left="-432" w:right="-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Marital Status</w:t>
      </w:r>
      <w:r>
        <w:rPr>
          <w:rFonts w:ascii="Times New Roman" w:hAnsi="Times New Roman" w:cs="Times New Roman"/>
          <w:sz w:val="24"/>
        </w:rPr>
        <w:tab/>
        <w:t xml:space="preserve">           : Married</w:t>
      </w:r>
    </w:p>
    <w:p w:rsidR="0037428D">
      <w:pPr>
        <w:ind w:left="-432" w:right="-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Languages known</w:t>
      </w:r>
      <w:r>
        <w:rPr>
          <w:rFonts w:ascii="Times New Roman" w:hAnsi="Times New Roman" w:cs="Times New Roman"/>
          <w:sz w:val="24"/>
        </w:rPr>
        <w:t xml:space="preserve">             : Hindi , English.</w:t>
      </w:r>
    </w:p>
    <w:p w:rsidR="0037428D">
      <w:pPr>
        <w:ind w:left="-432" w:right="-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Passport No                       </w:t>
      </w:r>
      <w:r>
        <w:rPr>
          <w:rFonts w:ascii="Times New Roman" w:hAnsi="Times New Roman" w:cs="Times New Roman"/>
          <w:sz w:val="24"/>
        </w:rPr>
        <w:t>: L 3692742</w:t>
      </w:r>
    </w:p>
    <w:p w:rsidR="0037428D">
      <w:pPr>
        <w:ind w:left="-432" w:right="-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Hobbies</w:t>
      </w:r>
      <w:r>
        <w:rPr>
          <w:rFonts w:ascii="Times New Roman" w:hAnsi="Times New Roman" w:cs="Times New Roman"/>
          <w:sz w:val="24"/>
        </w:rPr>
        <w:t xml:space="preserve">                             : Playing Chess, Listening songs, Net surfing.</w:t>
      </w:r>
    </w:p>
    <w:p w:rsidR="0037428D">
      <w:pPr>
        <w:ind w:left="-432" w:right="-432"/>
        <w:jc w:val="both"/>
        <w:rPr>
          <w:rFonts w:ascii="Times New Roman" w:hAnsi="Times New Roman" w:cs="Times New Roman"/>
          <w:sz w:val="24"/>
        </w:rPr>
      </w:pPr>
    </w:p>
    <w:p w:rsidR="0037428D">
      <w:pPr>
        <w:ind w:left="-432" w:right="-432"/>
        <w:jc w:val="both"/>
        <w:rPr>
          <w:rFonts w:ascii="Times New Roman" w:hAnsi="Times New Roman" w:cs="Times New Roman"/>
          <w:b w:val="0"/>
          <w:caps/>
          <w:sz w:val="24"/>
          <w:highlight w:val="lightGray"/>
          <w:u w:val="single"/>
        </w:rPr>
      </w:pPr>
    </w:p>
    <w:p w:rsidR="0037428D">
      <w:pPr>
        <w:ind w:left="-432" w:right="-432"/>
        <w:jc w:val="both"/>
        <w:rPr>
          <w:rFonts w:ascii="Times New Roman" w:hAnsi="Times New Roman" w:cs="Times New Roman"/>
          <w:caps/>
          <w:sz w:val="24"/>
          <w:u w:val="single"/>
        </w:rPr>
      </w:pPr>
      <w:r>
        <w:rPr>
          <w:rFonts w:ascii="Times New Roman" w:hAnsi="Times New Roman" w:cs="Times New Roman"/>
          <w:caps/>
          <w:sz w:val="24"/>
          <w:highlight w:val="lightGray"/>
          <w:u w:val="single"/>
        </w:rPr>
        <w:t>permanent ADDRESS:</w:t>
      </w:r>
      <w:r>
        <w:rPr>
          <w:rFonts w:ascii="Times New Roman" w:hAnsi="Times New Roman" w:cs="Times New Roman"/>
          <w:caps/>
          <w:sz w:val="24"/>
          <w:u w:val="single"/>
        </w:rPr>
        <w:t xml:space="preserve">   </w:t>
      </w:r>
    </w:p>
    <w:p w:rsidR="0037428D">
      <w:pPr>
        <w:ind w:left="-432" w:right="-432"/>
        <w:jc w:val="both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Himanshu kumar S/O hukum singh</w:t>
      </w:r>
    </w:p>
    <w:p w:rsidR="0037428D">
      <w:pPr>
        <w:ind w:left="-432" w:right="-432"/>
        <w:jc w:val="both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VILL:- pauta  P.O:- raja ka tajpur</w:t>
      </w:r>
    </w:p>
    <w:p w:rsidR="0037428D">
      <w:pPr>
        <w:ind w:left="-432" w:right="-432"/>
        <w:jc w:val="both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DISTT:- bijnor (UP)</w:t>
      </w:r>
    </w:p>
    <w:p w:rsidR="0037428D">
      <w:pPr>
        <w:ind w:left="-432" w:right="-432"/>
        <w:jc w:val="both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 xml:space="preserve">PIN CODE :-246735     </w:t>
      </w:r>
    </w:p>
    <w:p w:rsidR="0037428D">
      <w:pPr>
        <w:ind w:left="-432" w:right="-432"/>
        <w:jc w:val="both"/>
        <w:rPr>
          <w:rFonts w:ascii="Times New Roman" w:hAnsi="Times New Roman" w:cs="Times New Roman"/>
          <w:sz w:val="24"/>
        </w:rPr>
      </w:pPr>
    </w:p>
    <w:p w:rsidR="0037428D">
      <w:pPr>
        <w:ind w:left="-432" w:right="-43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hereby declare that all the information furnished above is authentic to the best of my knowledge.</w:t>
      </w:r>
    </w:p>
    <w:p w:rsidR="0037428D">
      <w:pPr>
        <w:ind w:left="-432" w:right="-432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                                           </w:t>
      </w:r>
    </w:p>
    <w:p w:rsidR="0037428D">
      <w:pPr>
        <w:ind w:left="-432" w:right="-432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(HIMANSHU KUMAR)</w:t>
      </w:r>
    </w:p>
    <w:p w:rsidR="0037428D">
      <w:pPr>
        <w:pBdr>
          <w:bottom w:val="single" w:sz="4" w:space="0" w:color="auto"/>
        </w:pBdr>
        <w:ind w:left="-432" w:right="-432"/>
        <w:jc w:val="both"/>
        <w:rPr>
          <w:rFonts w:ascii="Times New Roman" w:hAnsi="Times New Roman" w:cs="Times New Roman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8240">
            <v:imagedata r:id="rId7"/>
          </v:shape>
        </w:pict>
      </w:r>
    </w:p>
    <w:sectPr w:rsidSect="00A04DEA">
      <w:pgSz w:w="11907" w:h="16839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4174F9"/>
    <w:multiLevelType w:val="multilevel"/>
    <w:tmpl w:val="85E66210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1">
    <w:nsid w:val="057747EE"/>
    <w:multiLevelType w:val="multilevel"/>
    <w:tmpl w:val="7FAC4CD2"/>
    <w:lvl w:ilvl="0">
      <w:start w:val="1"/>
      <w:numFmt w:val="bullet"/>
      <w:lvlText w:val=""/>
      <w:lvlJc w:val="left"/>
      <w:pPr>
        <w:tabs>
          <w:tab w:val="num" w:pos="792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F10036C"/>
    <w:multiLevelType w:val="multilevel"/>
    <w:tmpl w:val="F1A4B99C"/>
    <w:lvl w:ilvl="0">
      <w:start w:val="1"/>
      <w:numFmt w:val="bullet"/>
      <w:lvlText w:val=""/>
      <w:lvlJc w:val="left"/>
      <w:pPr>
        <w:tabs>
          <w:tab w:val="num" w:pos="792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F317B7B"/>
    <w:multiLevelType w:val="multilevel"/>
    <w:tmpl w:val="038A0D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</w:rPr>
    </w:lvl>
    <w:lvl w:ilvl="1">
      <w:start w:val="1"/>
      <w:numFmt w:val="bullet"/>
      <w:lvlText w:val=""/>
      <w:lvlJc w:val="left"/>
      <w:pPr>
        <w:tabs>
          <w:tab w:val="num" w:pos="1497"/>
        </w:tabs>
        <w:ind w:left="149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4">
    <w:nsid w:val="1A457C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">
    <w:nsid w:val="1D7E23BD"/>
    <w:multiLevelType w:val="multilevel"/>
    <w:tmpl w:val="6FF475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C102437"/>
    <w:multiLevelType w:val="multilevel"/>
    <w:tmpl w:val="331E66C8"/>
    <w:lvl w:ilvl="0">
      <w:start w:val="45"/>
      <w:numFmt w:val="bullet"/>
      <w:lvlText w:val=""/>
      <w:lvlJc w:val="left"/>
      <w:pPr>
        <w:tabs>
          <w:tab w:val="num" w:pos="1008"/>
        </w:tabs>
        <w:ind w:left="114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512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315D7F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8">
    <w:nsid w:val="33127C39"/>
    <w:multiLevelType w:val="multilevel"/>
    <w:tmpl w:val="F258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34FA1D5E"/>
    <w:multiLevelType w:val="multilevel"/>
    <w:tmpl w:val="CEE2304C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0">
    <w:nsid w:val="39CB559E"/>
    <w:multiLevelType w:val="multilevel"/>
    <w:tmpl w:val="BE82331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2F2679"/>
    <w:multiLevelType w:val="multilevel"/>
    <w:tmpl w:val="651694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C4A27CF"/>
    <w:multiLevelType w:val="multilevel"/>
    <w:tmpl w:val="F8E40736"/>
    <w:lvl w:ilvl="0">
      <w:start w:val="0"/>
      <w:numFmt w:val="bullet"/>
      <w:lvlText w:val=""/>
      <w:lvlJc w:val="left"/>
      <w:pPr>
        <w:tabs>
          <w:tab w:val="num" w:pos="389"/>
        </w:tabs>
        <w:ind w:left="389" w:hanging="360"/>
      </w:pPr>
      <w:rPr>
        <w:rFonts w:ascii="Wingdings" w:hAnsi="Wingdings" w:cs="Wingdings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/>
      </w:rPr>
    </w:lvl>
  </w:abstractNum>
  <w:abstractNum w:abstractNumId="13">
    <w:nsid w:val="408B4ACE"/>
    <w:multiLevelType w:val="multilevel"/>
    <w:tmpl w:val="E67CB490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4">
    <w:nsid w:val="45825599"/>
    <w:multiLevelType w:val="multilevel"/>
    <w:tmpl w:val="2E00400C"/>
    <w:lvl w:ilvl="0">
      <w:start w:val="1"/>
      <w:numFmt w:val="bullet"/>
      <w:lvlText w:val=""/>
      <w:lvlJc w:val="left"/>
      <w:pPr>
        <w:tabs>
          <w:tab w:val="num" w:pos="1572"/>
        </w:tabs>
        <w:ind w:left="15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15">
    <w:nsid w:val="46003ABB"/>
    <w:multiLevelType w:val="multilevel"/>
    <w:tmpl w:val="C8C24B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67123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7">
    <w:nsid w:val="4E4E557A"/>
    <w:multiLevelType w:val="multilevel"/>
    <w:tmpl w:val="053E67D6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/>
      </w:rPr>
    </w:lvl>
  </w:abstractNum>
  <w:abstractNum w:abstractNumId="18">
    <w:nsid w:val="52677C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9">
    <w:nsid w:val="53D315FF"/>
    <w:multiLevelType w:val="multilevel"/>
    <w:tmpl w:val="1C986234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56EA0B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21">
    <w:nsid w:val="5838222D"/>
    <w:multiLevelType w:val="multilevel"/>
    <w:tmpl w:val="AC72FCDA"/>
    <w:lvl w:ilvl="0">
      <w:start w:val="45"/>
      <w:numFmt w:val="bullet"/>
      <w:lvlText w:val=""/>
      <w:lvlJc w:val="left"/>
      <w:pPr>
        <w:tabs>
          <w:tab w:val="num" w:pos="1008"/>
        </w:tabs>
        <w:ind w:left="11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681B32F0"/>
    <w:multiLevelType w:val="multilevel"/>
    <w:tmpl w:val="D8329A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1B57172"/>
    <w:multiLevelType w:val="multilevel"/>
    <w:tmpl w:val="F132CE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/>
      </w:rPr>
    </w:lvl>
  </w:abstractNum>
  <w:abstractNum w:abstractNumId="24">
    <w:nsid w:val="73BF3A7A"/>
    <w:multiLevelType w:val="multilevel"/>
    <w:tmpl w:val="2556BEFA"/>
    <w:lvl w:ilvl="0">
      <w:start w:val="1"/>
      <w:numFmt w:val="bullet"/>
      <w:lvlText w:val=""/>
      <w:lvlJc w:val="left"/>
      <w:pPr>
        <w:ind w:left="158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0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1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344" w:hanging="360"/>
      </w:pPr>
      <w:rPr>
        <w:rFonts w:ascii="Wingdings" w:hAnsi="Wingdings"/>
      </w:rPr>
    </w:lvl>
  </w:abstractNum>
  <w:abstractNum w:abstractNumId="25">
    <w:nsid w:val="7C0E0415"/>
    <w:multiLevelType w:val="multilevel"/>
    <w:tmpl w:val="B0A8AD0A"/>
    <w:lvl w:ilvl="0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/>
      </w:rPr>
    </w:lvl>
  </w:abstractNum>
  <w:abstractNum w:abstractNumId="26">
    <w:nsid w:val="7D601B29"/>
    <w:multiLevelType w:val="multilevel"/>
    <w:tmpl w:val="568485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</w:rPr>
    </w:lvl>
    <w:lvl w:ilvl="1">
      <w:start w:val="1"/>
      <w:numFmt w:val="bullet"/>
      <w:lvlText w:val=""/>
      <w:lvlJc w:val="left"/>
      <w:pPr>
        <w:tabs>
          <w:tab w:val="num" w:pos="1497"/>
        </w:tabs>
        <w:ind w:left="149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27">
    <w:nsid w:val="7E6F2B6B"/>
    <w:multiLevelType w:val="multilevel"/>
    <w:tmpl w:val="AD647860"/>
    <w:lvl w:ilvl="0">
      <w:start w:val="1"/>
      <w:numFmt w:val="bullet"/>
      <w:lvlText w:val=""/>
      <w:lvlJc w:val="left"/>
      <w:pPr>
        <w:tabs>
          <w:tab w:val="num" w:pos="1152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8">
    <w:nsid w:val="7EA85494"/>
    <w:multiLevelType w:val="multilevel"/>
    <w:tmpl w:val="DD10661A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3"/>
    <w:lvlOverride w:ilvl="0">
      <w:lvl w:ilvl="0">
        <w:start w:val="0"/>
        <w:numFmt w:val="decimal"/>
        <w:lvlJc w:val="left"/>
      </w:lvl>
    </w:lvlOverride>
    <w:lvlOverride w:ilvl="1">
      <w:lvl w:ilvl="1">
        <w:start w:val="0"/>
        <w:numFmt w:val="decimal"/>
        <w:lvlJc w:val="left"/>
      </w:lvl>
    </w:lvlOverride>
    <w:lvlOverride w:ilvl="2">
      <w:lvl w:ilvl="2">
        <w:start w:val="0"/>
        <w:numFmt w:val="decimal"/>
        <w:lvlJc w:val="left"/>
      </w:lvl>
    </w:lvlOverride>
    <w:lvlOverride w:ilvl="3">
      <w:startOverride w:val="1"/>
      <w:lvl w:ilvl="3">
        <w:start w:val="1"/>
        <w:numFmt w:val="decimal"/>
        <w:lvlJc w:val="left"/>
      </w:lvl>
    </w:lvlOverride>
    <w:lvlOverride w:ilvl="4">
      <w:startOverride w:val="1"/>
      <w:lvl w:ilvl="4">
        <w:start w:val="1"/>
        <w:numFmt w:val="decimal"/>
        <w:lvlJc w:val="left"/>
      </w:lvl>
    </w:lvlOverride>
    <w:lvlOverride w:ilvl="5">
      <w:startOverride w:val="1"/>
      <w:lvl w:ilvl="5">
        <w:start w:val="1"/>
        <w:numFmt w:val="decimal"/>
        <w:lvlJc w:val="left"/>
      </w:lvl>
    </w:lvlOverride>
    <w:lvlOverride w:ilvl="6">
      <w:startOverride w:val="1"/>
      <w:lvl w:ilvl="6">
        <w:start w:val="1"/>
        <w:numFmt w:val="decimal"/>
        <w:lvlJc w:val="left"/>
      </w:lvl>
    </w:lvlOverride>
    <w:lvlOverride w:ilvl="7">
      <w:startOverride w:val="1"/>
      <w:lvl w:ilvl="7">
        <w:start w:val="1"/>
        <w:numFmt w:val="decimal"/>
        <w:lvlJc w:val="left"/>
      </w:lvl>
    </w:lvlOverride>
    <w:lvlOverride w:ilvl="8">
      <w:startOverride w:val="1"/>
      <w:lvl w:ilvl="8">
        <w:start w:val="1"/>
        <w:numFmt w:val="decimal"/>
        <w:lvlJc w:val="left"/>
      </w:lvl>
    </w:lvlOverride>
  </w:num>
  <w:num w:numId="2">
    <w:abstractNumId w:val="6"/>
  </w:num>
  <w:num w:numId="3">
    <w:abstractNumId w:val="21"/>
  </w:num>
  <w:num w:numId="4">
    <w:abstractNumId w:val="1"/>
  </w:num>
  <w:num w:numId="5">
    <w:abstractNumId w:val="14"/>
  </w:num>
  <w:num w:numId="6">
    <w:abstractNumId w:val="2"/>
  </w:num>
  <w:num w:numId="7">
    <w:abstractNumId w:val="27"/>
  </w:num>
  <w:num w:numId="8">
    <w:abstractNumId w:val="13"/>
  </w:num>
  <w:num w:numId="9">
    <w:abstractNumId w:val="17"/>
  </w:num>
  <w:num w:numId="10">
    <w:abstractNumId w:val="0"/>
  </w:num>
  <w:num w:numId="11">
    <w:abstractNumId w:val="9"/>
  </w:num>
  <w:num w:numId="12">
    <w:abstractNumId w:val="25"/>
  </w:num>
  <w:num w:numId="13">
    <w:abstractNumId w:val="23"/>
  </w:num>
  <w:num w:numId="14">
    <w:abstractNumId w:val="12"/>
  </w:num>
  <w:num w:numId="15">
    <w:abstractNumId w:val="19"/>
  </w:num>
  <w:num w:numId="16">
    <w:abstractNumId w:val="3"/>
  </w:num>
  <w:num w:numId="17">
    <w:abstractNumId w:val="26"/>
  </w:num>
  <w:num w:numId="18">
    <w:abstractNumId w:val="10"/>
  </w:num>
  <w:num w:numId="19">
    <w:abstractNumId w:val="22"/>
  </w:num>
  <w:num w:numId="20">
    <w:abstractNumId w:val="8"/>
  </w:num>
  <w:num w:numId="21">
    <w:abstractNumId w:val="11"/>
  </w:num>
  <w:num w:numId="22">
    <w:abstractNumId w:val="28"/>
  </w:num>
  <w:num w:numId="23">
    <w:abstractNumId w:val="5"/>
  </w:num>
  <w:num w:numId="24">
    <w:abstractNumId w:val="24"/>
  </w:num>
  <w:num w:numId="25">
    <w:abstractNumId w:val="15"/>
  </w:num>
  <w:num w:numId="26">
    <w:abstractNumId w:val="7"/>
  </w:num>
  <w:num w:numId="27">
    <w:abstractNumId w:val="20"/>
  </w:num>
  <w:num w:numId="28">
    <w:abstractNumId w:val="18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8D"/>
    <w:rsid w:val="00004B80"/>
    <w:rsid w:val="00015351"/>
    <w:rsid w:val="000B7CE2"/>
    <w:rsid w:val="000D76FF"/>
    <w:rsid w:val="00174F67"/>
    <w:rsid w:val="001D3D0C"/>
    <w:rsid w:val="002E5E39"/>
    <w:rsid w:val="0037428D"/>
    <w:rsid w:val="003773BC"/>
    <w:rsid w:val="00495EC9"/>
    <w:rsid w:val="004B3B65"/>
    <w:rsid w:val="005161C4"/>
    <w:rsid w:val="00642543"/>
    <w:rsid w:val="009741A6"/>
    <w:rsid w:val="0099388B"/>
    <w:rsid w:val="009A357D"/>
    <w:rsid w:val="009F2BB5"/>
    <w:rsid w:val="00A04DEA"/>
    <w:rsid w:val="00A27B7C"/>
    <w:rsid w:val="00B5228E"/>
    <w:rsid w:val="00B6530B"/>
    <w:rsid w:val="00D93369"/>
    <w:rsid w:val="00E156D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5A57A7F-EF57-4358-A293-9D0F968C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 w:cs="Courier New"/>
      <w:b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Pr>
      <w:rFonts w:ascii="Courier New" w:eastAsia="Times New Roman" w:hAnsi="Courier New" w:cs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MS Mincho"/>
      <w:sz w:val="24"/>
    </w:rPr>
  </w:style>
  <w:style w:type="paragraph" w:styleId="NormalWeb">
    <w:name w:val="Normal (Web)"/>
    <w:basedOn w:val="Normal"/>
    <w:link w:val="NormalWebChar"/>
    <w:pPr>
      <w:spacing w:before="100" w:after="100"/>
    </w:pPr>
    <w:rPr>
      <w:color w:val="000000"/>
      <w:sz w:val="24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80"/>
    </w:pPr>
  </w:style>
  <w:style w:type="paragraph" w:styleId="TOC3">
    <w:name w:val="toc 3"/>
    <w:basedOn w:val="Normal"/>
    <w:next w:val="Normal"/>
    <w:semiHidden/>
    <w:pPr>
      <w:ind w:left="560"/>
    </w:pPr>
  </w:style>
  <w:style w:type="paragraph" w:styleId="TOC4">
    <w:name w:val="toc 4"/>
    <w:basedOn w:val="Normal"/>
    <w:next w:val="Normal"/>
    <w:semiHidden/>
    <w:pPr>
      <w:ind w:left="840"/>
    </w:pPr>
  </w:style>
  <w:style w:type="paragraph" w:styleId="TOC5">
    <w:name w:val="toc 5"/>
    <w:basedOn w:val="Normal"/>
    <w:next w:val="Normal"/>
    <w:semiHidden/>
    <w:pPr>
      <w:ind w:left="1120"/>
    </w:pPr>
  </w:style>
  <w:style w:type="paragraph" w:styleId="TOC6">
    <w:name w:val="toc 6"/>
    <w:basedOn w:val="Normal"/>
    <w:next w:val="Normal"/>
    <w:semiHidden/>
    <w:pPr>
      <w:ind w:left="1400"/>
    </w:pPr>
  </w:style>
  <w:style w:type="paragraph" w:styleId="TOC7">
    <w:name w:val="toc 7"/>
    <w:basedOn w:val="Normal"/>
    <w:next w:val="Normal"/>
    <w:semiHidden/>
    <w:pPr>
      <w:ind w:left="1680"/>
    </w:pPr>
  </w:style>
  <w:style w:type="paragraph" w:styleId="TOC8">
    <w:name w:val="toc 8"/>
    <w:basedOn w:val="Normal"/>
    <w:next w:val="Normal"/>
    <w:semiHidden/>
    <w:pPr>
      <w:ind w:left="1960"/>
    </w:pPr>
  </w:style>
  <w:style w:type="paragraph" w:styleId="TOC9">
    <w:name w:val="toc 9"/>
    <w:basedOn w:val="Normal"/>
    <w:next w:val="Normal"/>
    <w:semiHidden/>
    <w:pPr>
      <w:ind w:left="2240"/>
    </w:pPr>
  </w:style>
  <w:style w:type="character" w:styleId="Hyperlink">
    <w:name w:val="Hyperlink"/>
    <w:rPr>
      <w:color w:val="0000FF"/>
      <w:u w:val="single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 w:cs="Arial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Style161">
    <w:name w:val="Style161"/>
    <w:rPr>
      <w:sz w:val="27"/>
    </w:rPr>
  </w:style>
  <w:style w:type="character" w:customStyle="1" w:styleId="NormalWebChar">
    <w:name w:val="Normal (Web) Char"/>
    <w:link w:val="NormalWeb"/>
    <w:rPr>
      <w:rFonts w:ascii="Garamond" w:hAnsi="Garamond" w:cs="Courier New"/>
      <w:b/>
      <w:color w:val="000000"/>
      <w:sz w:val="24"/>
    </w:rPr>
  </w:style>
  <w:style w:type="paragraph" w:styleId="NoSpacing">
    <w:name w:val="No Spacing"/>
    <w:uiPriority w:val="1"/>
    <w:qFormat/>
    <w:rPr>
      <w:rFonts w:ascii="Calibri" w:hAnsi="Calibri"/>
      <w:sz w:val="22"/>
      <w:lang w:val="en-IN" w:eastAsia="en-IN"/>
    </w:rPr>
  </w:style>
  <w:style w:type="character" w:customStyle="1" w:styleId="Hl">
    <w:name w:val="Hl"/>
  </w:style>
  <w:style w:type="character" w:customStyle="1" w:styleId="Heading7Char">
    <w:name w:val="Heading 7 Char"/>
    <w:basedOn w:val="DefaultParagraphFont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i/>
      <w:color w:val="4F81BD"/>
    </w:rPr>
  </w:style>
  <w:style w:type="paragraph" w:styleId="Revision">
    <w:name w:val="Revision"/>
    <w:hidden/>
    <w:uiPriority w:val="99"/>
    <w:semiHidden/>
    <w:rsid w:val="00A04DEA"/>
    <w:rPr>
      <w:rFonts w:ascii="Garamond" w:hAnsi="Garamond" w:cs="Courier New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E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E-mail-%20hkchauhan20@gmail.co" TargetMode="External" /><Relationship Id="rId6" Type="http://schemas.openxmlformats.org/officeDocument/2006/relationships/hyperlink" Target="mailto:himanshu_cet88@yahoo.co.in" TargetMode="External" /><Relationship Id="rId7" Type="http://schemas.openxmlformats.org/officeDocument/2006/relationships/image" Target="http://footmark.infoedge.com/apply/cvtracking?dtyp=docx_n&amp;userId=f4618bc980cc0c3ba47da9204dbe6770e8145228ca09b8c9&amp;jobId=101120501065&amp;uid=413066031011205010651605853902&amp;docType=docx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99F8-77B5-4882-9C75-D8F1576E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Er. GURJEET SINGH</dc:creator>
  <cp:lastModifiedBy>himanshu</cp:lastModifiedBy>
  <cp:revision>19</cp:revision>
  <dcterms:created xsi:type="dcterms:W3CDTF">2017-09-11T16:56:00Z</dcterms:created>
  <dcterms:modified xsi:type="dcterms:W3CDTF">2019-10-13T15:27:00Z</dcterms:modified>
</cp:coreProperties>
</file>