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A53445" w:rsidP="00227351">
      <w:pPr>
        <w:pStyle w:val="ListBullet"/>
      </w:pPr>
      <w:r>
        <w:t xml:space="preserve">  </w:t>
      </w:r>
      <w:r w:rsidRPr="007D43DB" w:rsidR="0051370F">
        <w:t>Curriculum</w:t>
      </w:r>
      <w:r w:rsidRPr="007D43DB" w:rsidR="00AE2D9C">
        <w:t>-vitae</w:t>
      </w:r>
      <w:r w:rsidR="00227351">
        <w:t xml:space="preserve">  </w:t>
      </w:r>
    </w:p>
    <w:p w:rsidR="00AE2D9C" w:rsidRPr="00227351" w:rsidP="00227351">
      <w:pPr>
        <w:pStyle w:val="ListBullet"/>
      </w:pPr>
      <w:r w:rsidRPr="005E785B">
        <w:rPr>
          <w:noProof/>
          <w:color w:val="800000"/>
          <w:sz w:val="28"/>
          <w:szCs w:val="26"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979170" cy="1236980"/>
            <wp:effectExtent l="133350" t="114300" r="125730" b="172720"/>
            <wp:wrapTight wrapText="bothSides">
              <wp:wrapPolygon>
                <wp:start x="-2521" y="-1996"/>
                <wp:lineTo x="-2942" y="21622"/>
                <wp:lineTo x="-1681" y="24283"/>
                <wp:lineTo x="22693" y="24283"/>
                <wp:lineTo x="23953" y="20292"/>
                <wp:lineTo x="23533" y="-1996"/>
                <wp:lineTo x="-2521" y="-1996"/>
              </wp:wrapPolygon>
            </wp:wrapTight>
            <wp:docPr id="4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943170" name="Picture 4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236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27351">
        <w:t xml:space="preserve">                                                                                </w:t>
      </w:r>
    </w:p>
    <w:p w:rsidR="000F7345">
      <w:pPr>
        <w:ind w:right="-1084"/>
        <w:jc w:val="both"/>
        <w:rPr>
          <w:b/>
          <w:i/>
          <w:color w:val="800000"/>
          <w:sz w:val="28"/>
          <w:szCs w:val="26"/>
        </w:rPr>
      </w:pPr>
      <w:r>
        <w:rPr>
          <w:b/>
          <w:i/>
          <w:color w:val="800000"/>
          <w:sz w:val="28"/>
          <w:szCs w:val="26"/>
        </w:rPr>
        <w:t>CTC – 12.05 Lac/Annum</w:t>
      </w:r>
    </w:p>
    <w:p w:rsidR="00AE2D9C">
      <w:pPr>
        <w:ind w:right="-1084"/>
        <w:jc w:val="both"/>
        <w:rPr>
          <w:b/>
          <w:i/>
          <w:color w:val="800000"/>
          <w:sz w:val="28"/>
          <w:szCs w:val="26"/>
        </w:rPr>
      </w:pPr>
      <w:r w:rsidRPr="007D5D12">
        <w:rPr>
          <w:b/>
          <w:i/>
          <w:color w:val="800000"/>
          <w:sz w:val="28"/>
          <w:szCs w:val="26"/>
        </w:rPr>
        <w:t xml:space="preserve">Savan </w:t>
      </w:r>
      <w:r w:rsidR="00877F82">
        <w:rPr>
          <w:b/>
          <w:i/>
          <w:color w:val="800000"/>
          <w:sz w:val="28"/>
          <w:szCs w:val="26"/>
        </w:rPr>
        <w:t xml:space="preserve">Kumar </w:t>
      </w:r>
      <w:r w:rsidRPr="007D5D12">
        <w:rPr>
          <w:b/>
          <w:i/>
          <w:color w:val="800000"/>
          <w:sz w:val="28"/>
          <w:szCs w:val="26"/>
        </w:rPr>
        <w:t>Sharma</w:t>
      </w:r>
    </w:p>
    <w:p w:rsidR="002631E7" w:rsidP="002631E7">
      <w:pPr>
        <w:autoSpaceDE w:val="0"/>
        <w:autoSpaceDN w:val="0"/>
        <w:adjustRightInd w:val="0"/>
        <w:spacing w:line="312" w:lineRule="auto"/>
        <w:jc w:val="both"/>
        <w:rPr>
          <w:bCs/>
          <w:i/>
          <w:iCs/>
          <w:color w:val="0000FF"/>
        </w:rPr>
      </w:pPr>
      <w:r>
        <w:rPr>
          <w:bCs/>
          <w:i/>
          <w:iCs/>
          <w:color w:val="0000FF"/>
        </w:rPr>
        <w:t>Q401, Plumeria Garden Estate,</w:t>
      </w:r>
    </w:p>
    <w:p w:rsidR="002631E7" w:rsidRPr="002631E7" w:rsidP="002631E7">
      <w:pPr>
        <w:autoSpaceDE w:val="0"/>
        <w:autoSpaceDN w:val="0"/>
        <w:adjustRightInd w:val="0"/>
        <w:spacing w:line="312" w:lineRule="auto"/>
        <w:jc w:val="both"/>
        <w:rPr>
          <w:bCs/>
          <w:i/>
          <w:iCs/>
          <w:color w:val="0000FF"/>
        </w:rPr>
      </w:pPr>
      <w:r>
        <w:rPr>
          <w:bCs/>
          <w:i/>
          <w:iCs/>
          <w:color w:val="0000FF"/>
        </w:rPr>
        <w:t>Sector – Omicron 3, Greater Noida (UP.)</w:t>
      </w:r>
    </w:p>
    <w:p w:rsidR="00AE2D9C" w:rsidRPr="00227351" w:rsidP="007D43DB">
      <w:pPr>
        <w:pStyle w:val="ListBullet"/>
        <w:jc w:val="left"/>
        <w:rPr>
          <w:b w:val="0"/>
          <w:bCs w:val="0"/>
          <w:sz w:val="24"/>
          <w:szCs w:val="24"/>
          <w:lang w:val="es-ES"/>
        </w:rPr>
      </w:pPr>
      <w:r w:rsidRPr="00227351">
        <w:rPr>
          <w:b w:val="0"/>
          <w:bCs w:val="0"/>
          <w:sz w:val="24"/>
          <w:szCs w:val="24"/>
          <w:lang w:val="es-ES"/>
        </w:rPr>
        <w:t>+91-</w:t>
      </w:r>
      <w:r w:rsidRPr="00227351">
        <w:rPr>
          <w:b w:val="0"/>
          <w:bCs w:val="0"/>
          <w:sz w:val="24"/>
          <w:szCs w:val="24"/>
          <w:lang w:val="es-ES"/>
        </w:rPr>
        <w:t>9718140785,</w:t>
      </w:r>
    </w:p>
    <w:p w:rsidR="00AE2D9C" w:rsidRPr="00227351" w:rsidP="007D43DB">
      <w:pPr>
        <w:pStyle w:val="ListBullet"/>
        <w:jc w:val="left"/>
        <w:rPr>
          <w:sz w:val="24"/>
          <w:szCs w:val="24"/>
          <w:lang w:val="es-ES"/>
        </w:rPr>
      </w:pPr>
      <w:hyperlink r:id="rId5" w:history="1">
        <w:r w:rsidRPr="00227351" w:rsidR="00E773F1">
          <w:rPr>
            <w:rStyle w:val="Hyperlink"/>
            <w:b w:val="0"/>
            <w:bCs w:val="0"/>
            <w:i w:val="0"/>
            <w:iCs w:val="0"/>
            <w:sz w:val="24"/>
            <w:szCs w:val="24"/>
            <w:u w:val="none"/>
            <w:lang w:val="es-ES"/>
          </w:rPr>
          <w:t>s</w:t>
        </w:r>
        <w:r w:rsidRPr="00227351">
          <w:rPr>
            <w:rStyle w:val="Hyperlink"/>
            <w:b w:val="0"/>
            <w:bCs w:val="0"/>
            <w:i w:val="0"/>
            <w:iCs w:val="0"/>
            <w:sz w:val="24"/>
            <w:szCs w:val="24"/>
            <w:u w:val="none"/>
            <w:lang w:val="es-ES"/>
          </w:rPr>
          <w:t>awan_kota@yahoo.com</w:t>
        </w:r>
      </w:hyperlink>
      <w:r w:rsidRPr="005E785B" w:rsidR="005E785B">
        <w:rPr>
          <w:color w:val="800000"/>
          <w:sz w:val="28"/>
          <w:szCs w:val="26"/>
          <w:lang w:val="en-IN"/>
        </w:rPr>
        <w:t xml:space="preserve"> </w:t>
      </w:r>
    </w:p>
    <w:p w:rsidR="00AE2D9C" w:rsidRPr="00227351">
      <w:pPr>
        <w:jc w:val="both"/>
        <w:rPr>
          <w:i/>
          <w:iCs/>
          <w:color w:val="0000FF"/>
          <w:lang w:val="es-ES"/>
        </w:rPr>
      </w:pPr>
      <w:r>
        <w:rPr>
          <w:b/>
          <w:i/>
          <w:iCs/>
          <w:cap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141605</wp:posOffset>
                </wp:positionV>
                <wp:extent cx="6677025" cy="19050"/>
                <wp:effectExtent l="0" t="19050" r="47625" b="3810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-9.6pt,11.15pt" to="516.15pt,12.65pt" strokeweight="4.5pt">
                <v:stroke linestyle="thinThick"/>
              </v:line>
            </w:pict>
          </mc:Fallback>
        </mc:AlternateContent>
      </w:r>
    </w:p>
    <w:p w:rsidR="00FD710D">
      <w:pPr>
        <w:pStyle w:val="Heading3"/>
        <w:spacing w:line="360" w:lineRule="auto"/>
        <w:jc w:val="both"/>
        <w:rPr>
          <w:i/>
          <w:iCs/>
          <w:color w:val="800000"/>
        </w:rPr>
      </w:pPr>
    </w:p>
    <w:p w:rsidR="00AE2D9C">
      <w:pPr>
        <w:pStyle w:val="Heading3"/>
        <w:spacing w:line="360" w:lineRule="auto"/>
        <w:jc w:val="both"/>
        <w:rPr>
          <w:i/>
          <w:iCs/>
          <w:color w:val="800000"/>
        </w:rPr>
      </w:pPr>
      <w:r>
        <w:rPr>
          <w:i/>
          <w:iCs/>
          <w:color w:val="800000"/>
        </w:rPr>
        <w:t xml:space="preserve">Career </w:t>
      </w:r>
      <w:r w:rsidR="0095719C">
        <w:rPr>
          <w:i/>
          <w:iCs/>
          <w:color w:val="800000"/>
        </w:rPr>
        <w:t>OBJECTIVE: -</w:t>
      </w:r>
    </w:p>
    <w:p w:rsidR="00AE2D9C">
      <w:pPr>
        <w:rPr>
          <w:i/>
          <w:color w:val="0000FF"/>
        </w:rPr>
      </w:pPr>
      <w:r>
        <w:rPr>
          <w:i/>
          <w:color w:val="0000FF"/>
        </w:rPr>
        <w:t>Seeking a position to utilize my skills &amp; abilities in the industrial world that offers me professional growth and resourceful innovative.</w:t>
      </w:r>
    </w:p>
    <w:p w:rsidR="00AE2D9C">
      <w:pPr>
        <w:rPr>
          <w:i/>
          <w:iCs/>
        </w:rPr>
      </w:pPr>
    </w:p>
    <w:p w:rsidR="00AE2D9C">
      <w:pPr>
        <w:pStyle w:val="Heading3"/>
        <w:jc w:val="both"/>
        <w:rPr>
          <w:i/>
          <w:iCs/>
          <w:color w:val="800000"/>
        </w:rPr>
      </w:pPr>
      <w:r>
        <w:rPr>
          <w:i/>
          <w:iCs/>
          <w:color w:val="800000"/>
        </w:rPr>
        <w:t>EXPERIENCE: -</w:t>
      </w:r>
    </w:p>
    <w:p w:rsidR="00AE2D9C">
      <w:pPr>
        <w:pStyle w:val="Heading6"/>
        <w:rPr>
          <w:b/>
          <w:color w:val="0000FF"/>
        </w:rPr>
      </w:pPr>
      <w:r>
        <w:rPr>
          <w:b/>
          <w:color w:val="0000FF"/>
        </w:rPr>
        <w:t>Tot</w:t>
      </w:r>
      <w:r w:rsidR="002332D3">
        <w:rPr>
          <w:b/>
          <w:color w:val="0000FF"/>
        </w:rPr>
        <w:t>al work Experience: - 15 Year 8</w:t>
      </w:r>
      <w:r>
        <w:rPr>
          <w:b/>
          <w:color w:val="0000FF"/>
        </w:rPr>
        <w:t xml:space="preserve"> months</w:t>
      </w:r>
    </w:p>
    <w:p w:rsidR="008A7FDA" w:rsidP="008A7FDA"/>
    <w:p w:rsidR="008A7FDA" w:rsidRPr="008A7FDA" w:rsidP="008A7FDA">
      <w:pPr>
        <w:jc w:val="both"/>
        <w:rPr>
          <w:bCs/>
          <w:i/>
          <w:color w:val="0000FF"/>
        </w:rPr>
      </w:pPr>
      <w:r w:rsidRPr="008A7FDA">
        <w:rPr>
          <w:bCs/>
          <w:i/>
          <w:iCs/>
          <w:caps/>
          <w:color w:val="0000FF"/>
        </w:rPr>
        <w:t>W</w:t>
      </w:r>
      <w:r w:rsidRPr="008A7FDA">
        <w:rPr>
          <w:bCs/>
          <w:i/>
          <w:color w:val="0000FF"/>
        </w:rPr>
        <w:t xml:space="preserve">orking with </w:t>
      </w:r>
      <w:r w:rsidRPr="003F1904">
        <w:rPr>
          <w:b/>
          <w:i/>
          <w:color w:val="0000FF"/>
        </w:rPr>
        <w:t>“Honda Car</w:t>
      </w:r>
      <w:r w:rsidR="008E039A">
        <w:rPr>
          <w:b/>
          <w:i/>
          <w:color w:val="0000FF"/>
        </w:rPr>
        <w:t>s</w:t>
      </w:r>
      <w:r w:rsidRPr="003F1904">
        <w:rPr>
          <w:b/>
          <w:i/>
          <w:color w:val="0000FF"/>
        </w:rPr>
        <w:t xml:space="preserve"> India Ltd.”</w:t>
      </w:r>
      <w:r w:rsidR="00F75925">
        <w:rPr>
          <w:bCs/>
          <w:i/>
          <w:color w:val="0000FF"/>
        </w:rPr>
        <w:t xml:space="preserve"> </w:t>
      </w:r>
      <w:r w:rsidRPr="00645A54" w:rsidR="00645A54">
        <w:rPr>
          <w:bCs/>
          <w:i/>
          <w:color w:val="0000FF"/>
        </w:rPr>
        <w:t>A Japanese venture engaged in the manufacture of wide range of cars from compact to luxury segment with bench mark practices adopted from Honda Motor Corporation, Japan.</w:t>
      </w:r>
      <w:r w:rsidR="00645A54">
        <w:rPr>
          <w:bCs/>
          <w:sz w:val="22"/>
          <w:szCs w:val="20"/>
        </w:rPr>
        <w:t xml:space="preserve"> </w:t>
      </w:r>
      <w:r w:rsidR="00F75925">
        <w:rPr>
          <w:bCs/>
          <w:i/>
          <w:color w:val="0000FF"/>
        </w:rPr>
        <w:t xml:space="preserve">at Greater Noida unit as a </w:t>
      </w:r>
      <w:r w:rsidRPr="0051370F" w:rsidR="0051370F">
        <w:rPr>
          <w:b/>
          <w:bCs/>
          <w:i/>
          <w:color w:val="0000FF"/>
        </w:rPr>
        <w:t>Senior</w:t>
      </w:r>
      <w:r w:rsidR="0051370F">
        <w:rPr>
          <w:bCs/>
          <w:i/>
          <w:color w:val="0000FF"/>
        </w:rPr>
        <w:t xml:space="preserve"> </w:t>
      </w:r>
      <w:r w:rsidRPr="003F1904">
        <w:rPr>
          <w:b/>
          <w:i/>
          <w:color w:val="0000FF"/>
        </w:rPr>
        <w:t xml:space="preserve">Executive </w:t>
      </w:r>
      <w:r w:rsidRPr="0095719C">
        <w:rPr>
          <w:i/>
          <w:color w:val="0000FF"/>
        </w:rPr>
        <w:t>in</w:t>
      </w:r>
      <w:r w:rsidRPr="003F1904">
        <w:rPr>
          <w:b/>
          <w:i/>
          <w:color w:val="0000FF"/>
        </w:rPr>
        <w:t xml:space="preserve"> Assembly </w:t>
      </w:r>
      <w:r w:rsidRPr="003F1904" w:rsidR="0095719C">
        <w:rPr>
          <w:b/>
          <w:i/>
          <w:color w:val="0000FF"/>
        </w:rPr>
        <w:t xml:space="preserve">Frame </w:t>
      </w:r>
      <w:r w:rsidR="0095719C">
        <w:rPr>
          <w:b/>
          <w:i/>
          <w:color w:val="0000FF"/>
        </w:rPr>
        <w:t xml:space="preserve">Department </w:t>
      </w:r>
      <w:r w:rsidRPr="008A7FDA" w:rsidR="0095719C">
        <w:rPr>
          <w:bCs/>
          <w:i/>
          <w:color w:val="0000FF"/>
        </w:rPr>
        <w:t>Since</w:t>
      </w:r>
      <w:r w:rsidRPr="008A7FDA">
        <w:rPr>
          <w:bCs/>
          <w:i/>
          <w:color w:val="0000FF"/>
        </w:rPr>
        <w:t xml:space="preserve"> 15</w:t>
      </w:r>
      <w:r w:rsidRPr="008A7FDA">
        <w:rPr>
          <w:bCs/>
          <w:i/>
          <w:color w:val="0000FF"/>
          <w:vertAlign w:val="superscript"/>
        </w:rPr>
        <w:t>th</w:t>
      </w:r>
      <w:r w:rsidR="00F75925">
        <w:rPr>
          <w:bCs/>
          <w:i/>
          <w:color w:val="0000FF"/>
        </w:rPr>
        <w:t xml:space="preserve"> April, 2011 to till date</w:t>
      </w:r>
      <w:r w:rsidR="00645A54">
        <w:rPr>
          <w:bCs/>
          <w:i/>
          <w:color w:val="0000FF"/>
        </w:rPr>
        <w:t>.</w:t>
      </w:r>
    </w:p>
    <w:p w:rsidR="003F1904" w:rsidP="008A7FDA">
      <w:pPr>
        <w:jc w:val="both"/>
        <w:rPr>
          <w:color w:val="0000FF"/>
        </w:rPr>
      </w:pPr>
    </w:p>
    <w:p w:rsidR="008A7FDA" w:rsidP="008A7FDA">
      <w:pPr>
        <w:jc w:val="both"/>
        <w:rPr>
          <w:b/>
          <w:i/>
          <w:color w:val="800000"/>
          <w:u w:val="single"/>
        </w:rPr>
      </w:pPr>
      <w:r>
        <w:rPr>
          <w:b/>
          <w:i/>
          <w:color w:val="800000"/>
          <w:u w:val="single"/>
        </w:rPr>
        <w:t xml:space="preserve">PRESENT </w:t>
      </w:r>
      <w:r>
        <w:rPr>
          <w:b/>
          <w:i/>
          <w:color w:val="800000"/>
          <w:u w:val="single"/>
        </w:rPr>
        <w:t xml:space="preserve">COMPANY </w:t>
      </w:r>
      <w:r w:rsidR="0095728D">
        <w:rPr>
          <w:b/>
          <w:i/>
          <w:color w:val="800000"/>
          <w:u w:val="single"/>
        </w:rPr>
        <w:t>PROFILE: -</w:t>
      </w:r>
    </w:p>
    <w:p w:rsidR="0095728D" w:rsidRPr="00B73235" w:rsidP="008A7FDA">
      <w:pPr>
        <w:jc w:val="both"/>
        <w:rPr>
          <w:b/>
          <w:i/>
          <w:color w:val="800000"/>
          <w:u w:val="single"/>
          <w:lang w:val="en-IN"/>
        </w:rPr>
      </w:pPr>
    </w:p>
    <w:p w:rsidR="0095728D" w:rsidRPr="00877F82" w:rsidP="0095728D">
      <w:pPr>
        <w:jc w:val="both"/>
        <w:rPr>
          <w:bCs/>
          <w:i/>
          <w:color w:val="0000FF"/>
        </w:rPr>
      </w:pPr>
      <w:r w:rsidRPr="00877F82">
        <w:rPr>
          <w:bCs/>
          <w:i/>
          <w:color w:val="0000FF"/>
        </w:rPr>
        <w:t>Responsible for managing all aspects of the maintenance department. This includes managing the upkeep of all manufacturing assets</w:t>
      </w:r>
      <w:r w:rsidRPr="00877F82" w:rsidR="00A53445">
        <w:rPr>
          <w:bCs/>
          <w:i/>
          <w:color w:val="0000FF"/>
        </w:rPr>
        <w:t>, managing maintenance budget,</w:t>
      </w:r>
      <w:r w:rsidRPr="00877F82">
        <w:rPr>
          <w:bCs/>
          <w:i/>
          <w:color w:val="0000FF"/>
        </w:rPr>
        <w:t xml:space="preserve"> resources</w:t>
      </w:r>
      <w:r w:rsidRPr="00877F82" w:rsidR="00A53445">
        <w:rPr>
          <w:bCs/>
          <w:i/>
          <w:color w:val="0000FF"/>
        </w:rPr>
        <w:t xml:space="preserve">, </w:t>
      </w:r>
      <w:r w:rsidRPr="00877F82">
        <w:rPr>
          <w:bCs/>
          <w:i/>
          <w:color w:val="0000FF"/>
        </w:rPr>
        <w:t xml:space="preserve">assisting in the design and installation of new systems. In </w:t>
      </w:r>
      <w:r w:rsidRPr="00877F82" w:rsidR="00A53445">
        <w:rPr>
          <w:bCs/>
          <w:i/>
          <w:color w:val="0000FF"/>
        </w:rPr>
        <w:t>addition,</w:t>
      </w:r>
      <w:r w:rsidR="00D253F5">
        <w:rPr>
          <w:bCs/>
          <w:i/>
          <w:color w:val="0000FF"/>
        </w:rPr>
        <w:t xml:space="preserve"> this position is</w:t>
      </w:r>
      <w:r w:rsidRPr="00877F82">
        <w:rPr>
          <w:bCs/>
          <w:i/>
          <w:color w:val="0000FF"/>
        </w:rPr>
        <w:t xml:space="preserve"> responsible for managing multiple shifts of Maintenance Supervisors and mechanics.</w:t>
      </w:r>
    </w:p>
    <w:p w:rsidR="0095728D" w:rsidP="0095728D">
      <w:pPr>
        <w:jc w:val="both"/>
      </w:pPr>
    </w:p>
    <w:p w:rsidR="0095728D" w:rsidRPr="0095728D" w:rsidP="0095728D">
      <w:pPr>
        <w:jc w:val="both"/>
        <w:rPr>
          <w:b/>
          <w:i/>
          <w:color w:val="800000"/>
          <w:u w:val="single"/>
        </w:rPr>
      </w:pPr>
      <w:r w:rsidRPr="0095728D">
        <w:rPr>
          <w:b/>
          <w:i/>
          <w:color w:val="800000"/>
          <w:u w:val="single"/>
        </w:rPr>
        <w:t>Duties and Responsibilities:</w:t>
      </w:r>
    </w:p>
    <w:p w:rsidR="0095728D" w:rsidRPr="00877F82" w:rsidP="00BE32C9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 w:rsidRPr="00877F82">
        <w:rPr>
          <w:color w:val="0000FF"/>
        </w:rPr>
        <w:t>Performs maintenance management by supervising maintenance personnel and establishing priorities in maintenance schedules.</w:t>
      </w:r>
    </w:p>
    <w:p w:rsidR="0095728D" w:rsidRPr="008065F9" w:rsidP="008065F9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 w:rsidRPr="00877F82">
        <w:rPr>
          <w:color w:val="0000FF"/>
        </w:rPr>
        <w:t xml:space="preserve">Maintains manufacturing assets and facility, parts inventory, </w:t>
      </w:r>
      <w:r w:rsidR="00BA6AF6">
        <w:rPr>
          <w:color w:val="0000FF"/>
        </w:rPr>
        <w:t xml:space="preserve">indenting and </w:t>
      </w:r>
      <w:r w:rsidRPr="00877F82">
        <w:rPr>
          <w:color w:val="0000FF"/>
        </w:rPr>
        <w:t>monitoring purchase orders</w:t>
      </w:r>
      <w:r w:rsidR="00BA6AF6">
        <w:rPr>
          <w:color w:val="0000FF"/>
        </w:rPr>
        <w:t>, invoice approvals, and maintaining</w:t>
      </w:r>
      <w:r w:rsidRPr="00877F82">
        <w:rPr>
          <w:color w:val="0000FF"/>
        </w:rPr>
        <w:t xml:space="preserve"> the department </w:t>
      </w:r>
      <w:r w:rsidR="00161158">
        <w:rPr>
          <w:color w:val="0000FF"/>
        </w:rPr>
        <w:t xml:space="preserve">R&amp;M and Capital </w:t>
      </w:r>
      <w:r w:rsidRPr="00877F82">
        <w:rPr>
          <w:color w:val="0000FF"/>
        </w:rPr>
        <w:t>budget</w:t>
      </w:r>
      <w:r w:rsidR="00BA6AF6">
        <w:rPr>
          <w:color w:val="0000FF"/>
        </w:rPr>
        <w:t xml:space="preserve"> and financial statements.</w:t>
      </w:r>
    </w:p>
    <w:p w:rsidR="0095728D" w:rsidRPr="00DF0F60" w:rsidP="0095728D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 w:rsidRPr="00877F82">
        <w:rPr>
          <w:color w:val="0000FF"/>
        </w:rPr>
        <w:t>Drives the Maintenance and Reliability</w:t>
      </w:r>
      <w:r w:rsidR="00DF0F60">
        <w:rPr>
          <w:color w:val="0000FF"/>
        </w:rPr>
        <w:t xml:space="preserve"> improvement</w:t>
      </w:r>
      <w:r w:rsidRPr="00877F82">
        <w:rPr>
          <w:color w:val="0000FF"/>
        </w:rPr>
        <w:t xml:space="preserve"> initiative focused on Preventive &amp; Predi</w:t>
      </w:r>
      <w:r w:rsidR="00BA6AF6">
        <w:rPr>
          <w:color w:val="0000FF"/>
        </w:rPr>
        <w:t xml:space="preserve">ctive Maintenance, </w:t>
      </w:r>
      <w:r w:rsidR="00DF0F60">
        <w:rPr>
          <w:color w:val="0000FF"/>
        </w:rPr>
        <w:t xml:space="preserve">trouble shooting and problem solving during </w:t>
      </w:r>
      <w:r w:rsidR="00BA6AF6">
        <w:rPr>
          <w:color w:val="0000FF"/>
        </w:rPr>
        <w:t>breakdown maintenance, condition monitoring &amp; utility.</w:t>
      </w:r>
    </w:p>
    <w:p w:rsidR="00DF0F60" w:rsidRPr="00DF0F60" w:rsidP="0095728D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color w:val="0000FF"/>
        </w:rPr>
        <w:t>Planning implementation of yearly and monthly preventive maintenance programme to improve equipment reliability.</w:t>
      </w:r>
    </w:p>
    <w:p w:rsidR="0095728D" w:rsidP="00DA384B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color w:val="0000FF"/>
        </w:rPr>
        <w:t>Perform the Equipment startup activity, Maintenance Shift activity, MIS etc.</w:t>
      </w:r>
    </w:p>
    <w:p w:rsidR="00DA384B" w:rsidRPr="00DA384B" w:rsidP="00DA384B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color w:val="0000FF"/>
        </w:rPr>
      </w:pPr>
      <w:r w:rsidRPr="00DA384B">
        <w:rPr>
          <w:color w:val="0000FF"/>
        </w:rPr>
        <w:t>Responsible for Maintenance sp</w:t>
      </w:r>
      <w:r>
        <w:rPr>
          <w:color w:val="0000FF"/>
        </w:rPr>
        <w:t>ares store management, Min/Max o</w:t>
      </w:r>
      <w:r w:rsidRPr="00DA384B">
        <w:rPr>
          <w:color w:val="0000FF"/>
        </w:rPr>
        <w:t>f spares, FIFO, Repairing of Impact, shutoff and DC tool and maintaining the service history.</w:t>
      </w:r>
    </w:p>
    <w:p w:rsidR="0095728D" w:rsidRPr="00877F82" w:rsidP="0095728D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 w:rsidRPr="00877F82">
        <w:rPr>
          <w:color w:val="0000FF"/>
        </w:rPr>
        <w:t>Managing, maintaining, and establishing maintenance procedures</w:t>
      </w:r>
      <w:r w:rsidRPr="00877F82" w:rsidR="00F958FF">
        <w:rPr>
          <w:color w:val="0000FF"/>
        </w:rPr>
        <w:t xml:space="preserve"> </w:t>
      </w:r>
      <w:r w:rsidR="00C0673F">
        <w:rPr>
          <w:color w:val="0000FF"/>
        </w:rPr>
        <w:t>for machines like, Conveyor line, Filling Equipment’s, Robots, Laser VIN Plate machine, Fuel Dispenser, Door &amp; Seat Assists etc.</w:t>
      </w:r>
    </w:p>
    <w:p w:rsidR="0095728D" w:rsidRPr="00877F82" w:rsidP="0095728D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 w:rsidRPr="00877F82">
        <w:rPr>
          <w:color w:val="0000FF"/>
        </w:rPr>
        <w:t>Devel</w:t>
      </w:r>
      <w:r w:rsidRPr="00877F82" w:rsidR="0095719C">
        <w:rPr>
          <w:color w:val="0000FF"/>
        </w:rPr>
        <w:t xml:space="preserve">oping and </w:t>
      </w:r>
      <w:r w:rsidR="00BA6AF6">
        <w:rPr>
          <w:color w:val="0000FF"/>
        </w:rPr>
        <w:t xml:space="preserve">responsible for </w:t>
      </w:r>
      <w:r w:rsidRPr="00877F82" w:rsidR="0095719C">
        <w:rPr>
          <w:color w:val="0000FF"/>
        </w:rPr>
        <w:t xml:space="preserve">maintaining </w:t>
      </w:r>
      <w:r w:rsidRPr="00877F82">
        <w:rPr>
          <w:color w:val="0000FF"/>
        </w:rPr>
        <w:t xml:space="preserve">safety </w:t>
      </w:r>
      <w:r w:rsidR="00BA6AF6">
        <w:rPr>
          <w:color w:val="0000FF"/>
        </w:rPr>
        <w:t xml:space="preserve">and Quality </w:t>
      </w:r>
      <w:r w:rsidRPr="00877F82">
        <w:rPr>
          <w:color w:val="0000FF"/>
        </w:rPr>
        <w:t>standards</w:t>
      </w:r>
      <w:r w:rsidR="00C0673F">
        <w:rPr>
          <w:color w:val="0000FF"/>
        </w:rPr>
        <w:t xml:space="preserve"> for Equipment’s &amp; </w:t>
      </w:r>
      <w:r w:rsidR="00C0673F">
        <w:rPr>
          <w:color w:val="0000FF"/>
        </w:rPr>
        <w:t>Asso</w:t>
      </w:r>
      <w:r w:rsidR="00C0673F">
        <w:rPr>
          <w:color w:val="0000FF"/>
        </w:rPr>
        <w:t>.</w:t>
      </w:r>
    </w:p>
    <w:p w:rsidR="0095728D" w:rsidRPr="00877F82" w:rsidP="0095728D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 w:rsidRPr="00877F82">
        <w:rPr>
          <w:color w:val="0000FF"/>
        </w:rPr>
        <w:t>Develop associate and supervisor skills by conducting training meetings; one on one development sessions; outside technical skills training; and establishing and monitoring performance reviews for supervisors.</w:t>
      </w:r>
    </w:p>
    <w:p w:rsidR="00260640" w:rsidRPr="00C0673F" w:rsidP="00C0673F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 w:rsidRPr="00877F82">
        <w:rPr>
          <w:color w:val="0000FF"/>
        </w:rPr>
        <w:t xml:space="preserve">Participate in designing and developing future production capacities by attending design </w:t>
      </w:r>
      <w:r w:rsidRPr="00877F82" w:rsidR="00984C26">
        <w:rPr>
          <w:color w:val="0000FF"/>
        </w:rPr>
        <w:t xml:space="preserve">change </w:t>
      </w:r>
      <w:r w:rsidRPr="00877F82">
        <w:rPr>
          <w:color w:val="0000FF"/>
        </w:rPr>
        <w:t xml:space="preserve">meetings; coordinating with </w:t>
      </w:r>
      <w:r w:rsidRPr="00877F82" w:rsidR="000C060D">
        <w:rPr>
          <w:color w:val="0000FF"/>
        </w:rPr>
        <w:t>New model department</w:t>
      </w:r>
      <w:r w:rsidRPr="00877F82" w:rsidR="00984C26">
        <w:rPr>
          <w:color w:val="0000FF"/>
        </w:rPr>
        <w:t xml:space="preserve"> regarding MMC &amp; </w:t>
      </w:r>
      <w:r w:rsidRPr="00877F82" w:rsidR="00984C26">
        <w:rPr>
          <w:color w:val="0000FF"/>
        </w:rPr>
        <w:t xml:space="preserve">FMC </w:t>
      </w:r>
      <w:r w:rsidR="00D253F5">
        <w:rPr>
          <w:color w:val="0000FF"/>
        </w:rPr>
        <w:t>.</w:t>
      </w:r>
    </w:p>
    <w:p w:rsidR="0061356F" w:rsidP="00BE32C9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color w:val="0000FF"/>
        </w:rPr>
      </w:pPr>
      <w:r>
        <w:rPr>
          <w:color w:val="0000FF"/>
        </w:rPr>
        <w:t>Performing why why analysis/route cause analysis, FMEA of potential problems in the machines.</w:t>
      </w:r>
    </w:p>
    <w:p w:rsidR="00260640" w:rsidRPr="00D253F5" w:rsidP="00D253F5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color w:val="0000FF"/>
        </w:rPr>
      </w:pPr>
      <w:r>
        <w:rPr>
          <w:color w:val="0000FF"/>
        </w:rPr>
        <w:t>Performing LOTO procedures and ensuring safety work permit</w:t>
      </w:r>
      <w:r w:rsidR="00C0673F">
        <w:rPr>
          <w:color w:val="0000FF"/>
        </w:rPr>
        <w:t xml:space="preserve"> permission from safety </w:t>
      </w:r>
      <w:r w:rsidR="00C0673F">
        <w:rPr>
          <w:color w:val="0000FF"/>
        </w:rPr>
        <w:t>deptt</w:t>
      </w:r>
      <w:r w:rsidR="00C0673F">
        <w:rPr>
          <w:color w:val="0000FF"/>
        </w:rPr>
        <w:t>. b</w:t>
      </w:r>
      <w:r>
        <w:rPr>
          <w:color w:val="0000FF"/>
        </w:rPr>
        <w:t xml:space="preserve">efore execution of work on equipment’s for self </w:t>
      </w:r>
      <w:r>
        <w:rPr>
          <w:color w:val="0000FF"/>
        </w:rPr>
        <w:t>deptt</w:t>
      </w:r>
      <w:r>
        <w:rPr>
          <w:color w:val="0000FF"/>
        </w:rPr>
        <w:t xml:space="preserve"> and contractors/suppliers also.</w:t>
      </w:r>
    </w:p>
    <w:p w:rsidR="00260640" w:rsidRPr="008A2BF0" w:rsidP="00260640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color w:val="0000FF"/>
        </w:rPr>
      </w:pPr>
      <w:r w:rsidRPr="008A2BF0">
        <w:rPr>
          <w:color w:val="0000FF"/>
        </w:rPr>
        <w:t>Manage relationships with contractors and service providers</w:t>
      </w:r>
    </w:p>
    <w:p w:rsidR="00260640" w:rsidRPr="008A2BF0" w:rsidP="00260640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>
        <w:rPr>
          <w:iCs/>
          <w:color w:val="0000FF"/>
        </w:rPr>
        <w:t>Responsible for equipment calibration, ISO document, Maintaining history card of machines</w:t>
      </w:r>
      <w:r w:rsidRPr="008A2BF0">
        <w:rPr>
          <w:iCs/>
          <w:color w:val="0000FF"/>
        </w:rPr>
        <w:t xml:space="preserve"> and </w:t>
      </w:r>
      <w:r>
        <w:rPr>
          <w:iCs/>
          <w:color w:val="0000FF"/>
        </w:rPr>
        <w:t>MIS reports for</w:t>
      </w:r>
      <w:r w:rsidRPr="008A2BF0">
        <w:rPr>
          <w:iCs/>
          <w:color w:val="0000FF"/>
        </w:rPr>
        <w:t xml:space="preserve"> daily activities</w:t>
      </w:r>
      <w:r w:rsidRPr="008A2BF0" w:rsidR="00B73235">
        <w:rPr>
          <w:iCs/>
          <w:color w:val="0000FF"/>
        </w:rPr>
        <w:t>.</w:t>
      </w:r>
    </w:p>
    <w:p w:rsidR="00260640" w:rsidRPr="008A2BF0" w:rsidP="00260640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 w:rsidRPr="008A2BF0">
        <w:rPr>
          <w:iCs/>
          <w:color w:val="0000FF"/>
        </w:rPr>
        <w:t xml:space="preserve">Solid understanding </w:t>
      </w:r>
      <w:r w:rsidR="008A2BF0">
        <w:rPr>
          <w:iCs/>
          <w:color w:val="0000FF"/>
        </w:rPr>
        <w:t xml:space="preserve">of technical aspects electrical like PLC, </w:t>
      </w:r>
      <w:r w:rsidR="00D253F5">
        <w:rPr>
          <w:iCs/>
          <w:color w:val="0000FF"/>
        </w:rPr>
        <w:t>HMI, VFD</w:t>
      </w:r>
      <w:r w:rsidR="008A2BF0">
        <w:rPr>
          <w:iCs/>
          <w:color w:val="0000FF"/>
        </w:rPr>
        <w:t xml:space="preserve">, control devices, Wireless </w:t>
      </w:r>
      <w:r w:rsidR="00516453">
        <w:rPr>
          <w:iCs/>
          <w:color w:val="0000FF"/>
        </w:rPr>
        <w:t xml:space="preserve">System, </w:t>
      </w:r>
      <w:r w:rsidRPr="008A2BF0" w:rsidR="00516453">
        <w:rPr>
          <w:iCs/>
          <w:color w:val="0000FF"/>
        </w:rPr>
        <w:t>pneumatic</w:t>
      </w:r>
      <w:r w:rsidRPr="008A2BF0">
        <w:rPr>
          <w:iCs/>
          <w:color w:val="0000FF"/>
        </w:rPr>
        <w:t xml:space="preserve"> systems </w:t>
      </w:r>
      <w:r w:rsidR="00516453">
        <w:rPr>
          <w:iCs/>
          <w:color w:val="0000FF"/>
        </w:rPr>
        <w:t>like cylinders &amp; valves and mechanical systems.</w:t>
      </w:r>
    </w:p>
    <w:p w:rsidR="00BE32C9" w:rsidRPr="008A2BF0" w:rsidP="00BE32C9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 w:rsidRPr="008A2BF0">
        <w:rPr>
          <w:iCs/>
          <w:color w:val="0000FF"/>
        </w:rPr>
        <w:t>Business plan preparation and submission</w:t>
      </w:r>
      <w:r w:rsidRPr="008A2BF0" w:rsidR="005565D5">
        <w:rPr>
          <w:iCs/>
          <w:color w:val="0000FF"/>
        </w:rPr>
        <w:t xml:space="preserve"> for maintenance related </w:t>
      </w:r>
      <w:r w:rsidRPr="008A2BF0" w:rsidR="009E189B">
        <w:rPr>
          <w:iCs/>
          <w:color w:val="0000FF"/>
        </w:rPr>
        <w:t>act</w:t>
      </w:r>
      <w:r w:rsidR="009E189B">
        <w:rPr>
          <w:iCs/>
          <w:color w:val="0000FF"/>
        </w:rPr>
        <w:t>i</w:t>
      </w:r>
      <w:r w:rsidRPr="008A2BF0" w:rsidR="009E189B">
        <w:rPr>
          <w:iCs/>
          <w:color w:val="0000FF"/>
        </w:rPr>
        <w:t>vities</w:t>
      </w:r>
      <w:r w:rsidRPr="008A2BF0" w:rsidR="00407629">
        <w:rPr>
          <w:iCs/>
          <w:color w:val="0000FF"/>
        </w:rPr>
        <w:t xml:space="preserve"> like Delivery</w:t>
      </w:r>
      <w:r w:rsidRPr="008A2BF0" w:rsidR="005565D5">
        <w:rPr>
          <w:iCs/>
          <w:color w:val="0000FF"/>
        </w:rPr>
        <w:t>.</w:t>
      </w:r>
    </w:p>
    <w:p w:rsidR="00BE32C9" w:rsidRPr="008A2BF0" w:rsidP="00BE32C9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 w:rsidRPr="008A2BF0">
        <w:rPr>
          <w:iCs/>
          <w:color w:val="0000FF"/>
        </w:rPr>
        <w:t xml:space="preserve">Responsible for implementation of cost effective ideas </w:t>
      </w:r>
      <w:r w:rsidRPr="008A2BF0" w:rsidR="00516453">
        <w:rPr>
          <w:iCs/>
          <w:color w:val="0000FF"/>
        </w:rPr>
        <w:t>given by</w:t>
      </w:r>
      <w:r w:rsidRPr="008A2BF0">
        <w:rPr>
          <w:iCs/>
          <w:color w:val="0000FF"/>
        </w:rPr>
        <w:t xml:space="preserve"> self or departments associates.</w:t>
      </w:r>
      <w:r w:rsidR="00D253F5">
        <w:rPr>
          <w:iCs/>
          <w:color w:val="0000FF"/>
        </w:rPr>
        <w:t xml:space="preserve"> </w:t>
      </w:r>
    </w:p>
    <w:p w:rsidR="00D76B34" w:rsidRPr="008A2BF0" w:rsidP="00407629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 w:rsidRPr="008A2BF0">
        <w:rPr>
          <w:iCs/>
          <w:color w:val="0000FF"/>
        </w:rPr>
        <w:t>Responsible</w:t>
      </w:r>
      <w:r w:rsidRPr="008A2BF0">
        <w:rPr>
          <w:iCs/>
          <w:color w:val="0000FF"/>
          <w:shd w:val="clear" w:color="auto" w:fill="FFFFFF"/>
        </w:rPr>
        <w:t xml:space="preserve"> for Planning &amp; </w:t>
      </w:r>
      <w:r w:rsidRPr="008A2BF0">
        <w:rPr>
          <w:iCs/>
          <w:color w:val="0000FF"/>
        </w:rPr>
        <w:t>tracking</w:t>
      </w:r>
      <w:r w:rsidRPr="008A2BF0">
        <w:rPr>
          <w:iCs/>
          <w:color w:val="0000FF"/>
          <w:shd w:val="clear" w:color="auto" w:fill="FFFFFF"/>
        </w:rPr>
        <w:t xml:space="preserve"> of Indents</w:t>
      </w:r>
      <w:r w:rsidRPr="008A2BF0" w:rsidR="005565D5">
        <w:rPr>
          <w:iCs/>
          <w:color w:val="0000FF"/>
          <w:shd w:val="clear" w:color="auto" w:fill="FFFFFF"/>
        </w:rPr>
        <w:t xml:space="preserve"> schedule for spare management</w:t>
      </w:r>
      <w:r w:rsidRPr="008A2BF0">
        <w:rPr>
          <w:iCs/>
          <w:color w:val="0000FF"/>
          <w:shd w:val="clear" w:color="auto" w:fill="FFFFFF"/>
        </w:rPr>
        <w:t>.</w:t>
      </w:r>
    </w:p>
    <w:p w:rsidR="00952CC2" w:rsidRPr="00516453" w:rsidP="00516453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 w:rsidRPr="008A2BF0">
        <w:rPr>
          <w:iCs/>
          <w:color w:val="0000FF"/>
        </w:rPr>
        <w:t>Plan Indent</w:t>
      </w:r>
      <w:r w:rsidRPr="008A2BF0" w:rsidR="00D76B34">
        <w:rPr>
          <w:iCs/>
          <w:color w:val="0000FF"/>
        </w:rPr>
        <w:t xml:space="preserve"> related activities &amp;</w:t>
      </w:r>
      <w:r w:rsidRPr="008A2BF0" w:rsidR="005E7CCD">
        <w:rPr>
          <w:iCs/>
          <w:color w:val="0000FF"/>
        </w:rPr>
        <w:t xml:space="preserve"> </w:t>
      </w:r>
      <w:r w:rsidRPr="008A2BF0" w:rsidR="004B0714">
        <w:rPr>
          <w:iCs/>
          <w:color w:val="0000FF"/>
        </w:rPr>
        <w:t>Making Pre P.O.</w:t>
      </w:r>
      <w:r w:rsidRPr="008A2BF0" w:rsidR="00407629">
        <w:rPr>
          <w:iCs/>
          <w:color w:val="0000FF"/>
        </w:rPr>
        <w:t xml:space="preserve">and </w:t>
      </w:r>
      <w:r w:rsidRPr="008A2BF0" w:rsidR="00BE32C9">
        <w:rPr>
          <w:iCs/>
          <w:color w:val="0000FF"/>
        </w:rPr>
        <w:t xml:space="preserve">Price negotiation </w:t>
      </w:r>
      <w:r w:rsidRPr="008A2BF0" w:rsidR="009F6E8C">
        <w:rPr>
          <w:iCs/>
          <w:color w:val="0000FF"/>
        </w:rPr>
        <w:t xml:space="preserve">&amp; Part delivery related activities </w:t>
      </w:r>
      <w:r w:rsidRPr="008A2BF0" w:rsidR="00BE32C9">
        <w:rPr>
          <w:iCs/>
          <w:color w:val="0000FF"/>
        </w:rPr>
        <w:t>with supplier</w:t>
      </w:r>
    </w:p>
    <w:p w:rsidR="00EE5C67" w:rsidRPr="00516453" w:rsidP="008E039A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 w:rsidRPr="008A2BF0">
        <w:rPr>
          <w:iCs/>
          <w:color w:val="0000FF"/>
          <w:shd w:val="clear" w:color="auto" w:fill="FFFFFF"/>
        </w:rPr>
        <w:t xml:space="preserve">Work as a coordinator for </w:t>
      </w:r>
      <w:r w:rsidRPr="008A2BF0" w:rsidR="00516453">
        <w:rPr>
          <w:iCs/>
          <w:color w:val="0000FF"/>
          <w:shd w:val="clear" w:color="auto" w:fill="FFFFFF"/>
        </w:rPr>
        <w:t>TPM</w:t>
      </w:r>
      <w:r w:rsidR="009E189B">
        <w:rPr>
          <w:iCs/>
          <w:color w:val="0000FF"/>
          <w:shd w:val="clear" w:color="auto" w:fill="FFFFFF"/>
        </w:rPr>
        <w:t xml:space="preserve"> &amp; OHSAS 18001</w:t>
      </w:r>
      <w:r w:rsidRPr="008A2BF0" w:rsidR="00516453">
        <w:rPr>
          <w:iCs/>
          <w:color w:val="0000FF"/>
          <w:shd w:val="clear" w:color="auto" w:fill="FFFFFF"/>
        </w:rPr>
        <w:t xml:space="preserve"> implementing</w:t>
      </w:r>
      <w:r w:rsidRPr="008A2BF0">
        <w:rPr>
          <w:iCs/>
          <w:color w:val="0000FF"/>
          <w:shd w:val="clear" w:color="auto" w:fill="FFFFFF"/>
        </w:rPr>
        <w:t xml:space="preserve"> in company.</w:t>
      </w:r>
    </w:p>
    <w:p w:rsidR="00262932" w:rsidRPr="00262932" w:rsidP="00262932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 w:rsidRPr="008A2BF0">
        <w:rPr>
          <w:iCs/>
          <w:color w:val="0000FF"/>
        </w:rPr>
        <w:t>Acting as a Safety coordinator in Assembly frame department.</w:t>
      </w:r>
    </w:p>
    <w:p w:rsidR="00516453" w:rsidRPr="00262932" w:rsidP="00516453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 w:rsidRPr="008A2BF0">
        <w:rPr>
          <w:iCs/>
          <w:color w:val="0000FF"/>
          <w:shd w:val="clear" w:color="auto" w:fill="FFFFFF"/>
        </w:rPr>
        <w:t>Carry out other tasks as assigned by the management from time to time.</w:t>
      </w:r>
    </w:p>
    <w:p w:rsidR="00262932" w:rsidRPr="00516453" w:rsidP="00516453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>
        <w:rPr>
          <w:iCs/>
          <w:color w:val="0000FF"/>
          <w:shd w:val="clear" w:color="auto" w:fill="FFFFFF"/>
        </w:rPr>
        <w:t>Presently additionally looking for Utility Operations at 33KV HT line, HT Panels, VCB, Transformers, ACB, LT Panels, AFFC, Pump House, Cooling tower, Compressor etc.</w:t>
      </w:r>
      <w:bookmarkStart w:id="0" w:name="_GoBack"/>
      <w:bookmarkEnd w:id="0"/>
    </w:p>
    <w:p w:rsidR="00F61CD4" w:rsidP="00F61CD4">
      <w:pPr>
        <w:jc w:val="both"/>
        <w:rPr>
          <w:i/>
          <w:iCs/>
          <w:color w:val="0000FF"/>
          <w:shd w:val="clear" w:color="auto" w:fill="FFFFFF"/>
        </w:rPr>
      </w:pPr>
    </w:p>
    <w:p w:rsidR="00F61CD4" w:rsidP="00F61CD4">
      <w:pPr>
        <w:rPr>
          <w:b/>
          <w:i/>
          <w:iCs/>
          <w:color w:val="800000"/>
          <w:u w:val="single"/>
        </w:rPr>
      </w:pPr>
      <w:r>
        <w:rPr>
          <w:b/>
          <w:i/>
          <w:iCs/>
          <w:color w:val="800000"/>
          <w:u w:val="single"/>
        </w:rPr>
        <w:t>PROJECT HANDLED: -</w:t>
      </w:r>
    </w:p>
    <w:p w:rsidR="00F61CD4" w:rsidP="00F61CD4">
      <w:pPr>
        <w:rPr>
          <w:b/>
          <w:i/>
          <w:iCs/>
          <w:color w:val="800000"/>
          <w:u w:val="single"/>
        </w:rPr>
      </w:pPr>
    </w:p>
    <w:p w:rsidR="00F61CD4" w:rsidP="00F61CD4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Successfully installation of Various equipment’s in Assembly frame departments like, </w:t>
      </w:r>
      <w:r w:rsidR="003F0796">
        <w:rPr>
          <w:i/>
          <w:iCs/>
          <w:color w:val="0000FF"/>
        </w:rPr>
        <w:t xml:space="preserve">Expansion of Chassis Conveyor in Assembly frame, </w:t>
      </w:r>
      <w:r>
        <w:rPr>
          <w:i/>
          <w:iCs/>
          <w:color w:val="0000FF"/>
        </w:rPr>
        <w:t xml:space="preserve">Laser VIN Plate machine, </w:t>
      </w:r>
      <w:r w:rsidR="00860E76">
        <w:rPr>
          <w:i/>
          <w:iCs/>
          <w:color w:val="0000FF"/>
        </w:rPr>
        <w:t xml:space="preserve">fuel dispenser, </w:t>
      </w:r>
      <w:r>
        <w:rPr>
          <w:i/>
          <w:iCs/>
          <w:color w:val="0000FF"/>
        </w:rPr>
        <w:t>Sealer Pump</w:t>
      </w:r>
      <w:r w:rsidR="00B17999">
        <w:rPr>
          <w:i/>
          <w:iCs/>
          <w:color w:val="0000FF"/>
        </w:rPr>
        <w:t xml:space="preserve"> Installation, CLW wireless </w:t>
      </w:r>
      <w:r>
        <w:rPr>
          <w:i/>
          <w:iCs/>
          <w:color w:val="0000FF"/>
        </w:rPr>
        <w:t>System, PVS System etc.</w:t>
      </w:r>
    </w:p>
    <w:p w:rsidR="00F61CD4" w:rsidP="00F61CD4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In-house</w:t>
      </w:r>
      <w:r w:rsidR="00F96CEB">
        <w:rPr>
          <w:i/>
          <w:iCs/>
          <w:color w:val="0000FF"/>
        </w:rPr>
        <w:t xml:space="preserve"> </w:t>
      </w:r>
      <w:r w:rsidR="00B17999">
        <w:rPr>
          <w:i/>
          <w:iCs/>
          <w:color w:val="0000FF"/>
        </w:rPr>
        <w:t xml:space="preserve">Design and manufacture </w:t>
      </w:r>
      <w:r w:rsidR="00F96CEB">
        <w:rPr>
          <w:i/>
          <w:iCs/>
          <w:color w:val="0000FF"/>
        </w:rPr>
        <w:t>various machines</w:t>
      </w:r>
      <w:r>
        <w:rPr>
          <w:i/>
          <w:iCs/>
          <w:color w:val="0000FF"/>
        </w:rPr>
        <w:t xml:space="preserve"> to help the production process like – Battery Assist, Steeri</w:t>
      </w:r>
      <w:r w:rsidR="005A4C21">
        <w:rPr>
          <w:i/>
          <w:iCs/>
          <w:color w:val="0000FF"/>
        </w:rPr>
        <w:t>ng Centering machine automation</w:t>
      </w:r>
      <w:r w:rsidR="00B17999">
        <w:rPr>
          <w:i/>
          <w:iCs/>
          <w:color w:val="0000FF"/>
        </w:rPr>
        <w:t xml:space="preserve">, Automatic </w:t>
      </w:r>
      <w:r>
        <w:rPr>
          <w:i/>
          <w:iCs/>
          <w:color w:val="0000FF"/>
        </w:rPr>
        <w:t>Bolt dispensing machine</w:t>
      </w:r>
      <w:r w:rsidR="00B17999">
        <w:rPr>
          <w:i/>
          <w:iCs/>
          <w:color w:val="0000FF"/>
        </w:rPr>
        <w:t>, SET Pack Trolley movement conveyor</w:t>
      </w:r>
      <w:r>
        <w:rPr>
          <w:i/>
          <w:iCs/>
          <w:color w:val="0000FF"/>
        </w:rPr>
        <w:t xml:space="preserve"> etc.</w:t>
      </w:r>
    </w:p>
    <w:p w:rsidR="003B4261" w:rsidP="00F61CD4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Did various project to improve efficiency like – Making Swing wheel, Power generation using conveyor movement, commonisation of jigs/Trollies. etc.</w:t>
      </w:r>
    </w:p>
    <w:p w:rsidR="003B4261" w:rsidP="00F61CD4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Cost Saving Projects like </w:t>
      </w:r>
      <w:r>
        <w:rPr>
          <w:i/>
          <w:iCs/>
          <w:color w:val="0000FF"/>
        </w:rPr>
        <w:t xml:space="preserve">Power saving and Compressed air saving using engineering mechanism. </w:t>
      </w:r>
    </w:p>
    <w:p w:rsidR="00610DD3" w:rsidP="00F61CD4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Repair &amp; Maintenance </w:t>
      </w:r>
      <w:r>
        <w:rPr>
          <w:i/>
          <w:iCs/>
          <w:color w:val="0000FF"/>
        </w:rPr>
        <w:t xml:space="preserve">Cost saving through </w:t>
      </w:r>
      <w:r>
        <w:rPr>
          <w:i/>
          <w:iCs/>
          <w:color w:val="0000FF"/>
        </w:rPr>
        <w:t>Commonisation</w:t>
      </w:r>
      <w:r>
        <w:rPr>
          <w:i/>
          <w:iCs/>
          <w:color w:val="0000FF"/>
        </w:rPr>
        <w:t xml:space="preserve"> of spares</w:t>
      </w:r>
      <w:r w:rsidR="00161158">
        <w:rPr>
          <w:i/>
          <w:iCs/>
          <w:color w:val="0000FF"/>
        </w:rPr>
        <w:t xml:space="preserve">, </w:t>
      </w:r>
      <w:r w:rsidR="00DF0F60">
        <w:rPr>
          <w:i/>
          <w:iCs/>
          <w:color w:val="0000FF"/>
        </w:rPr>
        <w:t xml:space="preserve">Localization of spares, </w:t>
      </w:r>
      <w:r w:rsidR="00161158">
        <w:rPr>
          <w:i/>
          <w:iCs/>
          <w:color w:val="0000FF"/>
        </w:rPr>
        <w:t>inventory management</w:t>
      </w:r>
      <w:r>
        <w:rPr>
          <w:i/>
          <w:iCs/>
          <w:color w:val="0000FF"/>
        </w:rPr>
        <w:t xml:space="preserve"> through spec. management.</w:t>
      </w:r>
    </w:p>
    <w:p w:rsidR="003B4261" w:rsidP="003B4261">
      <w:pPr>
        <w:jc w:val="both"/>
        <w:rPr>
          <w:i/>
          <w:iCs/>
          <w:color w:val="0000FF"/>
        </w:rPr>
      </w:pPr>
    </w:p>
    <w:p w:rsidR="003B4261" w:rsidP="003B4261">
      <w:pPr>
        <w:rPr>
          <w:b/>
          <w:i/>
          <w:iCs/>
          <w:color w:val="800000"/>
          <w:u w:val="single"/>
        </w:rPr>
      </w:pPr>
      <w:r>
        <w:rPr>
          <w:b/>
          <w:i/>
          <w:iCs/>
          <w:color w:val="800000"/>
          <w:u w:val="single"/>
        </w:rPr>
        <w:t>INDUSTRIAL TRAINING: -</w:t>
      </w:r>
    </w:p>
    <w:p w:rsidR="003B4261" w:rsidP="003B4261">
      <w:pPr>
        <w:jc w:val="both"/>
        <w:rPr>
          <w:i/>
          <w:iCs/>
          <w:color w:val="0000FF"/>
        </w:rPr>
      </w:pPr>
    </w:p>
    <w:p w:rsidR="003B4261" w:rsidP="003B4261">
      <w:pPr>
        <w:numPr>
          <w:ilvl w:val="0"/>
          <w:numId w:val="27"/>
        </w:numPr>
        <w:tabs>
          <w:tab w:val="clear" w:pos="840"/>
        </w:tabs>
        <w:ind w:left="374" w:hanging="374"/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 xml:space="preserve">3 Month’s special </w:t>
      </w:r>
      <w:r w:rsidR="00050035">
        <w:rPr>
          <w:b/>
          <w:i/>
          <w:color w:val="0000FF"/>
          <w:sz w:val="22"/>
        </w:rPr>
        <w:t>“S</w:t>
      </w:r>
      <w:r w:rsidRPr="003B4261">
        <w:rPr>
          <w:b/>
          <w:i/>
          <w:color w:val="0000FF"/>
          <w:sz w:val="22"/>
        </w:rPr>
        <w:t>elf-reliance training”</w:t>
      </w:r>
      <w:r>
        <w:rPr>
          <w:i/>
          <w:color w:val="0000FF"/>
          <w:sz w:val="22"/>
        </w:rPr>
        <w:t xml:space="preserve"> </w:t>
      </w:r>
      <w:r w:rsidR="00645B37">
        <w:rPr>
          <w:i/>
          <w:color w:val="0000FF"/>
          <w:sz w:val="22"/>
        </w:rPr>
        <w:t xml:space="preserve">for </w:t>
      </w:r>
      <w:r w:rsidRPr="00645B37" w:rsidR="00645B37">
        <w:rPr>
          <w:b/>
          <w:i/>
          <w:color w:val="0000FF"/>
          <w:sz w:val="22"/>
        </w:rPr>
        <w:t>Maintenance management</w:t>
      </w:r>
      <w:r w:rsidR="00645B37">
        <w:rPr>
          <w:i/>
          <w:color w:val="0000FF"/>
          <w:sz w:val="22"/>
        </w:rPr>
        <w:t xml:space="preserve"> </w:t>
      </w:r>
      <w:r>
        <w:rPr>
          <w:i/>
          <w:color w:val="0000FF"/>
          <w:sz w:val="22"/>
        </w:rPr>
        <w:t xml:space="preserve">in </w:t>
      </w:r>
      <w:r w:rsidRPr="003B4261">
        <w:rPr>
          <w:b/>
          <w:i/>
          <w:color w:val="0000FF"/>
          <w:sz w:val="22"/>
        </w:rPr>
        <w:t>JAPAN</w:t>
      </w:r>
      <w:r>
        <w:rPr>
          <w:i/>
          <w:color w:val="0000FF"/>
          <w:sz w:val="22"/>
        </w:rPr>
        <w:t xml:space="preserve"> </w:t>
      </w:r>
      <w:r w:rsidR="00050035">
        <w:rPr>
          <w:i/>
          <w:color w:val="0000FF"/>
          <w:sz w:val="22"/>
        </w:rPr>
        <w:t xml:space="preserve">from Sep,19 to Dec,19 </w:t>
      </w:r>
      <w:r>
        <w:rPr>
          <w:i/>
          <w:color w:val="0000FF"/>
          <w:sz w:val="22"/>
        </w:rPr>
        <w:t>(Honda</w:t>
      </w:r>
      <w:r w:rsidRPr="003B4261">
        <w:rPr>
          <w:i/>
          <w:color w:val="0000FF"/>
          <w:sz w:val="22"/>
        </w:rPr>
        <w:t xml:space="preserve"> motors. Co. ltd in Suzuka city</w:t>
      </w:r>
      <w:r>
        <w:rPr>
          <w:i/>
          <w:color w:val="0000FF"/>
          <w:sz w:val="22"/>
        </w:rPr>
        <w:t xml:space="preserve">) for </w:t>
      </w:r>
      <w:r w:rsidR="00877F82">
        <w:rPr>
          <w:i/>
          <w:color w:val="0000FF"/>
          <w:sz w:val="22"/>
        </w:rPr>
        <w:t xml:space="preserve">effective </w:t>
      </w:r>
      <w:r>
        <w:rPr>
          <w:i/>
          <w:color w:val="0000FF"/>
          <w:sz w:val="22"/>
        </w:rPr>
        <w:t>Equipment Maintenance</w:t>
      </w:r>
      <w:r w:rsidR="00877F82">
        <w:rPr>
          <w:i/>
          <w:color w:val="0000FF"/>
          <w:sz w:val="22"/>
        </w:rPr>
        <w:t xml:space="preserve"> and developing “wellborn Equipment”</w:t>
      </w:r>
      <w:r w:rsidR="00050035">
        <w:rPr>
          <w:i/>
          <w:color w:val="0000FF"/>
          <w:sz w:val="22"/>
        </w:rPr>
        <w:t xml:space="preserve"> to increase maintenance reliability.</w:t>
      </w:r>
    </w:p>
    <w:p w:rsidR="003B4261" w:rsidP="003B4261">
      <w:pPr>
        <w:numPr>
          <w:ilvl w:val="0"/>
          <w:numId w:val="27"/>
        </w:numPr>
        <w:tabs>
          <w:tab w:val="clear" w:pos="840"/>
        </w:tabs>
        <w:ind w:left="374" w:hanging="374"/>
        <w:jc w:val="both"/>
        <w:rPr>
          <w:i/>
          <w:color w:val="0000FF"/>
          <w:sz w:val="22"/>
        </w:rPr>
      </w:pPr>
      <w:r w:rsidRPr="003B4261">
        <w:rPr>
          <w:b/>
          <w:i/>
          <w:color w:val="0000FF"/>
          <w:sz w:val="22"/>
        </w:rPr>
        <w:t>Team Building Training</w:t>
      </w:r>
      <w:r w:rsidRPr="003B4261">
        <w:rPr>
          <w:i/>
          <w:color w:val="0000FF"/>
          <w:sz w:val="22"/>
        </w:rPr>
        <w:t xml:space="preserve"> </w:t>
      </w:r>
      <w:r w:rsidRPr="003B4261">
        <w:rPr>
          <w:i/>
          <w:color w:val="0000FF"/>
          <w:sz w:val="22"/>
        </w:rPr>
        <w:t>For</w:t>
      </w:r>
      <w:r w:rsidRPr="003B4261">
        <w:rPr>
          <w:i/>
          <w:color w:val="0000FF"/>
          <w:sz w:val="22"/>
        </w:rPr>
        <w:t xml:space="preserve"> Improving the Relations and way of working.</w:t>
      </w:r>
    </w:p>
    <w:p w:rsidR="003B4261" w:rsidP="003B4261">
      <w:pPr>
        <w:numPr>
          <w:ilvl w:val="0"/>
          <w:numId w:val="27"/>
        </w:numPr>
        <w:tabs>
          <w:tab w:val="clear" w:pos="840"/>
        </w:tabs>
        <w:ind w:left="374" w:hanging="374"/>
        <w:jc w:val="both"/>
        <w:rPr>
          <w:i/>
          <w:color w:val="0000FF"/>
          <w:sz w:val="22"/>
        </w:rPr>
      </w:pPr>
      <w:r w:rsidRPr="003B4261">
        <w:rPr>
          <w:b/>
          <w:i/>
          <w:color w:val="0000FF"/>
          <w:sz w:val="22"/>
        </w:rPr>
        <w:t>OHSAS</w:t>
      </w:r>
      <w:r>
        <w:rPr>
          <w:i/>
          <w:color w:val="0000FF"/>
          <w:sz w:val="22"/>
        </w:rPr>
        <w:t xml:space="preserve"> training for better working.</w:t>
      </w:r>
    </w:p>
    <w:p w:rsidR="007C0579" w:rsidRPr="007C0579" w:rsidP="003B4261">
      <w:pPr>
        <w:numPr>
          <w:ilvl w:val="0"/>
          <w:numId w:val="27"/>
        </w:numPr>
        <w:tabs>
          <w:tab w:val="clear" w:pos="840"/>
        </w:tabs>
        <w:ind w:left="374" w:hanging="374"/>
        <w:jc w:val="both"/>
        <w:rPr>
          <w:i/>
          <w:color w:val="0000FF"/>
          <w:sz w:val="22"/>
        </w:rPr>
      </w:pPr>
      <w:r>
        <w:rPr>
          <w:b/>
          <w:i/>
          <w:color w:val="0000FF"/>
          <w:sz w:val="22"/>
        </w:rPr>
        <w:t xml:space="preserve">TPM </w:t>
      </w:r>
      <w:r w:rsidRPr="007C0579">
        <w:rPr>
          <w:i/>
          <w:color w:val="0000FF"/>
          <w:sz w:val="22"/>
        </w:rPr>
        <w:t>Training for effective maintenance of Equipment’s.</w:t>
      </w:r>
    </w:p>
    <w:p w:rsidR="003B4261" w:rsidP="003B4261">
      <w:pPr>
        <w:numPr>
          <w:ilvl w:val="0"/>
          <w:numId w:val="27"/>
        </w:numPr>
        <w:tabs>
          <w:tab w:val="clear" w:pos="840"/>
        </w:tabs>
        <w:ind w:left="374" w:hanging="374"/>
        <w:jc w:val="both"/>
        <w:rPr>
          <w:i/>
          <w:color w:val="0000FF"/>
          <w:sz w:val="22"/>
        </w:rPr>
      </w:pPr>
      <w:r w:rsidRPr="003B4261">
        <w:rPr>
          <w:b/>
          <w:i/>
          <w:color w:val="0000FF"/>
          <w:sz w:val="22"/>
        </w:rPr>
        <w:t>Communication Training</w:t>
      </w:r>
      <w:r w:rsidRPr="003B4261">
        <w:rPr>
          <w:i/>
          <w:color w:val="0000FF"/>
          <w:sz w:val="22"/>
        </w:rPr>
        <w:t>, to present yourself in better ways in front of management as well as line Associates.</w:t>
      </w:r>
    </w:p>
    <w:p w:rsidR="009B45DC" w:rsidP="009B45DC">
      <w:pPr>
        <w:jc w:val="both"/>
        <w:rPr>
          <w:i/>
          <w:color w:val="0000FF"/>
          <w:sz w:val="22"/>
        </w:rPr>
      </w:pPr>
    </w:p>
    <w:p w:rsidR="009B45DC" w:rsidP="009B45DC">
      <w:pPr>
        <w:pStyle w:val="Heading2"/>
        <w:rPr>
          <w:i/>
          <w:color w:val="800000"/>
          <w:sz w:val="22"/>
          <w:u w:val="single"/>
        </w:rPr>
      </w:pPr>
      <w:r>
        <w:rPr>
          <w:i/>
          <w:color w:val="800000"/>
          <w:u w:val="single"/>
        </w:rPr>
        <w:t xml:space="preserve">MAJOR ACHIEVMENTS </w:t>
      </w:r>
    </w:p>
    <w:p w:rsidR="009B45DC" w:rsidP="009B45DC">
      <w:pPr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 xml:space="preserve"> </w:t>
      </w:r>
    </w:p>
    <w:p w:rsidR="009B45DC" w:rsidP="009B45DC">
      <w:pPr>
        <w:pStyle w:val="ListParagraph"/>
        <w:numPr>
          <w:ilvl w:val="0"/>
          <w:numId w:val="29"/>
        </w:numPr>
        <w:jc w:val="both"/>
        <w:rPr>
          <w:i/>
          <w:color w:val="0000FF"/>
          <w:sz w:val="22"/>
        </w:rPr>
      </w:pPr>
      <w:r w:rsidRPr="009B45DC">
        <w:rPr>
          <w:i/>
          <w:color w:val="0000FF"/>
          <w:sz w:val="22"/>
        </w:rPr>
        <w:t>Presented self-developed project at International level in Singapore</w:t>
      </w:r>
      <w:r w:rsidR="00257D71">
        <w:rPr>
          <w:i/>
          <w:color w:val="0000FF"/>
          <w:sz w:val="22"/>
        </w:rPr>
        <w:t xml:space="preserve"> in 2018 and Japan in 2019.</w:t>
      </w:r>
    </w:p>
    <w:p w:rsidR="009B45DC" w:rsidP="009B45DC">
      <w:pPr>
        <w:pStyle w:val="ListParagraph"/>
        <w:numPr>
          <w:ilvl w:val="0"/>
          <w:numId w:val="29"/>
        </w:numPr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>Presented self-developed project at CII level in India and GOT first Position many times in regional and national level competition among to the companies</w:t>
      </w:r>
      <w:r>
        <w:rPr>
          <w:i/>
          <w:color w:val="0000FF"/>
          <w:sz w:val="22"/>
        </w:rPr>
        <w:t xml:space="preserve"> </w:t>
      </w:r>
      <w:r>
        <w:rPr>
          <w:i/>
          <w:color w:val="0000FF"/>
          <w:sz w:val="22"/>
        </w:rPr>
        <w:t xml:space="preserve">for best theme like </w:t>
      </w:r>
      <w:r>
        <w:rPr>
          <w:i/>
          <w:color w:val="0000FF"/>
          <w:sz w:val="22"/>
        </w:rPr>
        <w:t>poka</w:t>
      </w:r>
      <w:r>
        <w:rPr>
          <w:i/>
          <w:color w:val="0000FF"/>
          <w:sz w:val="22"/>
        </w:rPr>
        <w:t xml:space="preserve"> yoke project, kaizen, cost reduction, quality </w:t>
      </w:r>
      <w:r w:rsidR="00645B37">
        <w:rPr>
          <w:i/>
          <w:color w:val="0000FF"/>
          <w:sz w:val="22"/>
        </w:rPr>
        <w:t>and efficiency</w:t>
      </w:r>
      <w:r>
        <w:rPr>
          <w:i/>
          <w:color w:val="0000FF"/>
          <w:sz w:val="22"/>
        </w:rPr>
        <w:t xml:space="preserve"> improvement projects.</w:t>
      </w:r>
    </w:p>
    <w:p w:rsidR="009B45DC" w:rsidP="009B45DC">
      <w:pPr>
        <w:pStyle w:val="ListParagraph"/>
        <w:numPr>
          <w:ilvl w:val="0"/>
          <w:numId w:val="29"/>
        </w:numPr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>GOT Par excellence award in various QCFI, NCQC and ICQCC competitions of quality circle held in India.</w:t>
      </w:r>
    </w:p>
    <w:p w:rsidR="009B45DC" w:rsidP="009B45DC">
      <w:pPr>
        <w:pStyle w:val="ListParagraph"/>
        <w:numPr>
          <w:ilvl w:val="0"/>
          <w:numId w:val="29"/>
        </w:numPr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 xml:space="preserve">Participate and win many times in NHC (New Honda Circle), MFT (Manufacturing technology) and BQ (Best quality theme) within HONDA </w:t>
      </w:r>
      <w:r>
        <w:rPr>
          <w:i/>
          <w:color w:val="0000FF"/>
          <w:sz w:val="22"/>
        </w:rPr>
        <w:t>Gempos</w:t>
      </w:r>
      <w:r>
        <w:rPr>
          <w:i/>
          <w:color w:val="0000FF"/>
          <w:sz w:val="22"/>
        </w:rPr>
        <w:t>.</w:t>
      </w:r>
    </w:p>
    <w:p w:rsidR="00257D71" w:rsidP="00257D71">
      <w:pPr>
        <w:pStyle w:val="ListParagraph"/>
        <w:jc w:val="both"/>
        <w:rPr>
          <w:i/>
          <w:color w:val="0000FF"/>
          <w:sz w:val="22"/>
        </w:rPr>
      </w:pPr>
    </w:p>
    <w:p w:rsidR="00AE2D9C">
      <w:pPr>
        <w:ind w:hanging="374"/>
        <w:rPr>
          <w:i/>
          <w:iCs/>
          <w:color w:val="0000FF"/>
        </w:rPr>
      </w:pPr>
      <w:r>
        <w:rPr>
          <w:i/>
          <w:iCs/>
          <w:color w:val="0000FF"/>
        </w:rPr>
        <w:t>2</w:t>
      </w:r>
      <w:r w:rsidR="009B70DB">
        <w:rPr>
          <w:i/>
          <w:iCs/>
          <w:color w:val="0000FF"/>
        </w:rPr>
        <w:t>.   Worked</w:t>
      </w:r>
      <w:r>
        <w:rPr>
          <w:i/>
          <w:iCs/>
          <w:color w:val="0000FF"/>
        </w:rPr>
        <w:t xml:space="preserve"> with</w:t>
      </w:r>
      <w:r>
        <w:rPr>
          <w:b/>
          <w:i/>
          <w:iCs/>
          <w:color w:val="0000FF"/>
        </w:rPr>
        <w:t xml:space="preserve"> “</w:t>
      </w:r>
      <w:r>
        <w:rPr>
          <w:b/>
          <w:bCs/>
          <w:color w:val="0000FF"/>
        </w:rPr>
        <w:t>Moser Baer India Ltd.”</w:t>
      </w:r>
      <w:r>
        <w:rPr>
          <w:b/>
          <w:i/>
          <w:iCs/>
          <w:color w:val="0000FF"/>
        </w:rPr>
        <w:t xml:space="preserve"> </w:t>
      </w:r>
      <w:r>
        <w:rPr>
          <w:i/>
          <w:iCs/>
          <w:color w:val="0000FF"/>
        </w:rPr>
        <w:t>at  66</w:t>
      </w:r>
      <w:r>
        <w:rPr>
          <w:i/>
          <w:iCs/>
          <w:color w:val="0000FF"/>
        </w:rPr>
        <w:t>,</w:t>
      </w:r>
      <w:r>
        <w:rPr>
          <w:i/>
          <w:color w:val="0000FF"/>
        </w:rPr>
        <w:t xml:space="preserve"> </w:t>
      </w:r>
      <w:r>
        <w:rPr>
          <w:i/>
          <w:color w:val="0000FF"/>
        </w:rPr>
        <w:t>Udyog</w:t>
      </w:r>
      <w:r>
        <w:rPr>
          <w:i/>
          <w:color w:val="0000FF"/>
        </w:rPr>
        <w:t xml:space="preserve"> Vihar, Greater Noida</w:t>
      </w:r>
      <w:r>
        <w:rPr>
          <w:i/>
          <w:iCs/>
          <w:color w:val="0000FF"/>
        </w:rPr>
        <w:t xml:space="preserve"> unit as an </w:t>
      </w:r>
      <w:r>
        <w:rPr>
          <w:b/>
          <w:i/>
          <w:iCs/>
          <w:color w:val="0000FF"/>
        </w:rPr>
        <w:t xml:space="preserve">Engineer in JB maintenance </w:t>
      </w:r>
      <w:r>
        <w:rPr>
          <w:i/>
          <w:iCs/>
          <w:color w:val="0000FF"/>
        </w:rPr>
        <w:t xml:space="preserve"> from 31</w:t>
      </w:r>
      <w:r>
        <w:rPr>
          <w:i/>
          <w:iCs/>
          <w:color w:val="0000FF"/>
          <w:vertAlign w:val="superscript"/>
        </w:rPr>
        <w:t>st</w:t>
      </w:r>
      <w:r w:rsidR="003F1904">
        <w:rPr>
          <w:i/>
          <w:iCs/>
          <w:color w:val="0000FF"/>
        </w:rPr>
        <w:t xml:space="preserve"> </w:t>
      </w:r>
      <w:r>
        <w:rPr>
          <w:i/>
          <w:iCs/>
          <w:color w:val="0000FF"/>
        </w:rPr>
        <w:t>Mar, 2008 t</w:t>
      </w:r>
      <w:r>
        <w:rPr>
          <w:i/>
          <w:iCs/>
          <w:color w:val="0000FF"/>
        </w:rPr>
        <w:t>o 14</w:t>
      </w:r>
      <w:r w:rsidRPr="008A7FDA">
        <w:rPr>
          <w:i/>
          <w:iCs/>
          <w:color w:val="0000FF"/>
          <w:vertAlign w:val="superscript"/>
        </w:rPr>
        <w:t>th</w:t>
      </w:r>
      <w:r>
        <w:rPr>
          <w:i/>
          <w:iCs/>
          <w:color w:val="0000FF"/>
        </w:rPr>
        <w:t xml:space="preserve"> April,1</w:t>
      </w:r>
      <w:r w:rsidR="00727C64">
        <w:rPr>
          <w:i/>
          <w:iCs/>
          <w:color w:val="0000FF"/>
        </w:rPr>
        <w:t>1</w:t>
      </w:r>
      <w:r>
        <w:rPr>
          <w:i/>
          <w:iCs/>
          <w:color w:val="0000FF"/>
        </w:rPr>
        <w:t>.</w:t>
      </w:r>
    </w:p>
    <w:p w:rsidR="00AE2D9C">
      <w:pPr>
        <w:pStyle w:val="Heading2"/>
        <w:rPr>
          <w:b w:val="0"/>
          <w:i/>
          <w:color w:val="800000"/>
          <w:u w:val="single"/>
        </w:rPr>
      </w:pPr>
      <w:r>
        <w:rPr>
          <w:i/>
          <w:color w:val="800000"/>
          <w:u w:val="single"/>
        </w:rPr>
        <w:t>KRA’S</w:t>
      </w:r>
      <w:r>
        <w:rPr>
          <w:b w:val="0"/>
          <w:i/>
          <w:color w:val="800000"/>
          <w:u w:val="single"/>
        </w:rPr>
        <w:t xml:space="preserve"> :</w:t>
      </w:r>
      <w:r>
        <w:rPr>
          <w:b w:val="0"/>
          <w:i/>
          <w:color w:val="800000"/>
          <w:u w:val="single"/>
        </w:rPr>
        <w:t>-</w:t>
      </w:r>
    </w:p>
    <w:p w:rsidR="00AE2D9C" w:rsidP="0080608A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Preventive, Corrective &amp; breakdown maintenance of highly advanced Injection Molding machines driven by Electrical Servo Motor made by JSW Japa</w:t>
      </w:r>
      <w:r w:rsidR="007F5470">
        <w:rPr>
          <w:i/>
          <w:iCs/>
          <w:color w:val="0000FF"/>
        </w:rPr>
        <w:t xml:space="preserve">n, Assembly machine &amp; </w:t>
      </w:r>
      <w:r>
        <w:rPr>
          <w:i/>
          <w:iCs/>
          <w:color w:val="0000FF"/>
        </w:rPr>
        <w:t>robot</w:t>
      </w:r>
      <w:r w:rsidR="007F5470">
        <w:rPr>
          <w:i/>
          <w:iCs/>
          <w:color w:val="0000FF"/>
        </w:rPr>
        <w:t>ic</w:t>
      </w:r>
      <w:r>
        <w:rPr>
          <w:i/>
          <w:iCs/>
          <w:color w:val="0000FF"/>
        </w:rPr>
        <w:t xml:space="preserve"> system.</w:t>
      </w:r>
    </w:p>
    <w:p w:rsidR="00AE2D9C" w:rsidP="0080608A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color w:val="0000FF"/>
        </w:rPr>
      </w:pPr>
      <w:r>
        <w:rPr>
          <w:i/>
          <w:color w:val="0000FF"/>
        </w:rPr>
        <w:t xml:space="preserve">Exposure on Mitsubishi different model </w:t>
      </w:r>
      <w:r>
        <w:rPr>
          <w:b/>
          <w:bCs/>
          <w:i/>
          <w:color w:val="0000FF"/>
        </w:rPr>
        <w:t>Inverter</w:t>
      </w:r>
      <w:r>
        <w:rPr>
          <w:i/>
          <w:color w:val="0000FF"/>
        </w:rPr>
        <w:t xml:space="preserve">, </w:t>
      </w:r>
      <w:r>
        <w:rPr>
          <w:b/>
          <w:bCs/>
          <w:i/>
          <w:color w:val="0000FF"/>
        </w:rPr>
        <w:t>PLC</w:t>
      </w:r>
      <w:r w:rsidR="00EB30C0">
        <w:rPr>
          <w:b/>
          <w:bCs/>
          <w:i/>
          <w:color w:val="0000FF"/>
        </w:rPr>
        <w:t xml:space="preserve">, </w:t>
      </w:r>
      <w:r>
        <w:rPr>
          <w:b/>
          <w:bCs/>
          <w:i/>
          <w:color w:val="0000FF"/>
        </w:rPr>
        <w:t xml:space="preserve">Servo Motor </w:t>
      </w:r>
      <w:r>
        <w:rPr>
          <w:i/>
          <w:color w:val="0000FF"/>
        </w:rPr>
        <w:t xml:space="preserve">&amp; </w:t>
      </w:r>
      <w:r>
        <w:rPr>
          <w:b/>
          <w:bCs/>
          <w:i/>
          <w:color w:val="0000FF"/>
        </w:rPr>
        <w:t>Servo Drives.</w:t>
      </w:r>
    </w:p>
    <w:p w:rsidR="00AE2D9C" w:rsidP="0080608A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i/>
          <w:color w:val="0000FF"/>
        </w:rPr>
        <w:t xml:space="preserve">Repaired and maintenance of hydraulic </w:t>
      </w:r>
      <w:r>
        <w:rPr>
          <w:b/>
          <w:bCs/>
          <w:i/>
          <w:color w:val="0000FF"/>
        </w:rPr>
        <w:t>Injection Molding Machine</w:t>
      </w:r>
      <w:r>
        <w:rPr>
          <w:i/>
          <w:color w:val="0000FF"/>
        </w:rPr>
        <w:t xml:space="preserve"> made by JSW Japan.   </w:t>
      </w:r>
    </w:p>
    <w:p w:rsidR="00AE2D9C" w:rsidP="0080608A">
      <w:pPr>
        <w:numPr>
          <w:ilvl w:val="0"/>
          <w:numId w:val="18"/>
        </w:numPr>
        <w:tabs>
          <w:tab w:val="num" w:pos="561"/>
          <w:tab w:val="clear" w:pos="720"/>
        </w:tabs>
        <w:ind w:left="561" w:hanging="374"/>
        <w:jc w:val="both"/>
        <w:rPr>
          <w:i/>
          <w:iCs/>
          <w:color w:val="0000FF"/>
        </w:rPr>
      </w:pPr>
      <w:r>
        <w:rPr>
          <w:i/>
          <w:color w:val="0000FF"/>
        </w:rPr>
        <w:t>Spare part Planning and Vender development.</w:t>
      </w:r>
    </w:p>
    <w:p w:rsidR="00AE2D9C" w:rsidRPr="00BD41AF" w:rsidP="00BD41AF">
      <w:pPr>
        <w:numPr>
          <w:ilvl w:val="0"/>
          <w:numId w:val="17"/>
        </w:numPr>
        <w:ind w:left="561" w:hanging="374"/>
        <w:jc w:val="both"/>
        <w:rPr>
          <w:i/>
          <w:color w:val="0000FF"/>
        </w:rPr>
      </w:pPr>
      <w:r>
        <w:rPr>
          <w:i/>
          <w:color w:val="0000FF"/>
        </w:rPr>
        <w:t xml:space="preserve">  Responsible for calibration of thermocouple, RTD, PID Controller, Pressure gauges, Vacuum gauges, with the help of </w:t>
      </w:r>
      <w:r>
        <w:rPr>
          <w:b/>
          <w:bCs/>
          <w:i/>
          <w:color w:val="0000FF"/>
        </w:rPr>
        <w:t>Fluke Calibrator</w:t>
      </w:r>
      <w:r w:rsidR="00BD41AF">
        <w:rPr>
          <w:i/>
          <w:color w:val="0000FF"/>
        </w:rPr>
        <w:t xml:space="preserve"> made in USA.</w:t>
      </w:r>
    </w:p>
    <w:p w:rsidR="00AE2D9C" w:rsidRPr="007F5470" w:rsidP="0080608A">
      <w:pPr>
        <w:numPr>
          <w:ilvl w:val="0"/>
          <w:numId w:val="17"/>
        </w:numPr>
        <w:ind w:left="561" w:hanging="374"/>
        <w:jc w:val="both"/>
        <w:rPr>
          <w:i/>
          <w:color w:val="0000FF"/>
        </w:rPr>
      </w:pPr>
      <w:r>
        <w:rPr>
          <w:i/>
          <w:color w:val="0000FF"/>
        </w:rPr>
        <w:t xml:space="preserve">  Exposure on </w:t>
      </w:r>
      <w:r>
        <w:rPr>
          <w:b/>
          <w:i/>
          <w:color w:val="0000FF"/>
        </w:rPr>
        <w:t>Siemens</w:t>
      </w:r>
      <w:r>
        <w:rPr>
          <w:i/>
          <w:color w:val="0000FF"/>
        </w:rPr>
        <w:t xml:space="preserve">, </w:t>
      </w:r>
      <w:r>
        <w:rPr>
          <w:b/>
          <w:bCs/>
          <w:i/>
          <w:color w:val="0000FF"/>
        </w:rPr>
        <w:t>Mitsubishi MELSEC GX</w:t>
      </w:r>
    </w:p>
    <w:p w:rsidR="00AE2D9C" w:rsidP="0080608A">
      <w:pPr>
        <w:numPr>
          <w:ilvl w:val="0"/>
          <w:numId w:val="17"/>
        </w:numPr>
        <w:ind w:left="187" w:firstLine="0"/>
        <w:jc w:val="both"/>
        <w:rPr>
          <w:i/>
          <w:color w:val="0000FF"/>
        </w:rPr>
      </w:pPr>
      <w:r>
        <w:rPr>
          <w:i/>
          <w:color w:val="0000FF"/>
        </w:rPr>
        <w:t xml:space="preserve">  Exposure on </w:t>
      </w:r>
      <w:r>
        <w:rPr>
          <w:b/>
          <w:bCs/>
          <w:i/>
          <w:color w:val="0000FF"/>
        </w:rPr>
        <w:t>Omron Zen Software</w:t>
      </w:r>
      <w:r>
        <w:rPr>
          <w:i/>
          <w:color w:val="0000FF"/>
        </w:rPr>
        <w:t xml:space="preserve"> for PLC program updating.</w:t>
      </w:r>
    </w:p>
    <w:p w:rsidR="00AE2D9C" w:rsidP="0080608A">
      <w:pPr>
        <w:numPr>
          <w:ilvl w:val="0"/>
          <w:numId w:val="18"/>
        </w:numPr>
        <w:tabs>
          <w:tab w:val="num" w:pos="561"/>
          <w:tab w:val="clear" w:pos="720"/>
        </w:tabs>
        <w:ind w:left="561" w:hanging="374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Involve in TPM &amp; KAIZEN activates for increasing effectiveness of m/c &amp; eliminating breakdown.</w:t>
      </w:r>
    </w:p>
    <w:p w:rsidR="00AE2D9C" w:rsidP="0080608A">
      <w:pPr>
        <w:numPr>
          <w:ilvl w:val="0"/>
          <w:numId w:val="18"/>
        </w:numPr>
        <w:tabs>
          <w:tab w:val="num" w:pos="561"/>
          <w:tab w:val="clear" w:pos="720"/>
        </w:tabs>
        <w:ind w:left="561" w:hanging="374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Working in ERP Environment (RAMCO).</w:t>
      </w:r>
    </w:p>
    <w:p w:rsidR="00AE2D9C" w:rsidP="0080608A">
      <w:pPr>
        <w:numPr>
          <w:ilvl w:val="0"/>
          <w:numId w:val="18"/>
        </w:numPr>
        <w:tabs>
          <w:tab w:val="num" w:pos="561"/>
          <w:tab w:val="clear" w:pos="720"/>
        </w:tabs>
        <w:ind w:left="561" w:hanging="374"/>
        <w:jc w:val="both"/>
        <w:rPr>
          <w:i/>
          <w:iCs/>
          <w:color w:val="0000FF"/>
        </w:rPr>
      </w:pPr>
      <w:r>
        <w:rPr>
          <w:i/>
          <w:color w:val="0000FF"/>
        </w:rPr>
        <w:t xml:space="preserve">Exposure on </w:t>
      </w:r>
      <w:r>
        <w:rPr>
          <w:i/>
          <w:iCs/>
          <w:color w:val="0000FF"/>
        </w:rPr>
        <w:t>MTTR, MTBF, FMEA, OEE analysis etc.</w:t>
      </w:r>
    </w:p>
    <w:p w:rsidR="00AE2D9C" w:rsidP="0080608A">
      <w:pPr>
        <w:numPr>
          <w:ilvl w:val="0"/>
          <w:numId w:val="17"/>
        </w:numPr>
        <w:ind w:left="187" w:firstLine="0"/>
        <w:jc w:val="both"/>
        <w:rPr>
          <w:i/>
          <w:color w:val="0000FF"/>
        </w:rPr>
      </w:pPr>
      <w:r>
        <w:rPr>
          <w:i/>
          <w:color w:val="0000FF"/>
        </w:rPr>
        <w:t xml:space="preserve">  Preparation of </w:t>
      </w:r>
      <w:r w:rsidR="00BD41AF">
        <w:rPr>
          <w:i/>
          <w:color w:val="0000FF"/>
        </w:rPr>
        <w:t xml:space="preserve">ISO Documentation, </w:t>
      </w:r>
      <w:r>
        <w:rPr>
          <w:i/>
          <w:color w:val="0000FF"/>
        </w:rPr>
        <w:t>MIS (Breakdown history) and calculating OEE of machines.</w:t>
      </w:r>
    </w:p>
    <w:p w:rsidR="00AE2D9C" w:rsidP="0080608A">
      <w:pPr>
        <w:numPr>
          <w:ilvl w:val="0"/>
          <w:numId w:val="17"/>
        </w:numPr>
        <w:ind w:left="187" w:firstLine="0"/>
        <w:jc w:val="both"/>
        <w:rPr>
          <w:i/>
          <w:color w:val="0000FF"/>
        </w:rPr>
      </w:pPr>
      <w:r>
        <w:rPr>
          <w:i/>
          <w:iCs/>
          <w:color w:val="0000FF"/>
        </w:rPr>
        <w:t xml:space="preserve">  Working on Energy Conservation. </w:t>
      </w:r>
    </w:p>
    <w:p w:rsidR="00AE2D9C" w:rsidP="0080608A">
      <w:pPr>
        <w:ind w:left="187"/>
        <w:jc w:val="both"/>
        <w:rPr>
          <w:i/>
          <w:iCs/>
          <w:color w:val="0000FF"/>
        </w:rPr>
      </w:pPr>
    </w:p>
    <w:p w:rsidR="00AE2D9C">
      <w:pPr>
        <w:rPr>
          <w:b/>
          <w:i/>
          <w:color w:val="800000"/>
          <w:u w:val="single"/>
        </w:rPr>
      </w:pPr>
      <w:r>
        <w:rPr>
          <w:b/>
          <w:i/>
          <w:iCs/>
          <w:color w:val="800000"/>
          <w:u w:val="single"/>
        </w:rPr>
        <w:t>MACHINE HANDLED</w:t>
      </w:r>
    </w:p>
    <w:p w:rsidR="00AE2D9C">
      <w:pPr>
        <w:rPr>
          <w:i/>
          <w:color w:val="0000FF"/>
          <w:sz w:val="22"/>
        </w:rPr>
      </w:pPr>
      <w:r>
        <w:rPr>
          <w:i/>
          <w:iCs/>
          <w:color w:val="0000FF"/>
        </w:rPr>
        <w:t xml:space="preserve">I have hand on experience on following injection molding machines </w:t>
      </w:r>
      <w:r>
        <w:rPr>
          <w:i/>
          <w:color w:val="0000FF"/>
          <w:sz w:val="22"/>
        </w:rPr>
        <w:t>&amp; Auxiliaries.</w:t>
      </w:r>
    </w:p>
    <w:p w:rsidR="00AE2D9C">
      <w:pPr>
        <w:numPr>
          <w:ilvl w:val="0"/>
          <w:numId w:val="24"/>
        </w:numPr>
        <w:tabs>
          <w:tab w:val="num" w:pos="561"/>
          <w:tab w:val="clear" w:pos="907"/>
        </w:tabs>
        <w:ind w:hanging="720"/>
        <w:rPr>
          <w:color w:val="0000FF"/>
        </w:rPr>
      </w:pPr>
      <w:r>
        <w:rPr>
          <w:color w:val="0000FF"/>
        </w:rPr>
        <w:t>Fully Electrical Servo Operated High Speed JSW Injection Molding machines (40-280 Ton).</w:t>
      </w:r>
    </w:p>
    <w:p w:rsidR="00AE2D9C">
      <w:pPr>
        <w:numPr>
          <w:ilvl w:val="0"/>
          <w:numId w:val="24"/>
        </w:numPr>
        <w:tabs>
          <w:tab w:val="num" w:pos="561"/>
          <w:tab w:val="clear" w:pos="907"/>
        </w:tabs>
        <w:ind w:hanging="720"/>
        <w:rPr>
          <w:color w:val="0000FF"/>
        </w:rPr>
      </w:pPr>
      <w:r>
        <w:rPr>
          <w:color w:val="0000FF"/>
        </w:rPr>
        <w:t>Sumitomo Hydraulic Injection Molding machines (150-350 Ton).</w:t>
      </w:r>
    </w:p>
    <w:p w:rsidR="00AE2D9C">
      <w:pPr>
        <w:numPr>
          <w:ilvl w:val="0"/>
          <w:numId w:val="24"/>
        </w:numPr>
        <w:tabs>
          <w:tab w:val="num" w:pos="561"/>
          <w:tab w:val="clear" w:pos="907"/>
        </w:tabs>
        <w:ind w:hanging="720"/>
        <w:rPr>
          <w:color w:val="0000FF"/>
        </w:rPr>
      </w:pPr>
      <w:r>
        <w:rPr>
          <w:i/>
          <w:color w:val="0000FF"/>
        </w:rPr>
        <w:t>2-Axis &amp; 3-</w:t>
      </w:r>
      <w:r>
        <w:rPr>
          <w:i/>
          <w:color w:val="0000FF"/>
        </w:rPr>
        <w:t>Axis .</w:t>
      </w:r>
      <w:r>
        <w:rPr>
          <w:b/>
          <w:i/>
          <w:color w:val="0000FF"/>
        </w:rPr>
        <w:t>YUSIN</w:t>
      </w:r>
      <w:r>
        <w:rPr>
          <w:b/>
          <w:i/>
          <w:color w:val="0000FF"/>
        </w:rPr>
        <w:t xml:space="preserve">, SAILER &amp; </w:t>
      </w:r>
      <w:r>
        <w:rPr>
          <w:b/>
          <w:i/>
          <w:color w:val="0000FF"/>
        </w:rPr>
        <w:t>Neureder</w:t>
      </w:r>
      <w:r>
        <w:rPr>
          <w:i/>
          <w:color w:val="0000FF"/>
        </w:rPr>
        <w:t xml:space="preserve"> made high speed robot.</w:t>
      </w:r>
    </w:p>
    <w:p w:rsidR="00AE2D9C" w:rsidRPr="00877F82">
      <w:pPr>
        <w:numPr>
          <w:ilvl w:val="0"/>
          <w:numId w:val="24"/>
        </w:numPr>
        <w:tabs>
          <w:tab w:val="num" w:pos="561"/>
          <w:tab w:val="clear" w:pos="907"/>
        </w:tabs>
        <w:ind w:hanging="720"/>
      </w:pPr>
      <w:r>
        <w:rPr>
          <w:b/>
          <w:i/>
          <w:color w:val="0000FF"/>
        </w:rPr>
        <w:t>6-axis FANUC high speed robot.</w:t>
      </w:r>
    </w:p>
    <w:p w:rsidR="00877F82" w:rsidP="00877F82">
      <w:pPr>
        <w:ind w:left="907"/>
      </w:pPr>
    </w:p>
    <w:p w:rsidR="00AE2D9C">
      <w:pPr>
        <w:pStyle w:val="Heading2"/>
        <w:rPr>
          <w:i/>
          <w:color w:val="800000"/>
          <w:sz w:val="22"/>
          <w:u w:val="single"/>
        </w:rPr>
      </w:pPr>
      <w:r>
        <w:rPr>
          <w:i/>
          <w:color w:val="800000"/>
          <w:u w:val="single"/>
        </w:rPr>
        <w:t xml:space="preserve">MAJOR ACHIEVMENTS </w:t>
      </w:r>
    </w:p>
    <w:p w:rsidR="00657B14">
      <w:pPr>
        <w:rPr>
          <w:i/>
          <w:color w:val="0000FF"/>
        </w:rPr>
      </w:pPr>
      <w:r>
        <w:rPr>
          <w:i/>
          <w:color w:val="0000FF"/>
        </w:rPr>
        <w:t>Handled various cost Effectiveness Projects &amp; SMED projects like Energy saving and cycle time reduction.</w:t>
      </w:r>
    </w:p>
    <w:p w:rsidR="00623394" w:rsidP="00623394">
      <w:pPr>
        <w:jc w:val="both"/>
        <w:rPr>
          <w:b/>
          <w:i/>
          <w:iCs/>
          <w:color w:val="800000"/>
          <w:u w:val="single"/>
        </w:rPr>
      </w:pPr>
      <w:r>
        <w:rPr>
          <w:b/>
          <w:i/>
          <w:iCs/>
          <w:color w:val="800000"/>
          <w:u w:val="single"/>
        </w:rPr>
        <w:t>AWARD</w:t>
      </w:r>
    </w:p>
    <w:p w:rsidR="00623394" w:rsidP="00623394">
      <w:pPr>
        <w:numPr>
          <w:ilvl w:val="0"/>
          <w:numId w:val="26"/>
        </w:numPr>
        <w:tabs>
          <w:tab w:val="num" w:pos="561"/>
          <w:tab w:val="clear" w:pos="907"/>
        </w:tabs>
        <w:ind w:hanging="720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Rewarded SIX SIGMA YELLOW BELT holder at Moser Baer India Ltd.</w:t>
      </w:r>
    </w:p>
    <w:p w:rsidR="00623394" w:rsidP="00623394">
      <w:pPr>
        <w:numPr>
          <w:ilvl w:val="0"/>
          <w:numId w:val="26"/>
        </w:numPr>
        <w:tabs>
          <w:tab w:val="num" w:pos="561"/>
          <w:tab w:val="clear" w:pos="907"/>
        </w:tabs>
        <w:ind w:hanging="720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5 times </w:t>
      </w:r>
      <w:r>
        <w:rPr>
          <w:i/>
          <w:iCs/>
          <w:color w:val="0000FF"/>
        </w:rPr>
        <w:t>ON  THE</w:t>
      </w:r>
      <w:r>
        <w:rPr>
          <w:i/>
          <w:iCs/>
          <w:color w:val="0000FF"/>
        </w:rPr>
        <w:t>  SPOT  AWARD in the current year 2010-2011.</w:t>
      </w:r>
    </w:p>
    <w:p w:rsidR="00623394" w:rsidP="00623394">
      <w:pPr>
        <w:numPr>
          <w:ilvl w:val="0"/>
          <w:numId w:val="23"/>
        </w:numPr>
        <w:tabs>
          <w:tab w:val="num" w:pos="561"/>
          <w:tab w:val="clear" w:pos="907"/>
        </w:tabs>
        <w:ind w:hanging="720"/>
        <w:jc w:val="both"/>
        <w:rPr>
          <w:i/>
          <w:color w:val="0000FF"/>
          <w:sz w:val="22"/>
        </w:rPr>
      </w:pPr>
      <w:r>
        <w:rPr>
          <w:i/>
          <w:iCs/>
          <w:color w:val="0000FF"/>
        </w:rPr>
        <w:t xml:space="preserve">Rewarded with BEST KAIZEN AWARD in 2009 </w:t>
      </w:r>
      <w:r>
        <w:rPr>
          <w:i/>
          <w:color w:val="0000FF"/>
          <w:sz w:val="22"/>
        </w:rPr>
        <w:t>&amp; 2010 at Moser Baer</w:t>
      </w:r>
    </w:p>
    <w:p w:rsidR="00623394" w:rsidP="00623394">
      <w:pPr>
        <w:numPr>
          <w:ilvl w:val="0"/>
          <w:numId w:val="23"/>
        </w:numPr>
        <w:tabs>
          <w:tab w:val="num" w:pos="561"/>
          <w:tab w:val="clear" w:pos="907"/>
        </w:tabs>
        <w:ind w:hanging="720"/>
        <w:jc w:val="both"/>
        <w:rPr>
          <w:i/>
          <w:iCs/>
          <w:color w:val="0000FF"/>
        </w:rPr>
      </w:pPr>
      <w:r>
        <w:rPr>
          <w:i/>
          <w:color w:val="0000FF"/>
          <w:sz w:val="22"/>
        </w:rPr>
        <w:t>Nominate for EMPLOYEE OF THE MONTH in march- 2011.</w:t>
      </w:r>
    </w:p>
    <w:p w:rsidR="00AE2D9C">
      <w:pPr>
        <w:rPr>
          <w:i/>
          <w:color w:val="0000FF"/>
          <w:sz w:val="22"/>
        </w:rPr>
      </w:pPr>
    </w:p>
    <w:p w:rsidR="00AE2D9C">
      <w:pPr>
        <w:ind w:hanging="187"/>
        <w:jc w:val="both"/>
        <w:rPr>
          <w:i/>
          <w:iCs/>
          <w:color w:val="0000FF"/>
        </w:rPr>
      </w:pPr>
      <w:r>
        <w:rPr>
          <w:i/>
          <w:iCs/>
          <w:color w:val="0000FF"/>
          <w:sz w:val="26"/>
          <w:szCs w:val="26"/>
        </w:rPr>
        <w:t>3</w:t>
      </w:r>
      <w:r>
        <w:rPr>
          <w:i/>
          <w:iCs/>
          <w:color w:val="0000FF"/>
          <w:sz w:val="26"/>
          <w:szCs w:val="26"/>
        </w:rPr>
        <w:tab/>
        <w:t xml:space="preserve">.   </w:t>
      </w:r>
      <w:r>
        <w:rPr>
          <w:i/>
          <w:iCs/>
          <w:color w:val="0000FF"/>
        </w:rPr>
        <w:t xml:space="preserve">Worked with </w:t>
      </w:r>
      <w:r>
        <w:rPr>
          <w:b/>
          <w:i/>
          <w:iCs/>
          <w:color w:val="0000FF"/>
        </w:rPr>
        <w:t>Paramount Communication Limited</w:t>
      </w:r>
      <w:r>
        <w:rPr>
          <w:i/>
          <w:iCs/>
          <w:color w:val="0000FF"/>
        </w:rPr>
        <w:t xml:space="preserve"> at </w:t>
      </w:r>
      <w:r>
        <w:rPr>
          <w:i/>
          <w:iCs/>
          <w:color w:val="0000FF"/>
        </w:rPr>
        <w:t>Dharuhera</w:t>
      </w:r>
      <w:r>
        <w:rPr>
          <w:i/>
          <w:iCs/>
          <w:color w:val="0000FF"/>
        </w:rPr>
        <w:t xml:space="preserve"> unit as an </w:t>
      </w:r>
      <w:r>
        <w:rPr>
          <w:b/>
          <w:i/>
          <w:iCs/>
          <w:color w:val="0000FF"/>
        </w:rPr>
        <w:t>Engineer</w:t>
      </w:r>
      <w:r>
        <w:rPr>
          <w:i/>
          <w:iCs/>
          <w:color w:val="0000FF"/>
        </w:rPr>
        <w:t xml:space="preserve"> in Electrical Maintenance from 22-Nov, 2006 to 30-March, 2008.</w:t>
      </w:r>
    </w:p>
    <w:p w:rsidR="00645A54">
      <w:pPr>
        <w:ind w:hanging="187"/>
        <w:jc w:val="both"/>
        <w:rPr>
          <w:i/>
          <w:iCs/>
          <w:color w:val="0000FF"/>
        </w:rPr>
      </w:pPr>
    </w:p>
    <w:p w:rsidR="00480350">
      <w:pPr>
        <w:ind w:hanging="187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4.  Worked with </w:t>
      </w:r>
      <w:r>
        <w:rPr>
          <w:b/>
          <w:i/>
          <w:iCs/>
          <w:color w:val="0000FF"/>
        </w:rPr>
        <w:t>Usha</w:t>
      </w:r>
      <w:r>
        <w:rPr>
          <w:b/>
          <w:i/>
          <w:iCs/>
          <w:color w:val="0000FF"/>
        </w:rPr>
        <w:t xml:space="preserve"> martin cables limited</w:t>
      </w:r>
      <w:r>
        <w:rPr>
          <w:i/>
          <w:iCs/>
          <w:color w:val="0000FF"/>
        </w:rPr>
        <w:t xml:space="preserve"> at Silvassa as an </w:t>
      </w:r>
      <w:r>
        <w:rPr>
          <w:b/>
          <w:i/>
          <w:iCs/>
          <w:color w:val="0000FF"/>
        </w:rPr>
        <w:t>Executive</w:t>
      </w:r>
      <w:r>
        <w:rPr>
          <w:i/>
          <w:iCs/>
          <w:color w:val="0000FF"/>
        </w:rPr>
        <w:t xml:space="preserve"> in Electrical Maintenance from</w:t>
      </w:r>
      <w:r w:rsidR="00AA0289">
        <w:rPr>
          <w:i/>
          <w:iCs/>
          <w:color w:val="0000FF"/>
        </w:rPr>
        <w:t xml:space="preserve"> 9</w:t>
      </w:r>
      <w:r w:rsidRPr="00AA0289" w:rsidR="00AA0289">
        <w:rPr>
          <w:i/>
          <w:iCs/>
          <w:color w:val="0000FF"/>
          <w:vertAlign w:val="superscript"/>
        </w:rPr>
        <w:t>th</w:t>
      </w:r>
      <w:r w:rsidR="00AA0289">
        <w:rPr>
          <w:i/>
          <w:iCs/>
          <w:color w:val="0000FF"/>
        </w:rPr>
        <w:t xml:space="preserve"> Nov 2005 to 06</w:t>
      </w:r>
      <w:r>
        <w:rPr>
          <w:i/>
          <w:iCs/>
          <w:color w:val="0000FF"/>
        </w:rPr>
        <w:t>-Nov, 2006.</w:t>
      </w:r>
    </w:p>
    <w:p w:rsidR="00645A54">
      <w:pPr>
        <w:jc w:val="both"/>
        <w:rPr>
          <w:b/>
          <w:bCs/>
          <w:i/>
          <w:iCs/>
          <w:caps/>
          <w:color w:val="800000"/>
          <w:u w:val="single"/>
        </w:rPr>
      </w:pPr>
    </w:p>
    <w:p w:rsidR="00AE2D9C" w:rsidRPr="00232ADD">
      <w:pPr>
        <w:jc w:val="both"/>
        <w:rPr>
          <w:b/>
          <w:bCs/>
          <w:i/>
          <w:iCs/>
          <w:caps/>
          <w:color w:val="800000"/>
          <w:u w:val="single"/>
        </w:rPr>
      </w:pPr>
      <w:r>
        <w:rPr>
          <w:b/>
          <w:bCs/>
          <w:i/>
          <w:iCs/>
          <w:caps/>
          <w:color w:val="800000"/>
          <w:u w:val="single"/>
        </w:rPr>
        <w:t xml:space="preserve">Technical responsibility and </w:t>
      </w:r>
      <w:r>
        <w:rPr>
          <w:b/>
          <w:bCs/>
          <w:i/>
          <w:iCs/>
          <w:caps/>
          <w:color w:val="800000"/>
          <w:u w:val="single"/>
        </w:rPr>
        <w:t>Knowledge:-</w:t>
      </w:r>
    </w:p>
    <w:p w:rsidR="00AE2D9C">
      <w:pPr>
        <w:numPr>
          <w:ilvl w:val="0"/>
          <w:numId w:val="5"/>
        </w:num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Managing maintenance team in shift as well as contractor employee for maintenance and development activities.</w:t>
      </w:r>
    </w:p>
    <w:p w:rsidR="0041072E">
      <w:pPr>
        <w:numPr>
          <w:ilvl w:val="0"/>
          <w:numId w:val="5"/>
        </w:num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Worked on Cable </w:t>
      </w:r>
      <w:r w:rsidR="005369A3">
        <w:rPr>
          <w:i/>
          <w:iCs/>
          <w:color w:val="0000FF"/>
        </w:rPr>
        <w:t>manufacturing</w:t>
      </w:r>
      <w:r>
        <w:rPr>
          <w:i/>
          <w:iCs/>
          <w:color w:val="0000FF"/>
        </w:rPr>
        <w:t xml:space="preserve"> machines like </w:t>
      </w:r>
      <w:r w:rsidR="002E5AA2">
        <w:rPr>
          <w:i/>
          <w:iCs/>
          <w:color w:val="0000FF"/>
        </w:rPr>
        <w:t xml:space="preserve">RBD, Wire Drawing, Extrusion </w:t>
      </w:r>
      <w:r w:rsidR="005369A3">
        <w:rPr>
          <w:i/>
          <w:iCs/>
          <w:color w:val="0000FF"/>
        </w:rPr>
        <w:t xml:space="preserve">Line, </w:t>
      </w:r>
      <w:r w:rsidR="002E5AA2">
        <w:rPr>
          <w:i/>
          <w:iCs/>
          <w:color w:val="0000FF"/>
        </w:rPr>
        <w:t xml:space="preserve">standing line, </w:t>
      </w:r>
      <w:r>
        <w:rPr>
          <w:i/>
          <w:iCs/>
          <w:color w:val="0000FF"/>
        </w:rPr>
        <w:t>Dru</w:t>
      </w:r>
      <w:r w:rsidR="005369A3">
        <w:rPr>
          <w:i/>
          <w:iCs/>
          <w:color w:val="0000FF"/>
        </w:rPr>
        <w:t>m twister</w:t>
      </w:r>
      <w:r w:rsidR="002E5AA2">
        <w:rPr>
          <w:i/>
          <w:iCs/>
          <w:color w:val="0000FF"/>
        </w:rPr>
        <w:t>, Secondary Coating line for optical fiber cable etc.</w:t>
      </w:r>
    </w:p>
    <w:p w:rsidR="00AE2D9C">
      <w:pPr>
        <w:numPr>
          <w:ilvl w:val="0"/>
          <w:numId w:val="5"/>
        </w:num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Working in ERP Environment (BAAN).</w:t>
      </w:r>
    </w:p>
    <w:p w:rsidR="00AE2D9C">
      <w:pPr>
        <w:numPr>
          <w:ilvl w:val="0"/>
          <w:numId w:val="5"/>
        </w:num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Maintenance of 600KVA UPS, 1000 &amp; 500 KVA DG sets, 11 KV sub Station &amp; Utilities.</w:t>
      </w:r>
    </w:p>
    <w:p w:rsidR="00AE2D9C">
      <w:pPr>
        <w:numPr>
          <w:ilvl w:val="0"/>
          <w:numId w:val="5"/>
        </w:num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Working on PLC (ABB, Siemens), Analog (Gemco, Weltech) &amp; Digital Ac &amp; Dc Drive (ABB, Siemens, SSD, Eurotherm, Schneider, and Yaskawa).</w:t>
      </w:r>
    </w:p>
    <w:p w:rsidR="00AE2D9C">
      <w:pPr>
        <w:numPr>
          <w:ilvl w:val="0"/>
          <w:numId w:val="5"/>
        </w:numPr>
        <w:jc w:val="both"/>
        <w:rPr>
          <w:i/>
          <w:color w:val="0000FF"/>
          <w:u w:val="single"/>
        </w:rPr>
      </w:pPr>
      <w:r>
        <w:rPr>
          <w:i/>
          <w:color w:val="0000FF"/>
        </w:rPr>
        <w:t>Having the knowledge of Condition based maintenance technique using tools vibration meter, infrared gun, power manager, megger, Oscilloscope etc.</w:t>
      </w:r>
    </w:p>
    <w:p w:rsidR="00AE2D9C">
      <w:pPr>
        <w:numPr>
          <w:ilvl w:val="0"/>
          <w:numId w:val="5"/>
        </w:numPr>
        <w:jc w:val="both"/>
        <w:rPr>
          <w:i/>
          <w:color w:val="0000FF"/>
        </w:rPr>
      </w:pPr>
      <w:r>
        <w:rPr>
          <w:i/>
          <w:color w:val="0000FF"/>
        </w:rPr>
        <w:t xml:space="preserve"> Having the knowledge of AC &amp; DC motors, power distribution system, </w:t>
      </w:r>
      <w:r>
        <w:rPr>
          <w:i/>
          <w:iCs/>
          <w:color w:val="0000FF"/>
        </w:rPr>
        <w:t>LT transformer, OCB’s, ACB’s, (L&amp;T, Schneider) APFC panels &amp; switchgears.</w:t>
      </w:r>
    </w:p>
    <w:p w:rsidR="00AE2D9C">
      <w:pPr>
        <w:numPr>
          <w:ilvl w:val="0"/>
          <w:numId w:val="5"/>
        </w:numPr>
        <w:jc w:val="both"/>
        <w:rPr>
          <w:i/>
          <w:color w:val="0000FF"/>
        </w:rPr>
      </w:pPr>
      <w:r>
        <w:rPr>
          <w:i/>
          <w:color w:val="0000FF"/>
        </w:rPr>
        <w:t>Having the knowledge of tachometer, encoder, high voltage spark tester, hopper loader.</w:t>
      </w:r>
    </w:p>
    <w:p w:rsidR="00623394" w:rsidRPr="00871712" w:rsidP="00871712">
      <w:pPr>
        <w:numPr>
          <w:ilvl w:val="0"/>
          <w:numId w:val="5"/>
        </w:num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Project works. </w:t>
      </w:r>
      <w:r w:rsidR="0043362F">
        <w:rPr>
          <w:i/>
          <w:iCs/>
          <w:color w:val="0000FF"/>
        </w:rPr>
        <w:t>(installation</w:t>
      </w:r>
      <w:r>
        <w:rPr>
          <w:i/>
          <w:iCs/>
          <w:color w:val="0000FF"/>
        </w:rPr>
        <w:t xml:space="preserve"> of m/c &amp; cabling) </w:t>
      </w:r>
    </w:p>
    <w:p w:rsidR="00623394" w:rsidP="00623394">
      <w:pPr>
        <w:jc w:val="both"/>
        <w:rPr>
          <w:b/>
          <w:i/>
          <w:iCs/>
          <w:color w:val="800000"/>
          <w:u w:val="single"/>
        </w:rPr>
      </w:pPr>
      <w:r w:rsidRPr="00623394">
        <w:rPr>
          <w:b/>
          <w:i/>
          <w:iCs/>
          <w:color w:val="800000"/>
          <w:u w:val="single"/>
        </w:rPr>
        <w:t>AWARD</w:t>
      </w:r>
      <w:r>
        <w:rPr>
          <w:b/>
          <w:i/>
          <w:iCs/>
          <w:color w:val="800000"/>
          <w:u w:val="single"/>
        </w:rPr>
        <w:t>: -</w:t>
      </w:r>
    </w:p>
    <w:p w:rsidR="00623394" w:rsidRPr="00623394" w:rsidP="00623394">
      <w:pPr>
        <w:numPr>
          <w:ilvl w:val="1"/>
          <w:numId w:val="5"/>
        </w:numPr>
        <w:tabs>
          <w:tab w:val="num" w:pos="561"/>
          <w:tab w:val="clear" w:pos="1267"/>
        </w:tabs>
        <w:ind w:left="561" w:hanging="374"/>
        <w:jc w:val="both"/>
        <w:rPr>
          <w:i/>
          <w:color w:val="0000FF"/>
        </w:rPr>
      </w:pPr>
      <w:r>
        <w:rPr>
          <w:i/>
          <w:iCs/>
          <w:color w:val="0000FF"/>
        </w:rPr>
        <w:t>Rewarded</w:t>
      </w:r>
      <w:r>
        <w:rPr>
          <w:i/>
          <w:color w:val="0000FF"/>
        </w:rPr>
        <w:t xml:space="preserve"> with BEST APPRECIATION to rectify the breakdown in Seco</w:t>
      </w:r>
      <w:r w:rsidR="0043362F">
        <w:rPr>
          <w:i/>
          <w:color w:val="0000FF"/>
        </w:rPr>
        <w:t xml:space="preserve">ndary coating line in 2006 at </w:t>
      </w:r>
      <w:r w:rsidR="0043362F">
        <w:rPr>
          <w:i/>
          <w:color w:val="0000FF"/>
        </w:rPr>
        <w:t>Usha</w:t>
      </w:r>
      <w:r w:rsidR="0043362F">
        <w:rPr>
          <w:i/>
          <w:color w:val="0000FF"/>
        </w:rPr>
        <w:t xml:space="preserve"> martin</w:t>
      </w:r>
      <w:r>
        <w:rPr>
          <w:i/>
          <w:color w:val="0000FF"/>
        </w:rPr>
        <w:t xml:space="preserve"> Cables Ltd.</w:t>
      </w:r>
    </w:p>
    <w:p w:rsidR="00AE2D9C">
      <w:pPr>
        <w:rPr>
          <w:i/>
          <w:color w:val="0000FF"/>
          <w:sz w:val="22"/>
        </w:rPr>
      </w:pPr>
    </w:p>
    <w:p w:rsidR="00AE2D9C">
      <w:pPr>
        <w:spacing w:line="312" w:lineRule="auto"/>
        <w:ind w:hanging="374"/>
        <w:jc w:val="both"/>
        <w:rPr>
          <w:i/>
          <w:iCs/>
          <w:color w:val="0000FF"/>
        </w:rPr>
      </w:pPr>
      <w:r>
        <w:rPr>
          <w:b/>
          <w:i/>
          <w:iCs/>
          <w:color w:val="0000FF"/>
        </w:rPr>
        <w:t>4</w:t>
      </w:r>
      <w:r>
        <w:rPr>
          <w:i/>
          <w:iCs/>
          <w:color w:val="0000FF"/>
        </w:rPr>
        <w:t xml:space="preserve">.  Worked with </w:t>
      </w:r>
      <w:r>
        <w:rPr>
          <w:b/>
          <w:i/>
          <w:iCs/>
          <w:color w:val="0000FF"/>
        </w:rPr>
        <w:t>“</w:t>
      </w:r>
      <w:r>
        <w:rPr>
          <w:b/>
          <w:i/>
          <w:iCs/>
          <w:color w:val="0000FF"/>
        </w:rPr>
        <w:t>Tempsens</w:t>
      </w:r>
      <w:r>
        <w:rPr>
          <w:b/>
          <w:i/>
          <w:iCs/>
          <w:color w:val="0000FF"/>
        </w:rPr>
        <w:t xml:space="preserve"> Instruments Pvt. Ltd.” (</w:t>
      </w:r>
      <w:r>
        <w:rPr>
          <w:b/>
          <w:i/>
          <w:iCs/>
          <w:color w:val="0000FF"/>
        </w:rPr>
        <w:t>Pyrotech</w:t>
      </w:r>
      <w:r>
        <w:rPr>
          <w:b/>
          <w:i/>
          <w:iCs/>
          <w:color w:val="0000FF"/>
        </w:rPr>
        <w:t xml:space="preserve"> Group) a ISO 9001:2000 Company </w:t>
      </w:r>
      <w:r>
        <w:rPr>
          <w:i/>
          <w:iCs/>
          <w:color w:val="0000FF"/>
        </w:rPr>
        <w:t xml:space="preserve">at Udaipur manufacturers of temperature measuring instruments like Contact sensors RTD &amp; Thermocouples </w:t>
      </w:r>
      <w:r>
        <w:rPr>
          <w:i/>
          <w:iCs/>
          <w:color w:val="0000FF"/>
        </w:rPr>
        <w:t>non contact</w:t>
      </w:r>
      <w:r>
        <w:rPr>
          <w:i/>
          <w:iCs/>
          <w:color w:val="0000FF"/>
        </w:rPr>
        <w:t xml:space="preserve"> sensors IR Pyrometers, Furnace Camera, Thermal Imagers &amp; Temperature Switch, as a </w:t>
      </w:r>
      <w:r>
        <w:rPr>
          <w:b/>
          <w:i/>
          <w:iCs/>
          <w:color w:val="0000FF"/>
        </w:rPr>
        <w:t xml:space="preserve">Service Engineer </w:t>
      </w:r>
      <w:r>
        <w:rPr>
          <w:i/>
          <w:iCs/>
          <w:color w:val="0000FF"/>
        </w:rPr>
        <w:t>Since 01</w:t>
      </w:r>
      <w:r w:rsidRPr="009B70DB" w:rsidR="009B70DB">
        <w:rPr>
          <w:i/>
          <w:iCs/>
          <w:color w:val="0000FF"/>
          <w:vertAlign w:val="superscript"/>
        </w:rPr>
        <w:t>st</w:t>
      </w:r>
      <w:r w:rsidR="009B70DB">
        <w:rPr>
          <w:i/>
          <w:iCs/>
          <w:color w:val="0000FF"/>
        </w:rPr>
        <w:t xml:space="preserve"> </w:t>
      </w:r>
      <w:r>
        <w:rPr>
          <w:i/>
          <w:iCs/>
          <w:color w:val="0000FF"/>
        </w:rPr>
        <w:t>-Ju</w:t>
      </w:r>
      <w:r w:rsidR="009B70DB">
        <w:rPr>
          <w:i/>
          <w:iCs/>
          <w:color w:val="0000FF"/>
        </w:rPr>
        <w:t>ly, 20</w:t>
      </w:r>
      <w:r w:rsidR="00324769">
        <w:rPr>
          <w:i/>
          <w:iCs/>
          <w:color w:val="0000FF"/>
        </w:rPr>
        <w:t>04 to 31</w:t>
      </w:r>
      <w:r w:rsidRPr="009B70DB" w:rsidR="009B70DB">
        <w:rPr>
          <w:i/>
          <w:iCs/>
          <w:color w:val="0000FF"/>
          <w:vertAlign w:val="superscript"/>
        </w:rPr>
        <w:t>th</w:t>
      </w:r>
      <w:r w:rsidR="00324769">
        <w:rPr>
          <w:i/>
          <w:iCs/>
          <w:color w:val="0000FF"/>
        </w:rPr>
        <w:t xml:space="preserve"> –Oct</w:t>
      </w:r>
      <w:r>
        <w:rPr>
          <w:i/>
          <w:iCs/>
          <w:color w:val="0000FF"/>
        </w:rPr>
        <w:t>,</w:t>
      </w:r>
      <w:r w:rsidR="00324769">
        <w:rPr>
          <w:i/>
          <w:iCs/>
          <w:color w:val="0000FF"/>
        </w:rPr>
        <w:t xml:space="preserve"> 2005</w:t>
      </w:r>
      <w:r>
        <w:rPr>
          <w:i/>
          <w:iCs/>
          <w:color w:val="0000FF"/>
        </w:rPr>
        <w:t>.</w:t>
      </w:r>
    </w:p>
    <w:p w:rsidR="00AE2D9C">
      <w:pPr>
        <w:pStyle w:val="Heading3"/>
        <w:spacing w:line="360" w:lineRule="auto"/>
        <w:jc w:val="both"/>
        <w:rPr>
          <w:i/>
          <w:iCs/>
          <w:color w:val="800000"/>
        </w:rPr>
      </w:pPr>
      <w:r>
        <w:rPr>
          <w:i/>
          <w:iCs/>
          <w:color w:val="800000"/>
        </w:rPr>
        <w:t xml:space="preserve">Job </w:t>
      </w:r>
      <w:r w:rsidR="00442B75">
        <w:rPr>
          <w:i/>
          <w:iCs/>
          <w:color w:val="800000"/>
        </w:rPr>
        <w:t>PROFILE: -</w:t>
      </w:r>
    </w:p>
    <w:p w:rsidR="00AE2D9C">
      <w:pPr>
        <w:numPr>
          <w:ilvl w:val="0"/>
          <w:numId w:val="5"/>
        </w:numPr>
        <w:spacing w:line="336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Demonstration</w:t>
      </w:r>
      <w:r w:rsidR="004559AD">
        <w:rPr>
          <w:i/>
          <w:iCs/>
          <w:color w:val="0000FF"/>
        </w:rPr>
        <w:t>,</w:t>
      </w:r>
      <w:r>
        <w:rPr>
          <w:i/>
          <w:iCs/>
          <w:color w:val="0000FF"/>
        </w:rPr>
        <w:t xml:space="preserve"> </w:t>
      </w:r>
      <w:r w:rsidR="004559AD">
        <w:rPr>
          <w:i/>
          <w:iCs/>
          <w:color w:val="0000FF"/>
        </w:rPr>
        <w:t xml:space="preserve">Installation &amp; commissioning </w:t>
      </w:r>
      <w:r>
        <w:rPr>
          <w:i/>
          <w:iCs/>
          <w:color w:val="0000FF"/>
        </w:rPr>
        <w:t>of temperature measuring instruments like pyrometer, furnace camera, thermal imagers, temperature switches &amp; Black body Furnaces.</w:t>
      </w:r>
    </w:p>
    <w:p w:rsidR="00AE2D9C">
      <w:pPr>
        <w:numPr>
          <w:ilvl w:val="0"/>
          <w:numId w:val="5"/>
        </w:numPr>
        <w:spacing w:line="336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Repairing of t</w:t>
      </w:r>
      <w:r w:rsidR="004559AD">
        <w:rPr>
          <w:i/>
          <w:iCs/>
          <w:color w:val="0000FF"/>
        </w:rPr>
        <w:t>he instruments in case of abnormality or non Functioning.</w:t>
      </w:r>
    </w:p>
    <w:p w:rsidR="00AE2D9C">
      <w:pPr>
        <w:numPr>
          <w:ilvl w:val="0"/>
          <w:numId w:val="5"/>
        </w:numPr>
        <w:spacing w:line="336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Knowledge of all types of </w:t>
      </w:r>
      <w:r w:rsidR="004559AD">
        <w:rPr>
          <w:i/>
          <w:iCs/>
          <w:color w:val="0000FF"/>
        </w:rPr>
        <w:t>Temperature sensing and monitoring devices.</w:t>
      </w:r>
    </w:p>
    <w:p w:rsidR="00AE2D9C">
      <w:pPr>
        <w:pStyle w:val="Heading3"/>
        <w:spacing w:line="360" w:lineRule="auto"/>
        <w:jc w:val="both"/>
        <w:rPr>
          <w:i/>
          <w:iCs/>
          <w:color w:val="800000"/>
        </w:rPr>
      </w:pPr>
      <w:r>
        <w:rPr>
          <w:i/>
          <w:iCs/>
          <w:color w:val="800000"/>
        </w:rPr>
        <w:t xml:space="preserve">PRACTICAL </w:t>
      </w:r>
      <w:r w:rsidR="00F04349">
        <w:rPr>
          <w:i/>
          <w:iCs/>
          <w:color w:val="800000"/>
        </w:rPr>
        <w:t>TRAINING: -</w:t>
      </w:r>
    </w:p>
    <w:p w:rsidR="00AE2D9C">
      <w:pPr>
        <w:pStyle w:val="Heading3"/>
        <w:spacing w:line="360" w:lineRule="auto"/>
        <w:jc w:val="both"/>
        <w:rPr>
          <w:b w:val="0"/>
          <w:i/>
          <w:iCs/>
          <w:caps w:val="0"/>
          <w:color w:val="0000FF"/>
          <w:u w:val="none"/>
        </w:rPr>
      </w:pPr>
      <w:r>
        <w:rPr>
          <w:b w:val="0"/>
          <w:i/>
          <w:iCs/>
          <w:caps w:val="0"/>
          <w:color w:val="0000FF"/>
          <w:u w:val="none"/>
        </w:rPr>
        <w:t>Four week</w:t>
      </w:r>
      <w:r>
        <w:rPr>
          <w:b w:val="0"/>
          <w:i/>
          <w:iCs/>
          <w:caps w:val="0"/>
          <w:color w:val="0000FF"/>
          <w:u w:val="none"/>
        </w:rPr>
        <w:t xml:space="preserve"> summer Training from 09-Jun, 2003 to 05-July, 2003 at </w:t>
      </w:r>
      <w:r>
        <w:rPr>
          <w:i/>
          <w:iCs/>
          <w:caps w:val="0"/>
          <w:color w:val="0000FF"/>
          <w:u w:val="none"/>
        </w:rPr>
        <w:t xml:space="preserve">DSCL (DCM </w:t>
      </w:r>
      <w:r>
        <w:rPr>
          <w:i/>
          <w:iCs/>
          <w:caps w:val="0"/>
          <w:color w:val="0000FF"/>
          <w:u w:val="none"/>
        </w:rPr>
        <w:t>Shriram</w:t>
      </w:r>
      <w:r>
        <w:rPr>
          <w:i/>
          <w:iCs/>
          <w:caps w:val="0"/>
          <w:color w:val="0000FF"/>
          <w:u w:val="none"/>
        </w:rPr>
        <w:t xml:space="preserve"> Consolidated Ltd.),</w:t>
      </w:r>
      <w:r>
        <w:rPr>
          <w:b w:val="0"/>
          <w:i/>
          <w:iCs/>
          <w:caps w:val="0"/>
          <w:color w:val="0000FF"/>
          <w:u w:val="none"/>
        </w:rPr>
        <w:t xml:space="preserve"> Kota (Raj.) in its 85MW Thermal Power Plant.</w:t>
      </w:r>
    </w:p>
    <w:p w:rsidR="00AE2D9C">
      <w:pPr>
        <w:pStyle w:val="Heading3"/>
        <w:spacing w:line="360" w:lineRule="auto"/>
        <w:jc w:val="both"/>
        <w:rPr>
          <w:i/>
          <w:iCs/>
          <w:color w:val="800000"/>
        </w:rPr>
      </w:pPr>
      <w:r>
        <w:rPr>
          <w:i/>
          <w:iCs/>
          <w:color w:val="800000"/>
        </w:rPr>
        <w:t>Qualification: -</w:t>
      </w:r>
    </w:p>
    <w:p w:rsidR="00786366" w:rsidRPr="00EB30C0" w:rsidP="00EB30C0">
      <w:pPr>
        <w:jc w:val="both"/>
        <w:rPr>
          <w:b/>
          <w:i/>
          <w:iCs/>
          <w:caps/>
          <w:color w:val="800000"/>
        </w:rPr>
      </w:pPr>
      <w:r>
        <w:rPr>
          <w:b/>
          <w:i/>
          <w:iCs/>
          <w:caps/>
          <w:color w:val="800000"/>
        </w:rPr>
        <w:t>Technical:</w:t>
      </w:r>
    </w:p>
    <w:p w:rsidR="00EB30C0">
      <w:pPr>
        <w:numPr>
          <w:ilvl w:val="0"/>
          <w:numId w:val="7"/>
        </w:numPr>
        <w:spacing w:line="312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B.</w:t>
      </w:r>
      <w:r>
        <w:rPr>
          <w:i/>
          <w:iCs/>
          <w:color w:val="0000FF"/>
        </w:rPr>
        <w:t>Tech</w:t>
      </w:r>
      <w:r>
        <w:rPr>
          <w:i/>
          <w:iCs/>
          <w:color w:val="0000FF"/>
        </w:rPr>
        <w:t xml:space="preserve"> in </w:t>
      </w:r>
      <w:r w:rsidRPr="00FE7973">
        <w:rPr>
          <w:b/>
          <w:bCs/>
          <w:i/>
          <w:iCs/>
          <w:color w:val="0000FF"/>
        </w:rPr>
        <w:t>Electrical engineering with First Division</w:t>
      </w:r>
      <w:r>
        <w:rPr>
          <w:i/>
          <w:iCs/>
          <w:color w:val="0000FF"/>
        </w:rPr>
        <w:t xml:space="preserve"> from JRN Rajasthan </w:t>
      </w:r>
      <w:r>
        <w:rPr>
          <w:i/>
          <w:iCs/>
          <w:color w:val="0000FF"/>
        </w:rPr>
        <w:t>Vidhyapeeth</w:t>
      </w:r>
      <w:r>
        <w:rPr>
          <w:i/>
          <w:iCs/>
          <w:color w:val="0000FF"/>
        </w:rPr>
        <w:t xml:space="preserve"> University Udaipur,(Raj.).</w:t>
      </w:r>
    </w:p>
    <w:p w:rsidR="00EB30C0" w:rsidP="00E74063">
      <w:pPr>
        <w:numPr>
          <w:ilvl w:val="0"/>
          <w:numId w:val="7"/>
        </w:numPr>
        <w:spacing w:line="312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Three-year </w:t>
      </w:r>
      <w:r>
        <w:rPr>
          <w:b/>
          <w:i/>
          <w:iCs/>
          <w:color w:val="0000FF"/>
        </w:rPr>
        <w:t>Diploma in Instrumentation</w:t>
      </w:r>
      <w:r>
        <w:rPr>
          <w:i/>
          <w:iCs/>
          <w:color w:val="0000FF"/>
        </w:rPr>
        <w:t xml:space="preserve"> </w:t>
      </w:r>
      <w:r>
        <w:rPr>
          <w:b/>
          <w:i/>
          <w:iCs/>
          <w:color w:val="0000FF"/>
        </w:rPr>
        <w:t>Engineering with first Division</w:t>
      </w:r>
      <w:r>
        <w:rPr>
          <w:i/>
          <w:iCs/>
          <w:color w:val="0000FF"/>
        </w:rPr>
        <w:t xml:space="preserve"> from Govt. Polytechnic College, Kota. Affiliated to Board of Tech. Edu. Jodhpur</w:t>
      </w:r>
      <w:r>
        <w:rPr>
          <w:i/>
          <w:iCs/>
          <w:color w:val="0000FF"/>
        </w:rPr>
        <w:t xml:space="preserve"> (Raj.).</w:t>
      </w:r>
    </w:p>
    <w:p w:rsidR="00FE7973" w:rsidRPr="00E74063" w:rsidP="00E74063">
      <w:pPr>
        <w:numPr>
          <w:ilvl w:val="0"/>
          <w:numId w:val="7"/>
        </w:numPr>
        <w:spacing w:line="312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Pursuing </w:t>
      </w:r>
      <w:r w:rsidRPr="00FE7973">
        <w:rPr>
          <w:b/>
          <w:bCs/>
          <w:i/>
          <w:iCs/>
          <w:color w:val="0000FF"/>
        </w:rPr>
        <w:t>MBA in Operation Management</w:t>
      </w:r>
      <w:r>
        <w:rPr>
          <w:i/>
          <w:iCs/>
          <w:color w:val="0000FF"/>
        </w:rPr>
        <w:t xml:space="preserve"> from symbiosis, Pune. </w:t>
      </w:r>
    </w:p>
    <w:p w:rsidR="00AE2D9C">
      <w:pPr>
        <w:spacing w:line="360" w:lineRule="auto"/>
        <w:jc w:val="both"/>
        <w:rPr>
          <w:b/>
          <w:i/>
          <w:iCs/>
          <w:caps/>
          <w:color w:val="800000"/>
        </w:rPr>
      </w:pPr>
      <w:r>
        <w:rPr>
          <w:b/>
          <w:i/>
          <w:iCs/>
          <w:caps/>
          <w:color w:val="800000"/>
        </w:rPr>
        <w:t>ACADEMIC:</w:t>
      </w:r>
    </w:p>
    <w:p w:rsidR="00E26B64" w:rsidP="00E26B64">
      <w:pPr>
        <w:numPr>
          <w:ilvl w:val="0"/>
          <w:numId w:val="7"/>
        </w:numPr>
        <w:spacing w:line="360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Passed 12</w:t>
      </w:r>
      <w:r>
        <w:rPr>
          <w:i/>
          <w:iCs/>
          <w:color w:val="0000FF"/>
          <w:vertAlign w:val="superscript"/>
        </w:rPr>
        <w:t>th</w:t>
      </w:r>
      <w:r>
        <w:rPr>
          <w:i/>
          <w:iCs/>
          <w:color w:val="0000FF"/>
        </w:rPr>
        <w:t xml:space="preserve"> examination from R</w:t>
      </w:r>
      <w:r w:rsidR="00816CA9">
        <w:rPr>
          <w:i/>
          <w:iCs/>
          <w:color w:val="0000FF"/>
        </w:rPr>
        <w:t>.</w:t>
      </w:r>
      <w:r>
        <w:rPr>
          <w:i/>
          <w:iCs/>
          <w:color w:val="0000FF"/>
        </w:rPr>
        <w:t>B.S.E. Ajmer with Second Division in year 2001.</w:t>
      </w:r>
    </w:p>
    <w:p w:rsidR="00AE2D9C">
      <w:pPr>
        <w:numPr>
          <w:ilvl w:val="0"/>
          <w:numId w:val="7"/>
        </w:numPr>
        <w:spacing w:line="360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Passed 10</w:t>
      </w:r>
      <w:r>
        <w:rPr>
          <w:i/>
          <w:iCs/>
          <w:color w:val="0000FF"/>
          <w:vertAlign w:val="superscript"/>
        </w:rPr>
        <w:t>th</w:t>
      </w:r>
      <w:r>
        <w:rPr>
          <w:i/>
          <w:iCs/>
          <w:color w:val="0000FF"/>
        </w:rPr>
        <w:t xml:space="preserve"> examination from R.B.S.E. Ajmer with First Division in year 1999.</w:t>
      </w:r>
    </w:p>
    <w:p w:rsidR="002631E7">
      <w:pPr>
        <w:pStyle w:val="Heading3"/>
        <w:jc w:val="both"/>
        <w:rPr>
          <w:i/>
          <w:iCs/>
          <w:color w:val="800000"/>
        </w:rPr>
      </w:pPr>
    </w:p>
    <w:p w:rsidR="00AE2D9C">
      <w:pPr>
        <w:pStyle w:val="Heading3"/>
        <w:jc w:val="both"/>
        <w:rPr>
          <w:i/>
          <w:iCs/>
          <w:color w:val="0000FF"/>
        </w:rPr>
      </w:pPr>
      <w:r>
        <w:rPr>
          <w:i/>
          <w:iCs/>
          <w:color w:val="800000"/>
        </w:rPr>
        <w:t xml:space="preserve">PERSONAL </w:t>
      </w:r>
      <w:r w:rsidR="00022E4C">
        <w:rPr>
          <w:i/>
          <w:iCs/>
          <w:color w:val="800000"/>
        </w:rPr>
        <w:t>DETAILS: -</w:t>
      </w:r>
    </w:p>
    <w:p w:rsidR="00AE2D9C">
      <w:pPr>
        <w:jc w:val="both"/>
        <w:rPr>
          <w:i/>
          <w:iCs/>
          <w:color w:val="0000FF"/>
        </w:rPr>
      </w:pPr>
      <w:r>
        <w:rPr>
          <w:b/>
          <w:i/>
          <w:iCs/>
          <w:color w:val="0000FF"/>
        </w:rPr>
        <w:t xml:space="preserve">  Name                                 </w:t>
      </w:r>
      <w:r w:rsidR="00022E4C">
        <w:rPr>
          <w:b/>
          <w:i/>
          <w:iCs/>
          <w:color w:val="0000FF"/>
        </w:rPr>
        <w:t xml:space="preserve"> </w:t>
      </w:r>
      <w:r w:rsidR="002631E7">
        <w:rPr>
          <w:b/>
          <w:i/>
          <w:iCs/>
          <w:color w:val="0000FF"/>
        </w:rPr>
        <w:t xml:space="preserve">  </w:t>
      </w:r>
      <w:r w:rsidR="00022E4C">
        <w:rPr>
          <w:b/>
          <w:i/>
          <w:iCs/>
          <w:color w:val="0000FF"/>
        </w:rPr>
        <w:t>:</w:t>
      </w:r>
      <w:r>
        <w:rPr>
          <w:b/>
          <w:i/>
          <w:iCs/>
          <w:color w:val="0000FF"/>
        </w:rPr>
        <w:t xml:space="preserve">            </w:t>
      </w:r>
      <w:r>
        <w:rPr>
          <w:i/>
          <w:iCs/>
          <w:color w:val="0000FF"/>
        </w:rPr>
        <w:t>Savan</w:t>
      </w:r>
      <w:r w:rsidR="00E923E0">
        <w:rPr>
          <w:i/>
          <w:iCs/>
          <w:color w:val="0000FF"/>
        </w:rPr>
        <w:t xml:space="preserve"> Kumar</w:t>
      </w:r>
      <w:r>
        <w:rPr>
          <w:i/>
          <w:iCs/>
          <w:color w:val="0000FF"/>
        </w:rPr>
        <w:t xml:space="preserve"> Sharma</w:t>
      </w:r>
    </w:p>
    <w:p w:rsidR="00AE2D9C">
      <w:pPr>
        <w:jc w:val="both"/>
        <w:rPr>
          <w:i/>
          <w:iCs/>
          <w:color w:val="0000FF"/>
        </w:rPr>
      </w:pPr>
      <w:r>
        <w:rPr>
          <w:b/>
          <w:i/>
          <w:iCs/>
          <w:color w:val="0000FF"/>
        </w:rPr>
        <w:t xml:space="preserve"> Father’s Name</w:t>
      </w:r>
      <w:r>
        <w:rPr>
          <w:b/>
          <w:i/>
          <w:iCs/>
          <w:color w:val="0000FF"/>
        </w:rPr>
        <w:tab/>
        <w:t xml:space="preserve">         </w:t>
      </w:r>
      <w:r>
        <w:rPr>
          <w:b/>
          <w:i/>
          <w:iCs/>
          <w:color w:val="0000FF"/>
        </w:rPr>
        <w:t xml:space="preserve">  :</w:t>
      </w:r>
      <w:r>
        <w:rPr>
          <w:b/>
          <w:i/>
          <w:iCs/>
          <w:color w:val="0000FF"/>
        </w:rPr>
        <w:tab/>
      </w:r>
      <w:r>
        <w:rPr>
          <w:i/>
          <w:iCs/>
          <w:color w:val="0000FF"/>
        </w:rPr>
        <w:t xml:space="preserve">Shri </w:t>
      </w:r>
      <w:r>
        <w:rPr>
          <w:i/>
          <w:iCs/>
          <w:color w:val="0000FF"/>
        </w:rPr>
        <w:t>Chaturbhuj</w:t>
      </w:r>
      <w:r>
        <w:rPr>
          <w:i/>
          <w:iCs/>
          <w:color w:val="0000FF"/>
        </w:rPr>
        <w:t xml:space="preserve"> Sharma</w:t>
      </w:r>
    </w:p>
    <w:p w:rsidR="00AE2D9C">
      <w:pPr>
        <w:jc w:val="both"/>
        <w:rPr>
          <w:i/>
          <w:iCs/>
          <w:color w:val="0000FF"/>
        </w:rPr>
      </w:pPr>
      <w:r>
        <w:rPr>
          <w:b/>
          <w:i/>
          <w:iCs/>
          <w:color w:val="0000FF"/>
        </w:rPr>
        <w:t>Date of Birth</w:t>
      </w:r>
      <w:r>
        <w:rPr>
          <w:b/>
          <w:i/>
          <w:iCs/>
          <w:color w:val="0000FF"/>
        </w:rPr>
        <w:tab/>
      </w:r>
      <w:r>
        <w:rPr>
          <w:b/>
          <w:i/>
          <w:iCs/>
          <w:color w:val="0000FF"/>
        </w:rPr>
        <w:tab/>
        <w:t xml:space="preserve">         </w:t>
      </w:r>
      <w:r>
        <w:rPr>
          <w:b/>
          <w:i/>
          <w:iCs/>
          <w:color w:val="0000FF"/>
        </w:rPr>
        <w:t xml:space="preserve">  :</w:t>
      </w:r>
      <w:r>
        <w:rPr>
          <w:b/>
          <w:i/>
          <w:iCs/>
          <w:color w:val="0000FF"/>
        </w:rPr>
        <w:tab/>
      </w:r>
      <w:r>
        <w:rPr>
          <w:i/>
          <w:iCs/>
          <w:color w:val="0000FF"/>
        </w:rPr>
        <w:t>0</w:t>
      </w:r>
      <w:r w:rsidR="001B294D">
        <w:rPr>
          <w:i/>
          <w:iCs/>
          <w:color w:val="0000FF"/>
        </w:rPr>
        <w:t>5</w:t>
      </w:r>
      <w:r>
        <w:rPr>
          <w:i/>
          <w:iCs/>
          <w:color w:val="0000FF"/>
          <w:position w:val="7"/>
        </w:rPr>
        <w:t>t</w:t>
      </w:r>
      <w:r w:rsidR="001B294D">
        <w:rPr>
          <w:i/>
          <w:iCs/>
          <w:color w:val="0000FF"/>
          <w:position w:val="7"/>
        </w:rPr>
        <w:t>h</w:t>
      </w:r>
      <w:r>
        <w:rPr>
          <w:i/>
          <w:iCs/>
          <w:color w:val="0000FF"/>
          <w:position w:val="7"/>
        </w:rPr>
        <w:t xml:space="preserve"> </w:t>
      </w:r>
      <w:r w:rsidR="0051370F">
        <w:rPr>
          <w:i/>
          <w:iCs/>
          <w:color w:val="0000FF"/>
        </w:rPr>
        <w:t>October, 1983</w:t>
      </w:r>
    </w:p>
    <w:p w:rsidR="00AE2D9C">
      <w:pPr>
        <w:jc w:val="both"/>
        <w:rPr>
          <w:i/>
          <w:iCs/>
          <w:color w:val="0000FF"/>
        </w:rPr>
      </w:pPr>
      <w:r>
        <w:rPr>
          <w:b/>
          <w:i/>
          <w:iCs/>
          <w:color w:val="0000FF"/>
        </w:rPr>
        <w:t>Nationality</w:t>
      </w:r>
      <w:r>
        <w:rPr>
          <w:b/>
          <w:i/>
          <w:iCs/>
          <w:color w:val="0000FF"/>
        </w:rPr>
        <w:tab/>
      </w:r>
      <w:r>
        <w:rPr>
          <w:b/>
          <w:i/>
          <w:iCs/>
          <w:color w:val="0000FF"/>
        </w:rPr>
        <w:tab/>
        <w:t xml:space="preserve">         </w:t>
      </w:r>
      <w:r>
        <w:rPr>
          <w:b/>
          <w:i/>
          <w:iCs/>
          <w:color w:val="0000FF"/>
        </w:rPr>
        <w:t xml:space="preserve">  :</w:t>
      </w:r>
      <w:r>
        <w:rPr>
          <w:b/>
          <w:i/>
          <w:iCs/>
          <w:color w:val="0000FF"/>
        </w:rPr>
        <w:tab/>
      </w:r>
      <w:r>
        <w:rPr>
          <w:i/>
          <w:iCs/>
          <w:color w:val="0000FF"/>
        </w:rPr>
        <w:t>Indian</w:t>
      </w:r>
    </w:p>
    <w:p w:rsidR="007D5D12" w:rsidRPr="002631E7" w:rsidP="002631E7">
      <w:pPr>
        <w:autoSpaceDE w:val="0"/>
        <w:autoSpaceDN w:val="0"/>
        <w:adjustRightInd w:val="0"/>
        <w:jc w:val="both"/>
        <w:rPr>
          <w:b/>
          <w:i/>
          <w:iCs/>
          <w:color w:val="0000FF"/>
        </w:rPr>
      </w:pPr>
      <w:r>
        <w:rPr>
          <w:b/>
          <w:i/>
          <w:iCs/>
          <w:color w:val="0000FF"/>
        </w:rPr>
        <w:t>Marital Status</w:t>
      </w:r>
      <w:r>
        <w:rPr>
          <w:b/>
          <w:i/>
          <w:iCs/>
          <w:color w:val="0000FF"/>
        </w:rPr>
        <w:tab/>
        <w:t xml:space="preserve">                     </w:t>
      </w:r>
      <w:r>
        <w:rPr>
          <w:b/>
          <w:i/>
          <w:iCs/>
          <w:color w:val="0000FF"/>
        </w:rPr>
        <w:t xml:space="preserve">  :</w:t>
      </w:r>
      <w:r>
        <w:rPr>
          <w:b/>
          <w:i/>
          <w:iCs/>
          <w:color w:val="0000FF"/>
        </w:rPr>
        <w:t xml:space="preserve">  </w:t>
      </w:r>
      <w:r>
        <w:rPr>
          <w:b/>
          <w:i/>
          <w:iCs/>
          <w:color w:val="0000FF"/>
        </w:rPr>
        <w:tab/>
      </w:r>
      <w:r w:rsidRPr="001B294D" w:rsidR="001B294D">
        <w:rPr>
          <w:bCs/>
          <w:i/>
          <w:iCs/>
          <w:color w:val="0000FF"/>
        </w:rPr>
        <w:t>M</w:t>
      </w:r>
      <w:r>
        <w:rPr>
          <w:i/>
          <w:iCs/>
          <w:color w:val="0000FF"/>
        </w:rPr>
        <w:t>arried</w:t>
      </w:r>
      <w:r>
        <w:rPr>
          <w:b/>
          <w:i/>
          <w:iCs/>
          <w:color w:val="0000FF"/>
        </w:rPr>
        <w:t xml:space="preserve"> </w:t>
      </w:r>
    </w:p>
    <w:p w:rsidR="002631E7">
      <w:pPr>
        <w:autoSpaceDE w:val="0"/>
        <w:autoSpaceDN w:val="0"/>
        <w:adjustRightInd w:val="0"/>
        <w:spacing w:line="312" w:lineRule="auto"/>
        <w:jc w:val="both"/>
        <w:rPr>
          <w:i/>
          <w:iCs/>
          <w:color w:val="0000FF"/>
        </w:rPr>
      </w:pPr>
      <w:r>
        <w:rPr>
          <w:b/>
          <w:i/>
          <w:iCs/>
          <w:color w:val="0000FF"/>
        </w:rPr>
        <w:t>Permanent Address</w:t>
      </w:r>
      <w:r>
        <w:rPr>
          <w:b/>
          <w:i/>
          <w:iCs/>
          <w:color w:val="0000FF"/>
        </w:rPr>
        <w:tab/>
        <w:t xml:space="preserve">         </w:t>
      </w:r>
      <w:r>
        <w:rPr>
          <w:b/>
          <w:i/>
          <w:iCs/>
          <w:color w:val="0000FF"/>
        </w:rPr>
        <w:t xml:space="preserve">  :</w:t>
      </w:r>
      <w:r>
        <w:rPr>
          <w:b/>
          <w:i/>
          <w:iCs/>
          <w:color w:val="0000FF"/>
        </w:rPr>
        <w:tab/>
      </w:r>
      <w:r>
        <w:rPr>
          <w:i/>
          <w:iCs/>
          <w:color w:val="0000FF"/>
        </w:rPr>
        <w:t xml:space="preserve">Villa. – </w:t>
      </w:r>
      <w:r>
        <w:rPr>
          <w:i/>
          <w:iCs/>
          <w:color w:val="0000FF"/>
        </w:rPr>
        <w:t>Sarda</w:t>
      </w:r>
      <w:r>
        <w:rPr>
          <w:i/>
          <w:iCs/>
          <w:color w:val="0000FF"/>
        </w:rPr>
        <w:t xml:space="preserve">, </w:t>
      </w:r>
      <w:r w:rsidR="007D5D12">
        <w:rPr>
          <w:i/>
          <w:iCs/>
          <w:color w:val="0000FF"/>
        </w:rPr>
        <w:t>T</w:t>
      </w:r>
      <w:r>
        <w:rPr>
          <w:i/>
          <w:iCs/>
          <w:color w:val="0000FF"/>
        </w:rPr>
        <w:t>he. –</w:t>
      </w:r>
      <w:r>
        <w:rPr>
          <w:i/>
          <w:iCs/>
          <w:color w:val="0000FF"/>
        </w:rPr>
        <w:t>Aklera</w:t>
      </w:r>
      <w:r>
        <w:rPr>
          <w:i/>
          <w:iCs/>
          <w:color w:val="0000FF"/>
        </w:rPr>
        <w:t>,</w:t>
      </w:r>
      <w:r w:rsidRPr="000D04A6" w:rsidR="000D04A6">
        <w:rPr>
          <w:i/>
          <w:iCs/>
          <w:color w:val="0000FF"/>
        </w:rPr>
        <w:t xml:space="preserve"> </w:t>
      </w:r>
      <w:r w:rsidR="000D04A6">
        <w:rPr>
          <w:i/>
          <w:iCs/>
          <w:color w:val="0000FF"/>
        </w:rPr>
        <w:t>Distt</w:t>
      </w:r>
      <w:r w:rsidR="000D04A6">
        <w:rPr>
          <w:i/>
          <w:iCs/>
          <w:color w:val="0000FF"/>
        </w:rPr>
        <w:t xml:space="preserve">. </w:t>
      </w:r>
      <w:r w:rsidR="000D04A6">
        <w:rPr>
          <w:i/>
          <w:iCs/>
          <w:color w:val="0000FF"/>
        </w:rPr>
        <w:t>Jhalawer</w:t>
      </w:r>
      <w:r w:rsidR="000D04A6">
        <w:rPr>
          <w:i/>
          <w:iCs/>
          <w:color w:val="0000FF"/>
        </w:rPr>
        <w:t xml:space="preserve"> (Raj.)</w:t>
      </w:r>
    </w:p>
    <w:p w:rsidR="00AE2D9C" w:rsidP="003F6315">
      <w:pPr>
        <w:autoSpaceDE w:val="0"/>
        <w:autoSpaceDN w:val="0"/>
        <w:adjustRightInd w:val="0"/>
        <w:spacing w:line="312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Language                           </w:t>
      </w:r>
      <w:r>
        <w:rPr>
          <w:i/>
          <w:iCs/>
          <w:color w:val="0000FF"/>
        </w:rPr>
        <w:t xml:space="preserve">  :</w:t>
      </w:r>
      <w:r>
        <w:rPr>
          <w:i/>
          <w:iCs/>
          <w:color w:val="0000FF"/>
        </w:rPr>
        <w:t xml:space="preserve">             Hindi, English, </w:t>
      </w:r>
      <w:r>
        <w:rPr>
          <w:i/>
          <w:iCs/>
          <w:color w:val="0000FF"/>
        </w:rPr>
        <w:t>Japanease</w:t>
      </w:r>
      <w:r>
        <w:rPr>
          <w:i/>
          <w:iCs/>
          <w:color w:val="0000FF"/>
        </w:rPr>
        <w:t xml:space="preserve"> </w:t>
      </w:r>
    </w:p>
    <w:p w:rsidR="00AE2D9C">
      <w:pPr>
        <w:tabs>
          <w:tab w:val="left" w:pos="3553"/>
        </w:tabs>
        <w:jc w:val="both"/>
        <w:rPr>
          <w:i/>
          <w:iCs/>
          <w:color w:val="0000FF"/>
        </w:rPr>
      </w:pPr>
      <w:r>
        <w:rPr>
          <w:b/>
          <w:i/>
          <w:iCs/>
          <w:color w:val="0000FF"/>
        </w:rPr>
        <w:t>Expected Salary</w:t>
      </w:r>
      <w:r>
        <w:rPr>
          <w:b/>
          <w:i/>
          <w:iCs/>
          <w:color w:val="0000FF"/>
        </w:rPr>
        <w:t xml:space="preserve">                 </w:t>
      </w:r>
      <w:r>
        <w:rPr>
          <w:b/>
          <w:i/>
          <w:iCs/>
          <w:color w:val="0000FF"/>
        </w:rPr>
        <w:t xml:space="preserve">  :</w:t>
      </w:r>
      <w:r>
        <w:rPr>
          <w:i/>
          <w:iCs/>
          <w:color w:val="0000FF"/>
        </w:rPr>
        <w:tab/>
        <w:t>Negotiable</w:t>
      </w:r>
    </w:p>
    <w:p w:rsidR="00AE2D9C">
      <w:pPr>
        <w:jc w:val="both"/>
        <w:rPr>
          <w:i/>
          <w:iCs/>
          <w:color w:val="0000FF"/>
        </w:rPr>
      </w:pPr>
    </w:p>
    <w:p w:rsidR="00AE2D9C">
      <w:pPr>
        <w:jc w:val="both"/>
        <w:rPr>
          <w:b/>
          <w:i/>
          <w:iCs/>
          <w:color w:val="800000"/>
          <w:u w:val="single"/>
        </w:rPr>
      </w:pPr>
      <w:r>
        <w:rPr>
          <w:b/>
          <w:i/>
          <w:iCs/>
          <w:color w:val="800000"/>
          <w:u w:val="single"/>
        </w:rPr>
        <w:t>DECLARATION: -</w:t>
      </w:r>
    </w:p>
    <w:p w:rsidR="00AE2D9C">
      <w:p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I hereby declare that all the information fu</w:t>
      </w:r>
      <w:r w:rsidR="00BE32C9">
        <w:rPr>
          <w:i/>
          <w:iCs/>
          <w:color w:val="0000FF"/>
        </w:rPr>
        <w:t>rn</w:t>
      </w:r>
      <w:r>
        <w:rPr>
          <w:i/>
          <w:iCs/>
          <w:color w:val="0000FF"/>
        </w:rPr>
        <w:t>ished above is true to the best of my knowledge.</w:t>
      </w:r>
      <w:r>
        <w:rPr>
          <w:i/>
          <w:iCs/>
          <w:color w:val="0000FF"/>
        </w:rPr>
        <w:tab/>
      </w:r>
    </w:p>
    <w:p w:rsidR="00AE2D9C">
      <w:pPr>
        <w:ind w:left="360"/>
        <w:jc w:val="both"/>
        <w:rPr>
          <w:i/>
          <w:iCs/>
          <w:color w:val="0000FF"/>
        </w:rPr>
      </w:pPr>
    </w:p>
    <w:p w:rsidR="00AE2D9C">
      <w:pPr>
        <w:spacing w:line="360" w:lineRule="auto"/>
        <w:jc w:val="both"/>
        <w:rPr>
          <w:i/>
          <w:iCs/>
          <w:color w:val="0000FF"/>
        </w:rPr>
      </w:pPr>
      <w:r>
        <w:rPr>
          <w:b/>
          <w:i/>
          <w:iCs/>
          <w:color w:val="0000FF"/>
        </w:rPr>
        <w:t>Date:</w:t>
      </w:r>
    </w:p>
    <w:p w:rsidR="00AE2D9C" w:rsidRPr="00E3145A" w:rsidP="00E3145A">
      <w:pPr>
        <w:jc w:val="both"/>
        <w:rPr>
          <w:b/>
          <w:i/>
          <w:iCs/>
          <w:color w:val="0000FF"/>
        </w:rPr>
      </w:pPr>
      <w:r>
        <w:rPr>
          <w:b/>
          <w:i/>
          <w:iCs/>
          <w:color w:val="0000FF"/>
        </w:rPr>
        <w:t>Place:</w:t>
      </w:r>
      <w:r>
        <w:rPr>
          <w:b/>
          <w:i/>
          <w:iCs/>
          <w:color w:val="0000FF"/>
        </w:rPr>
        <w:tab/>
      </w:r>
      <w:r w:rsidR="00E3145A">
        <w:rPr>
          <w:b/>
          <w:i/>
          <w:iCs/>
          <w:color w:val="0000FF"/>
        </w:rPr>
        <w:t xml:space="preserve">                                                                  </w:t>
      </w:r>
      <w:r w:rsidR="007949C2">
        <w:rPr>
          <w:b/>
          <w:i/>
          <w:iCs/>
          <w:color w:val="0000FF"/>
        </w:rPr>
        <w:t xml:space="preserve">                             </w:t>
      </w:r>
      <w:r w:rsidR="007949C2">
        <w:rPr>
          <w:b/>
          <w:i/>
          <w:iCs/>
          <w:color w:val="0000FF"/>
        </w:rPr>
        <w:t xml:space="preserve">  </w:t>
      </w:r>
      <w:r w:rsidR="00E3145A">
        <w:rPr>
          <w:b/>
          <w:i/>
          <w:iCs/>
          <w:color w:val="0000FF"/>
        </w:rPr>
        <w:t xml:space="preserve"> </w:t>
      </w:r>
      <w:r>
        <w:rPr>
          <w:b/>
          <w:iCs/>
          <w:color w:val="0000FF"/>
        </w:rPr>
        <w:t>(</w:t>
      </w:r>
      <w:r>
        <w:rPr>
          <w:b/>
          <w:iCs/>
          <w:color w:val="0000FF"/>
        </w:rPr>
        <w:t xml:space="preserve">SAVAN </w:t>
      </w:r>
      <w:r w:rsidR="005F0F71">
        <w:rPr>
          <w:b/>
          <w:iCs/>
          <w:color w:val="0000FF"/>
        </w:rPr>
        <w:t xml:space="preserve">KUMAR </w:t>
      </w:r>
      <w:r>
        <w:rPr>
          <w:b/>
          <w:iCs/>
          <w:color w:val="0000FF"/>
        </w:rPr>
        <w:t>SHARMA</w:t>
      </w:r>
      <w:r>
        <w:rPr>
          <w:b/>
          <w:bCs/>
          <w:iCs/>
          <w:caps/>
          <w:color w:val="0000FF"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6"/>
          </v:shape>
        </w:pict>
      </w:r>
    </w:p>
    <w:sectPr w:rsidSect="003F6315">
      <w:pgSz w:w="12240" w:h="15840"/>
      <w:pgMar w:top="426" w:right="1020" w:bottom="426" w:left="11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4712E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D"/>
    <w:multiLevelType w:val="hybridMultilevel"/>
    <w:tmpl w:val="571660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C022C"/>
    <w:multiLevelType w:val="hybridMultilevel"/>
    <w:tmpl w:val="1EDAF18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0E26651"/>
    <w:multiLevelType w:val="hybridMultilevel"/>
    <w:tmpl w:val="10A27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0B5BEA"/>
    <w:multiLevelType w:val="hybridMultilevel"/>
    <w:tmpl w:val="5C5E0510"/>
    <w:lvl w:ilvl="0">
      <w:start w:val="2"/>
      <w:numFmt w:val="decimal"/>
      <w:lvlText w:val="%1"/>
      <w:lvlJc w:val="left"/>
      <w:pPr>
        <w:tabs>
          <w:tab w:val="num" w:pos="173"/>
        </w:tabs>
        <w:ind w:left="173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5">
    <w:nsid w:val="14651773"/>
    <w:multiLevelType w:val="hybridMultilevel"/>
    <w:tmpl w:val="91FE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068E4"/>
    <w:multiLevelType w:val="hybridMultilevel"/>
    <w:tmpl w:val="785E1266"/>
    <w:lvl w:ilvl="0">
      <w:start w:val="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E6024"/>
    <w:multiLevelType w:val="hybridMultilevel"/>
    <w:tmpl w:val="2716ED92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color w:val="0000FF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2E5072"/>
    <w:multiLevelType w:val="hybridMultilevel"/>
    <w:tmpl w:val="E94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93F47"/>
    <w:multiLevelType w:val="hybridMultilevel"/>
    <w:tmpl w:val="81FC130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7133D"/>
    <w:multiLevelType w:val="hybridMultilevel"/>
    <w:tmpl w:val="5F7C9CC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23DC1"/>
    <w:multiLevelType w:val="hybridMultilevel"/>
    <w:tmpl w:val="43102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2">
    <w:nsid w:val="3152423A"/>
    <w:multiLevelType w:val="singleLevel"/>
    <w:tmpl w:val="DC3207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3573C66"/>
    <w:multiLevelType w:val="hybridMultilevel"/>
    <w:tmpl w:val="87B2393A"/>
    <w:lvl w:ilvl="0">
      <w:start w:val="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D5D29"/>
    <w:multiLevelType w:val="hybridMultilevel"/>
    <w:tmpl w:val="4FC0FE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B444CE"/>
    <w:multiLevelType w:val="hybridMultilevel"/>
    <w:tmpl w:val="C7BE6C3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6A451F"/>
    <w:multiLevelType w:val="hybridMultilevel"/>
    <w:tmpl w:val="C8ECB888"/>
    <w:lvl w:ilvl="0">
      <w:start w:val="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0000FF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4C03B4"/>
    <w:multiLevelType w:val="hybridMultilevel"/>
    <w:tmpl w:val="79C8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0629FA"/>
    <w:multiLevelType w:val="hybridMultilevel"/>
    <w:tmpl w:val="4BDA5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44D16"/>
    <w:multiLevelType w:val="hybridMultilevel"/>
    <w:tmpl w:val="B820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B71D05"/>
    <w:multiLevelType w:val="hybridMultilevel"/>
    <w:tmpl w:val="F11A26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39701B"/>
    <w:multiLevelType w:val="hybridMultilevel"/>
    <w:tmpl w:val="3262309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>
    <w:nsid w:val="62D71155"/>
    <w:multiLevelType w:val="hybridMultilevel"/>
    <w:tmpl w:val="4956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FB3EEE"/>
    <w:multiLevelType w:val="hybridMultilevel"/>
    <w:tmpl w:val="D346BD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116192"/>
    <w:multiLevelType w:val="hybridMultilevel"/>
    <w:tmpl w:val="D1E60C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74106F"/>
    <w:multiLevelType w:val="hybridMultilevel"/>
    <w:tmpl w:val="6C5E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370E28"/>
    <w:multiLevelType w:val="hybridMultilevel"/>
    <w:tmpl w:val="A91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7B407E"/>
    <w:multiLevelType w:val="hybridMultilevel"/>
    <w:tmpl w:val="95E05510"/>
    <w:lvl w:ilvl="0">
      <w:start w:val="0"/>
      <w:numFmt w:val="bullet"/>
      <w:lvlText w:val=""/>
      <w:lvlJc w:val="left"/>
      <w:pPr>
        <w:tabs>
          <w:tab w:val="num" w:pos="547"/>
        </w:tabs>
        <w:ind w:left="547" w:hanging="360"/>
      </w:pPr>
      <w:rPr>
        <w:rFonts w:ascii="Wingdings" w:eastAsia="Times New Roman" w:hAnsi="Wingdings" w:cs="Arial" w:hint="default"/>
        <w:color w:val="0000FF"/>
        <w:sz w:val="24"/>
      </w:rPr>
    </w:lvl>
    <w:lvl w:ilvl="1">
      <w:start w:val="1"/>
      <w:numFmt w:val="bullet"/>
      <w:lvlText w:val="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  <w:b w:val="0"/>
        <w:i w:val="0"/>
        <w:color w:val="0000FF"/>
        <w:sz w:val="24"/>
      </w:rPr>
    </w:lvl>
    <w:lvl w:ilvl="2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8">
    <w:nsid w:val="7F640353"/>
    <w:multiLevelType w:val="hybridMultilevel"/>
    <w:tmpl w:val="3BE4E8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27"/>
  </w:num>
  <w:num w:numId="6">
    <w:abstractNumId w:val="13"/>
  </w:num>
  <w:num w:numId="7">
    <w:abstractNumId w:val="16"/>
  </w:num>
  <w:num w:numId="8">
    <w:abstractNumId w:val="24"/>
  </w:num>
  <w:num w:numId="9">
    <w:abstractNumId w:val="28"/>
  </w:num>
  <w:num w:numId="10">
    <w:abstractNumId w:val="5"/>
  </w:num>
  <w:num w:numId="11">
    <w:abstractNumId w:val="12"/>
  </w:num>
  <w:num w:numId="12">
    <w:abstractNumId w:val="17"/>
  </w:num>
  <w:num w:numId="13">
    <w:abstractNumId w:val="23"/>
  </w:num>
  <w:num w:numId="14">
    <w:abstractNumId w:val="20"/>
  </w:num>
  <w:num w:numId="15">
    <w:abstractNumId w:val="3"/>
  </w:num>
  <w:num w:numId="16">
    <w:abstractNumId w:val="26"/>
  </w:num>
  <w:num w:numId="17">
    <w:abstractNumId w:val="11"/>
  </w:num>
  <w:num w:numId="18">
    <w:abstractNumId w:val="19"/>
  </w:num>
  <w:num w:numId="19">
    <w:abstractNumId w:val="4"/>
  </w:num>
  <w:num w:numId="20">
    <w:abstractNumId w:val="8"/>
  </w:num>
  <w:num w:numId="21">
    <w:abstractNumId w:val="25"/>
  </w:num>
  <w:num w:numId="22">
    <w:abstractNumId w:val="22"/>
  </w:num>
  <w:num w:numId="23">
    <w:abstractNumId w:val="21"/>
  </w:num>
  <w:num w:numId="24">
    <w:abstractNumId w:val="9"/>
  </w:num>
  <w:num w:numId="25">
    <w:abstractNumId w:val="10"/>
  </w:num>
  <w:num w:numId="26">
    <w:abstractNumId w:val="15"/>
  </w:num>
  <w:num w:numId="27">
    <w:abstractNumId w:val="2"/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efaultTableStyle w:val="Normal"/>
  <w:drawingGridHorizontalSpacing w:val="187"/>
  <w:displayVerticalDrawingGridEvery w:val="2"/>
  <w:noPunctuationKerning/>
  <w:characterSpacingControl w:val="doNotCompress"/>
  <w:doNotEmbedSmartTag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CF"/>
    <w:rsid w:val="00002856"/>
    <w:rsid w:val="000078EE"/>
    <w:rsid w:val="00022E4C"/>
    <w:rsid w:val="00025BAF"/>
    <w:rsid w:val="00050035"/>
    <w:rsid w:val="00063C5C"/>
    <w:rsid w:val="00071532"/>
    <w:rsid w:val="000C060D"/>
    <w:rsid w:val="000D04A6"/>
    <w:rsid w:val="000F7345"/>
    <w:rsid w:val="001216CF"/>
    <w:rsid w:val="00161158"/>
    <w:rsid w:val="00192E3D"/>
    <w:rsid w:val="001B0E07"/>
    <w:rsid w:val="001B294D"/>
    <w:rsid w:val="00227351"/>
    <w:rsid w:val="00232ADD"/>
    <w:rsid w:val="002332D3"/>
    <w:rsid w:val="00257D71"/>
    <w:rsid w:val="00260640"/>
    <w:rsid w:val="00262932"/>
    <w:rsid w:val="002631E7"/>
    <w:rsid w:val="002A027F"/>
    <w:rsid w:val="002E5AA2"/>
    <w:rsid w:val="00324769"/>
    <w:rsid w:val="00392BC8"/>
    <w:rsid w:val="003B4261"/>
    <w:rsid w:val="003E0E1D"/>
    <w:rsid w:val="003F0796"/>
    <w:rsid w:val="003F1904"/>
    <w:rsid w:val="003F6315"/>
    <w:rsid w:val="00407629"/>
    <w:rsid w:val="0041072E"/>
    <w:rsid w:val="0043362F"/>
    <w:rsid w:val="00442B75"/>
    <w:rsid w:val="004559AD"/>
    <w:rsid w:val="00480350"/>
    <w:rsid w:val="004B0714"/>
    <w:rsid w:val="004B2647"/>
    <w:rsid w:val="004F1EB1"/>
    <w:rsid w:val="0051370F"/>
    <w:rsid w:val="00516453"/>
    <w:rsid w:val="005369A3"/>
    <w:rsid w:val="005565D5"/>
    <w:rsid w:val="005A4C21"/>
    <w:rsid w:val="005E785B"/>
    <w:rsid w:val="005E7CCD"/>
    <w:rsid w:val="005F0F71"/>
    <w:rsid w:val="00610DD3"/>
    <w:rsid w:val="0061356F"/>
    <w:rsid w:val="00623394"/>
    <w:rsid w:val="00624FBA"/>
    <w:rsid w:val="00645A54"/>
    <w:rsid w:val="00645B37"/>
    <w:rsid w:val="00657B14"/>
    <w:rsid w:val="00700903"/>
    <w:rsid w:val="0071662D"/>
    <w:rsid w:val="00722ED4"/>
    <w:rsid w:val="00727C64"/>
    <w:rsid w:val="00763D8F"/>
    <w:rsid w:val="007808E5"/>
    <w:rsid w:val="00786366"/>
    <w:rsid w:val="007949C2"/>
    <w:rsid w:val="007C0579"/>
    <w:rsid w:val="007D43DB"/>
    <w:rsid w:val="007D5D12"/>
    <w:rsid w:val="007E26E6"/>
    <w:rsid w:val="007F5470"/>
    <w:rsid w:val="0080608A"/>
    <w:rsid w:val="008065F9"/>
    <w:rsid w:val="00816CA9"/>
    <w:rsid w:val="00860E76"/>
    <w:rsid w:val="00871712"/>
    <w:rsid w:val="00877F82"/>
    <w:rsid w:val="008A2BF0"/>
    <w:rsid w:val="008A7FDA"/>
    <w:rsid w:val="008C5F50"/>
    <w:rsid w:val="008E039A"/>
    <w:rsid w:val="00952CC2"/>
    <w:rsid w:val="0095719C"/>
    <w:rsid w:val="0095728D"/>
    <w:rsid w:val="00984C26"/>
    <w:rsid w:val="009B1B80"/>
    <w:rsid w:val="009B45DC"/>
    <w:rsid w:val="009B70DB"/>
    <w:rsid w:val="009E189B"/>
    <w:rsid w:val="009E4C13"/>
    <w:rsid w:val="009F6E8C"/>
    <w:rsid w:val="00A40F8B"/>
    <w:rsid w:val="00A53445"/>
    <w:rsid w:val="00AA0289"/>
    <w:rsid w:val="00AE2D9C"/>
    <w:rsid w:val="00B17999"/>
    <w:rsid w:val="00B73235"/>
    <w:rsid w:val="00BA6AF6"/>
    <w:rsid w:val="00BD41AF"/>
    <w:rsid w:val="00BE32C9"/>
    <w:rsid w:val="00BF62F3"/>
    <w:rsid w:val="00C0673F"/>
    <w:rsid w:val="00C365B0"/>
    <w:rsid w:val="00C92B5E"/>
    <w:rsid w:val="00D253F5"/>
    <w:rsid w:val="00D74005"/>
    <w:rsid w:val="00D76B34"/>
    <w:rsid w:val="00DA384B"/>
    <w:rsid w:val="00DC1279"/>
    <w:rsid w:val="00DD7408"/>
    <w:rsid w:val="00DF0F60"/>
    <w:rsid w:val="00E26B64"/>
    <w:rsid w:val="00E3145A"/>
    <w:rsid w:val="00E324B5"/>
    <w:rsid w:val="00E74063"/>
    <w:rsid w:val="00E773F1"/>
    <w:rsid w:val="00E923E0"/>
    <w:rsid w:val="00EB30C0"/>
    <w:rsid w:val="00EE0BCC"/>
    <w:rsid w:val="00EE5C67"/>
    <w:rsid w:val="00EF1578"/>
    <w:rsid w:val="00F04349"/>
    <w:rsid w:val="00F61CD4"/>
    <w:rsid w:val="00F75925"/>
    <w:rsid w:val="00F856BF"/>
    <w:rsid w:val="00F958FF"/>
    <w:rsid w:val="00F96CEB"/>
    <w:rsid w:val="00FD4712"/>
    <w:rsid w:val="00FD710D"/>
    <w:rsid w:val="00FE7973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chartTrackingRefBased/>
  <w15:docId w15:val="{BDD5D068-C14E-4790-B021-7B64D06B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ap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aps/>
      <w:sz w:val="32"/>
      <w:u w:val="single"/>
    </w:rPr>
  </w:style>
  <w:style w:type="paragraph" w:styleId="BodyText">
    <w:name w:val="Body Text"/>
    <w:basedOn w:val="Normal"/>
    <w:pPr>
      <w:ind w:right="-1458"/>
    </w:pPr>
  </w:style>
  <w:style w:type="paragraph" w:styleId="ListBullet">
    <w:name w:val="List Bullet"/>
    <w:basedOn w:val="Normal"/>
    <w:autoRedefine/>
    <w:rsid w:val="007D43DB"/>
    <w:pPr>
      <w:tabs>
        <w:tab w:val="left" w:pos="555"/>
      </w:tabs>
      <w:jc w:val="center"/>
    </w:pPr>
    <w:rPr>
      <w:b/>
      <w:bCs/>
      <w:i/>
      <w:iCs/>
      <w:color w:val="993300"/>
      <w:sz w:val="40"/>
      <w:szCs w:val="4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DC1279"/>
  </w:style>
  <w:style w:type="paragraph" w:styleId="ListParagraph">
    <w:name w:val="List Paragraph"/>
    <w:basedOn w:val="Normal"/>
    <w:uiPriority w:val="34"/>
    <w:qFormat/>
    <w:rsid w:val="0095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Sawan_kota@yahoo.com" TargetMode="External" /><Relationship Id="rId6" Type="http://schemas.openxmlformats.org/officeDocument/2006/relationships/image" Target="http://footmark.infoedge.com/apply/cvtracking?dtyp=docx_n&amp;userId=a25cd91808f20f5a762a95efc762ff9bed3348ba9060f7ce&amp;jobId=101120501065&amp;uid=248557891011205010651605777915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1589</Words>
  <Characters>9534</Characters>
  <Application>Microsoft Office Word</Application>
  <DocSecurity>0</DocSecurity>
  <Lines>202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bbcc</Company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Savan kumar Sharma</dc:creator>
  <cp:lastModifiedBy>Savan Kumar Sharma</cp:lastModifiedBy>
  <cp:revision>74</cp:revision>
  <cp:lastPrinted>2008-01-24T03:15:00Z</cp:lastPrinted>
  <dcterms:created xsi:type="dcterms:W3CDTF">2020-03-01T19:10:00Z</dcterms:created>
  <dcterms:modified xsi:type="dcterms:W3CDTF">2020-11-02T19:02:00Z</dcterms:modified>
</cp:coreProperties>
</file>