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 w:rsidR="00191911" w:rsidRPr="000F1666" w:rsidP="00191911">
      <w:pPr>
        <w:ind w:left="2160" w:firstLine="720"/>
        <w:rPr>
          <w:rFonts w:ascii="Cambria" w:hAnsi="Cambria"/>
          <w:sz w:val="40"/>
          <w:szCs w:val="40"/>
          <w:u w:val="single"/>
        </w:rPr>
      </w:pPr>
      <w:bookmarkStart w:id="0" w:name="_GoBack"/>
      <w:bookmarkEnd w:id="0"/>
      <w:r w:rsidRPr="000F1666">
        <w:rPr>
          <w:rFonts w:ascii="Cambria" w:hAnsi="Cambria"/>
          <w:sz w:val="40"/>
          <w:szCs w:val="40"/>
          <w:u w:val="single"/>
          <w:shd w:val="clear" w:color="auto" w:fill="B3B3B3"/>
        </w:rPr>
        <w:t xml:space="preserve"> </w:t>
      </w:r>
      <w:r w:rsidRPr="000F1666" w:rsidR="001B6AB7">
        <w:rPr>
          <w:rFonts w:ascii="Cambria" w:hAnsi="Cambria"/>
          <w:sz w:val="40"/>
          <w:szCs w:val="40"/>
          <w:u w:val="single"/>
          <w:shd w:val="clear" w:color="auto" w:fill="B3B3B3"/>
        </w:rPr>
        <w:t>RESUME</w:t>
      </w:r>
      <w:r w:rsidRPr="000F1666" w:rsidR="005A3704">
        <w:rPr>
          <w:rFonts w:ascii="Cambria" w:hAnsi="Cambria"/>
          <w:sz w:val="40"/>
          <w:szCs w:val="40"/>
          <w:u w:val="single"/>
          <w:shd w:val="clear" w:color="auto" w:fill="B3B3B3"/>
        </w:rPr>
        <w:t xml:space="preserve">    </w:t>
      </w:r>
    </w:p>
    <w:p w:rsidR="00191911" w:rsidRPr="000F1666" w:rsidP="00930532">
      <w:pPr>
        <w:pStyle w:val="BodyText"/>
        <w:spacing w:after="60"/>
        <w:jc w:val="center"/>
        <w:rPr>
          <w:rFonts w:ascii="Cambria" w:hAnsi="Cambria"/>
          <w:bCs/>
          <w:strike/>
          <w:sz w:val="28"/>
          <w:szCs w:val="28"/>
          <w:u w:val="single"/>
        </w:rPr>
      </w:pPr>
    </w:p>
    <w:p w:rsidR="00C118B3" w:rsidRPr="000F1666" w:rsidP="00930532">
      <w:pPr>
        <w:pStyle w:val="BodyText"/>
        <w:spacing w:after="60"/>
        <w:jc w:val="center"/>
        <w:rPr>
          <w:rFonts w:ascii="Cambria" w:hAnsi="Cambria"/>
          <w:bCs/>
          <w:sz w:val="28"/>
          <w:szCs w:val="28"/>
          <w:u w:val="single"/>
        </w:rPr>
      </w:pPr>
      <w:r w:rsidRPr="000F1666">
        <w:rPr>
          <w:rFonts w:ascii="Cambria" w:hAnsi="Cambria"/>
          <w:bCs/>
          <w:sz w:val="28"/>
          <w:szCs w:val="28"/>
          <w:u w:val="single"/>
        </w:rPr>
        <w:t>SUCCESS IS NEVER ENDING &amp; FAILURE IS NEVER FINAL</w:t>
      </w:r>
    </w:p>
    <w:p w:rsidR="005E32C7" w:rsidRPr="000F1666" w:rsidP="005E32C7">
      <w:pPr>
        <w:pStyle w:val="BodyText"/>
        <w:spacing w:after="60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ASHISH</w:t>
      </w:r>
      <w:r w:rsidRPr="000F1666">
        <w:rPr>
          <w:rFonts w:ascii="Cambria" w:hAnsi="Cambria"/>
          <w:b/>
          <w:sz w:val="28"/>
          <w:szCs w:val="28"/>
        </w:rPr>
        <w:t xml:space="preserve">   K</w:t>
      </w:r>
      <w:r>
        <w:rPr>
          <w:rFonts w:ascii="Cambria" w:hAnsi="Cambria"/>
          <w:b/>
          <w:sz w:val="28"/>
          <w:szCs w:val="28"/>
        </w:rPr>
        <w:t>UMAR</w:t>
      </w:r>
    </w:p>
    <w:p w:rsidR="005E32C7" w:rsidRPr="000F1666" w:rsidP="005E32C7">
      <w:pPr>
        <w:pStyle w:val="BodyText"/>
        <w:spacing w:after="60"/>
        <w:rPr>
          <w:rFonts w:ascii="Cambria" w:hAnsi="Cambria"/>
          <w:sz w:val="28"/>
          <w:szCs w:val="28"/>
        </w:rPr>
      </w:pPr>
      <w:r w:rsidRPr="000F1666">
        <w:rPr>
          <w:rFonts w:ascii="Cambria" w:hAnsi="Cambria"/>
          <w:sz w:val="28"/>
          <w:szCs w:val="28"/>
        </w:rPr>
        <w:t xml:space="preserve"> </w:t>
      </w:r>
      <w:r w:rsidRPr="000F1666">
        <w:rPr>
          <w:rFonts w:ascii="Cambria" w:hAnsi="Cambria"/>
          <w:sz w:val="28"/>
          <w:szCs w:val="28"/>
        </w:rPr>
        <w:t xml:space="preserve">Mobile </w:t>
      </w:r>
      <w:r w:rsidRPr="000F1666" w:rsidR="00C05BB8">
        <w:rPr>
          <w:rFonts w:ascii="Cambria" w:hAnsi="Cambria"/>
          <w:sz w:val="28"/>
          <w:szCs w:val="28"/>
        </w:rPr>
        <w:t>no +</w:t>
      </w:r>
      <w:r w:rsidR="00A64900">
        <w:rPr>
          <w:rFonts w:ascii="Cambria" w:hAnsi="Cambria"/>
          <w:sz w:val="28"/>
          <w:szCs w:val="28"/>
        </w:rPr>
        <w:t>919671377222</w:t>
      </w:r>
    </w:p>
    <w:p w:rsidR="005F1E76" w:rsidRPr="000F1666" w:rsidP="005E32C7">
      <w:pPr>
        <w:pStyle w:val="BodyText"/>
        <w:spacing w:after="60"/>
        <w:rPr>
          <w:rFonts w:ascii="Cambria" w:hAnsi="Cambria"/>
          <w:sz w:val="28"/>
          <w:szCs w:val="28"/>
        </w:rPr>
      </w:pPr>
      <w:r w:rsidRPr="000F1666">
        <w:rPr>
          <w:rFonts w:ascii="Cambria" w:hAnsi="Cambria"/>
          <w:sz w:val="28"/>
          <w:szCs w:val="28"/>
        </w:rPr>
        <w:t>E-mail</w:t>
      </w:r>
      <w:r w:rsidRPr="000F1666" w:rsidR="00DD2F1C">
        <w:rPr>
          <w:rFonts w:ascii="Cambria" w:hAnsi="Cambria"/>
          <w:sz w:val="28"/>
          <w:szCs w:val="28"/>
        </w:rPr>
        <w:t xml:space="preserve">: </w:t>
      </w:r>
      <w:r w:rsidR="00A64900">
        <w:rPr>
          <w:rFonts w:ascii="Cambria" w:hAnsi="Cambria"/>
          <w:sz w:val="28"/>
          <w:szCs w:val="28"/>
        </w:rPr>
        <w:t>sharmashish735</w:t>
      </w:r>
      <w:r w:rsidRPr="000F1666" w:rsidR="00B56D3A">
        <w:rPr>
          <w:rFonts w:ascii="Cambria" w:hAnsi="Cambria"/>
          <w:sz w:val="28"/>
          <w:szCs w:val="28"/>
        </w:rPr>
        <w:t>@gmail.com</w:t>
      </w:r>
    </w:p>
    <w:p w:rsidR="00930532" w:rsidRPr="000F1666" w:rsidP="00191911">
      <w:pPr>
        <w:pStyle w:val="BodyText"/>
        <w:spacing w:after="60"/>
        <w:rPr>
          <w:rFonts w:ascii="Cambria" w:hAnsi="Cambria"/>
          <w:sz w:val="28"/>
          <w:szCs w:val="28"/>
        </w:rPr>
      </w:pPr>
      <w:r w:rsidRPr="000F1666"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           </w:t>
      </w:r>
      <w:r w:rsidRPr="000F1666" w:rsidR="00296F4E"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D06579" w:rsidRPr="000F1666" w:rsidP="003167B3">
      <w:pPr>
        <w:pStyle w:val="ListParagraph"/>
        <w:tabs>
          <w:tab w:val="left" w:pos="2880"/>
        </w:tabs>
        <w:spacing w:after="0" w:line="240" w:lineRule="auto"/>
        <w:ind w:left="0"/>
        <w:jc w:val="both"/>
        <w:rPr>
          <w:rFonts w:ascii="Cambria" w:hAnsi="Cambria"/>
          <w:sz w:val="28"/>
          <w:szCs w:val="28"/>
        </w:rPr>
      </w:pPr>
      <w:r w:rsidRPr="000F1666">
        <w:rPr>
          <w:rFonts w:ascii="Cambria" w:hAnsi="Cambria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86360</wp:posOffset>
                </wp:positionV>
                <wp:extent cx="6848475" cy="0"/>
                <wp:effectExtent l="0" t="19050" r="28575" b="19050"/>
                <wp:wrapNone/>
                <wp:docPr id="1" name="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 3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60288" from="-54.75pt,6.8pt" to="484.5pt,6.8pt" strokeweight="4.5pt">
                <v:stroke linestyle="thinThick"/>
              </v:line>
            </w:pict>
          </mc:Fallback>
        </mc:AlternateContent>
      </w:r>
    </w:p>
    <w:p w:rsidR="00FB350A" w:rsidRPr="000F1666" w:rsidP="005F1E76">
      <w:pPr>
        <w:pStyle w:val="Heading7"/>
        <w:tabs>
          <w:tab w:val="left" w:pos="7219"/>
        </w:tabs>
        <w:rPr>
          <w:rFonts w:ascii="Cambria" w:hAnsi="Cambria"/>
          <w:b w:val="0"/>
          <w:color w:val="000000"/>
          <w:sz w:val="28"/>
          <w:szCs w:val="28"/>
        </w:rPr>
      </w:pPr>
      <w:r w:rsidRPr="000F1666">
        <w:rPr>
          <w:rFonts w:ascii="Cambria" w:hAnsi="Cambria"/>
          <w:b w:val="0"/>
          <w:color w:val="000000"/>
          <w:sz w:val="28"/>
          <w:szCs w:val="28"/>
        </w:rPr>
        <w:t>OBJECTIVE</w:t>
      </w:r>
      <w:r w:rsidRPr="000F1666">
        <w:rPr>
          <w:rFonts w:ascii="Cambria" w:hAnsi="Cambria"/>
          <w:b w:val="0"/>
          <w:color w:val="000000"/>
          <w:sz w:val="28"/>
          <w:szCs w:val="28"/>
        </w:rPr>
        <w:tab/>
      </w:r>
    </w:p>
    <w:p w:rsidR="00C56A8C" w:rsidRPr="000F1666" w:rsidP="008829BF">
      <w:pPr>
        <w:pStyle w:val="Heading2"/>
        <w:ind w:left="0"/>
        <w:jc w:val="both"/>
        <w:rPr>
          <w:rFonts w:ascii="Cambria" w:hAnsi="Cambria"/>
          <w:b w:val="0"/>
          <w:bCs w:val="0"/>
          <w:color w:val="000000"/>
          <w:sz w:val="28"/>
          <w:szCs w:val="28"/>
          <w:u w:val="none"/>
        </w:rPr>
      </w:pPr>
    </w:p>
    <w:p w:rsidR="00246D02" w:rsidRPr="000F1666" w:rsidP="008829BF">
      <w:pPr>
        <w:pStyle w:val="Heading2"/>
        <w:ind w:left="0"/>
        <w:jc w:val="both"/>
        <w:rPr>
          <w:rFonts w:ascii="Cambria" w:hAnsi="Cambria"/>
          <w:b w:val="0"/>
          <w:bCs w:val="0"/>
          <w:color w:val="000000"/>
          <w:sz w:val="28"/>
          <w:szCs w:val="28"/>
          <w:u w:val="none"/>
        </w:rPr>
      </w:pPr>
      <w:r w:rsidRPr="000F1666">
        <w:rPr>
          <w:rFonts w:ascii="Cambria" w:hAnsi="Cambria"/>
          <w:b w:val="0"/>
          <w:bCs w:val="0"/>
          <w:color w:val="000000"/>
          <w:sz w:val="28"/>
          <w:szCs w:val="28"/>
          <w:u w:val="none"/>
        </w:rPr>
        <w:t xml:space="preserve">I wish to pursue my future career goals in my profession in an effective, intelligent </w:t>
      </w:r>
      <w:r w:rsidRPr="000F1666" w:rsidR="00A128C6">
        <w:rPr>
          <w:rFonts w:ascii="Cambria" w:hAnsi="Cambria"/>
          <w:b w:val="0"/>
          <w:bCs w:val="0"/>
          <w:color w:val="000000"/>
          <w:sz w:val="28"/>
          <w:szCs w:val="28"/>
          <w:u w:val="none"/>
        </w:rPr>
        <w:t>&amp;</w:t>
      </w:r>
      <w:r w:rsidRPr="000F1666">
        <w:rPr>
          <w:rFonts w:ascii="Cambria" w:hAnsi="Cambria"/>
          <w:b w:val="0"/>
          <w:bCs w:val="0"/>
          <w:color w:val="000000"/>
          <w:sz w:val="28"/>
          <w:szCs w:val="28"/>
          <w:u w:val="none"/>
        </w:rPr>
        <w:t xml:space="preserve"> diligent manner for my own</w:t>
      </w:r>
      <w:r w:rsidRPr="000F1666" w:rsidR="00A128C6">
        <w:rPr>
          <w:rFonts w:ascii="Cambria" w:hAnsi="Cambria"/>
          <w:b w:val="0"/>
          <w:bCs w:val="0"/>
          <w:color w:val="000000"/>
          <w:sz w:val="28"/>
          <w:szCs w:val="28"/>
          <w:u w:val="none"/>
        </w:rPr>
        <w:t xml:space="preserve">, </w:t>
      </w:r>
      <w:r w:rsidRPr="000F1666">
        <w:rPr>
          <w:rFonts w:ascii="Cambria" w:hAnsi="Cambria"/>
          <w:b w:val="0"/>
          <w:bCs w:val="0"/>
          <w:color w:val="000000"/>
          <w:sz w:val="28"/>
          <w:szCs w:val="28"/>
          <w:u w:val="none"/>
        </w:rPr>
        <w:t xml:space="preserve">company’s </w:t>
      </w:r>
      <w:r w:rsidRPr="000F1666" w:rsidR="008829BF">
        <w:rPr>
          <w:rFonts w:ascii="Cambria" w:hAnsi="Cambria"/>
          <w:b w:val="0"/>
          <w:bCs w:val="0"/>
          <w:color w:val="000000"/>
          <w:sz w:val="28"/>
          <w:szCs w:val="28"/>
          <w:u w:val="none"/>
        </w:rPr>
        <w:t xml:space="preserve">&amp; nation’s </w:t>
      </w:r>
      <w:r w:rsidRPr="000F1666">
        <w:rPr>
          <w:rFonts w:ascii="Cambria" w:hAnsi="Cambria"/>
          <w:b w:val="0"/>
          <w:bCs w:val="0"/>
          <w:color w:val="000000"/>
          <w:sz w:val="28"/>
          <w:szCs w:val="28"/>
          <w:u w:val="none"/>
        </w:rPr>
        <w:t>positive growth, reputation and development.</w:t>
      </w:r>
    </w:p>
    <w:p w:rsidR="00F55BB6" w:rsidRPr="000F1666" w:rsidP="00F55BB6">
      <w:pPr>
        <w:pStyle w:val="Heading7"/>
        <w:rPr>
          <w:rFonts w:ascii="Cambria" w:hAnsi="Cambria"/>
          <w:b w:val="0"/>
          <w:color w:val="000000"/>
          <w:sz w:val="28"/>
          <w:szCs w:val="28"/>
        </w:rPr>
      </w:pPr>
      <w:r w:rsidRPr="000F1666">
        <w:rPr>
          <w:rFonts w:ascii="Cambria" w:hAnsi="Cambria"/>
          <w:b w:val="0"/>
          <w:color w:val="000000"/>
          <w:sz w:val="28"/>
          <w:szCs w:val="28"/>
        </w:rPr>
        <w:t>PROFESSIONAL QUALIFICATION</w:t>
      </w:r>
    </w:p>
    <w:p w:rsidR="00F55BB6" w:rsidRPr="000F1666" w:rsidP="00F55BB6">
      <w:pPr>
        <w:rPr>
          <w:rFonts w:ascii="Cambria" w:hAnsi="Cambria"/>
          <w:sz w:val="28"/>
          <w:szCs w:val="28"/>
        </w:rPr>
      </w:pPr>
    </w:p>
    <w:tbl>
      <w:tblPr>
        <w:tblW w:w="0" w:type="auto"/>
        <w:tblInd w:w="95" w:type="dxa"/>
        <w:tblCellMar>
          <w:left w:w="10" w:type="dxa"/>
          <w:right w:w="10" w:type="dxa"/>
        </w:tblCellMar>
        <w:tblLook w:val="0000"/>
      </w:tblPr>
      <w:tblGrid>
        <w:gridCol w:w="1113"/>
        <w:gridCol w:w="2152"/>
        <w:gridCol w:w="1916"/>
        <w:gridCol w:w="1762"/>
      </w:tblGrid>
      <w:tr w:rsidTr="00A64900">
        <w:tblPrEx>
          <w:tblW w:w="0" w:type="auto"/>
          <w:tblInd w:w="95" w:type="dxa"/>
          <w:tblCellMar>
            <w:left w:w="10" w:type="dxa"/>
            <w:right w:w="10" w:type="dxa"/>
          </w:tblCellMar>
          <w:tblLook w:val="0000"/>
        </w:tblPrEx>
        <w:trPr>
          <w:trHeight w:val="305"/>
        </w:trPr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8CCE4"/>
            <w:tcMar>
              <w:left w:w="108" w:type="dxa"/>
              <w:right w:w="108" w:type="dxa"/>
            </w:tcMar>
          </w:tcPr>
          <w:p w:rsidR="00A64900" w:rsidRPr="008D210C" w:rsidP="00A64900">
            <w:pPr>
              <w:jc w:val="center"/>
              <w:rPr>
                <w:rFonts w:ascii="Calibri" w:eastAsia="Calibri" w:hAnsi="Calibri" w:cs="Calibri"/>
              </w:rPr>
            </w:pPr>
            <w:r w:rsidRPr="008D210C">
              <w:rPr>
                <w:rFonts w:ascii="Calibri" w:eastAsia="Calibri" w:hAnsi="Calibri" w:cs="Calibri"/>
                <w:b/>
                <w:color w:val="000000"/>
              </w:rPr>
              <w:t>Course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B8CCE4"/>
            <w:tcMar>
              <w:left w:w="108" w:type="dxa"/>
              <w:right w:w="108" w:type="dxa"/>
            </w:tcMar>
          </w:tcPr>
          <w:p w:rsidR="00A64900" w:rsidRPr="008D210C" w:rsidP="00A64900">
            <w:pPr>
              <w:jc w:val="center"/>
              <w:rPr>
                <w:rFonts w:ascii="Calibri" w:eastAsia="Calibri" w:hAnsi="Calibri" w:cs="Calibri"/>
              </w:rPr>
            </w:pPr>
            <w:r w:rsidRPr="008D210C">
              <w:rPr>
                <w:rFonts w:ascii="Calibri" w:eastAsia="Calibri" w:hAnsi="Calibri" w:cs="Calibri"/>
                <w:b/>
                <w:color w:val="000000"/>
              </w:rPr>
              <w:t>University/Board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B8CCE4"/>
            <w:tcMar>
              <w:left w:w="108" w:type="dxa"/>
              <w:right w:w="108" w:type="dxa"/>
            </w:tcMar>
          </w:tcPr>
          <w:p w:rsidR="00A64900" w:rsidRPr="008D210C" w:rsidP="00A64900">
            <w:pPr>
              <w:jc w:val="center"/>
              <w:rPr>
                <w:rFonts w:ascii="Calibri" w:eastAsia="Calibri" w:hAnsi="Calibri" w:cs="Calibri"/>
              </w:rPr>
            </w:pPr>
            <w:r w:rsidRPr="008D210C">
              <w:rPr>
                <w:rFonts w:ascii="Calibri" w:eastAsia="Calibri" w:hAnsi="Calibri" w:cs="Calibri"/>
                <w:b/>
                <w:color w:val="000000"/>
              </w:rPr>
              <w:t>Year of Passing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B8CCE4"/>
            <w:tcMar>
              <w:left w:w="108" w:type="dxa"/>
              <w:right w:w="108" w:type="dxa"/>
            </w:tcMar>
          </w:tcPr>
          <w:p w:rsidR="00A64900" w:rsidRPr="008D210C" w:rsidP="00A64900">
            <w:pPr>
              <w:jc w:val="center"/>
              <w:rPr>
                <w:rFonts w:ascii="Calibri" w:eastAsia="Calibri" w:hAnsi="Calibri" w:cs="Calibri"/>
              </w:rPr>
            </w:pPr>
            <w:r w:rsidRPr="008D210C">
              <w:rPr>
                <w:rFonts w:ascii="Calibri" w:eastAsia="Calibri" w:hAnsi="Calibri" w:cs="Calibri"/>
                <w:b/>
                <w:color w:val="000000"/>
              </w:rPr>
              <w:t>Percentage</w:t>
            </w:r>
          </w:p>
        </w:tc>
      </w:tr>
      <w:tr w:rsidTr="00A64900">
        <w:tblPrEx>
          <w:tblW w:w="0" w:type="auto"/>
          <w:tblInd w:w="95" w:type="dxa"/>
          <w:tblCellMar>
            <w:left w:w="10" w:type="dxa"/>
            <w:right w:w="10" w:type="dxa"/>
          </w:tblCellMar>
          <w:tblLook w:val="0000"/>
        </w:tblPrEx>
        <w:trPr>
          <w:trHeight w:val="305"/>
        </w:trPr>
        <w:tc>
          <w:tcPr>
            <w:tcW w:w="111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900" w:rsidRPr="008D210C" w:rsidP="00A64900">
            <w:pPr>
              <w:jc w:val="center"/>
              <w:rPr>
                <w:rFonts w:ascii="Calibri" w:eastAsia="Calibri" w:hAnsi="Calibri" w:cs="Calibri"/>
              </w:rPr>
            </w:pPr>
            <w:r w:rsidRPr="008D210C">
              <w:rPr>
                <w:rFonts w:ascii="Calibri" w:eastAsia="Calibri" w:hAnsi="Calibri" w:cs="Calibri"/>
                <w:color w:val="000000"/>
              </w:rPr>
              <w:t>10</w:t>
            </w:r>
            <w:r w:rsidRPr="008D210C">
              <w:rPr>
                <w:rFonts w:ascii="Calibri" w:eastAsia="Calibri" w:hAnsi="Calibri" w:cs="Calibri"/>
                <w:color w:val="000000"/>
                <w:vertAlign w:val="superscript"/>
              </w:rPr>
              <w:t>th</w:t>
            </w:r>
          </w:p>
        </w:tc>
        <w:tc>
          <w:tcPr>
            <w:tcW w:w="215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900" w:rsidRPr="008D210C" w:rsidP="00A64900">
            <w:pPr>
              <w:jc w:val="center"/>
              <w:rPr>
                <w:rFonts w:ascii="Calibri" w:eastAsia="Calibri" w:hAnsi="Calibri" w:cs="Calibri"/>
              </w:rPr>
            </w:pPr>
            <w:r w:rsidRPr="008D210C">
              <w:rPr>
                <w:rFonts w:ascii="Calibri" w:eastAsia="Calibri" w:hAnsi="Calibri" w:cs="Calibri"/>
                <w:color w:val="000000"/>
              </w:rPr>
              <w:t>HBSE</w:t>
            </w:r>
          </w:p>
        </w:tc>
        <w:tc>
          <w:tcPr>
            <w:tcW w:w="191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900" w:rsidRPr="008D210C" w:rsidP="00A64900">
            <w:pPr>
              <w:jc w:val="center"/>
              <w:rPr>
                <w:rFonts w:ascii="Calibri" w:eastAsia="Calibri" w:hAnsi="Calibri" w:cs="Calibri"/>
              </w:rPr>
            </w:pPr>
            <w:r w:rsidRPr="008D210C">
              <w:rPr>
                <w:rFonts w:ascii="Calibri" w:eastAsia="Calibri" w:hAnsi="Calibri" w:cs="Calibri"/>
                <w:color w:val="000000"/>
              </w:rPr>
              <w:t>2010</w:t>
            </w:r>
          </w:p>
        </w:tc>
        <w:tc>
          <w:tcPr>
            <w:tcW w:w="176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900" w:rsidRPr="008D210C" w:rsidP="00A64900">
            <w:pPr>
              <w:jc w:val="center"/>
              <w:rPr>
                <w:rFonts w:ascii="Calibri" w:eastAsia="Calibri" w:hAnsi="Calibri" w:cs="Calibri"/>
              </w:rPr>
            </w:pPr>
            <w:r w:rsidRPr="008D210C">
              <w:rPr>
                <w:rFonts w:ascii="Calibri" w:eastAsia="Calibri" w:hAnsi="Calibri" w:cs="Calibri"/>
              </w:rPr>
              <w:t>70</w:t>
            </w:r>
          </w:p>
        </w:tc>
      </w:tr>
      <w:tr w:rsidTr="00A64900">
        <w:tblPrEx>
          <w:tblW w:w="0" w:type="auto"/>
          <w:tblInd w:w="95" w:type="dxa"/>
          <w:tblCellMar>
            <w:left w:w="10" w:type="dxa"/>
            <w:right w:w="10" w:type="dxa"/>
          </w:tblCellMar>
          <w:tblLook w:val="0000"/>
        </w:tblPrEx>
        <w:trPr>
          <w:trHeight w:val="346"/>
        </w:trPr>
        <w:tc>
          <w:tcPr>
            <w:tcW w:w="111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900" w:rsidRPr="008D210C" w:rsidP="00A64900">
            <w:pPr>
              <w:jc w:val="center"/>
              <w:rPr>
                <w:rFonts w:ascii="Calibri" w:eastAsia="Calibri" w:hAnsi="Calibri" w:cs="Calibri"/>
              </w:rPr>
            </w:pPr>
            <w:r w:rsidRPr="008D210C">
              <w:rPr>
                <w:rFonts w:ascii="Calibri" w:eastAsia="Calibri" w:hAnsi="Calibri" w:cs="Calibri"/>
                <w:color w:val="000000"/>
              </w:rPr>
              <w:t>ITI</w:t>
            </w:r>
          </w:p>
        </w:tc>
        <w:tc>
          <w:tcPr>
            <w:tcW w:w="215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900" w:rsidRPr="008D210C" w:rsidP="00A64900">
            <w:pPr>
              <w:jc w:val="center"/>
              <w:rPr>
                <w:rFonts w:ascii="Calibri" w:eastAsia="Calibri" w:hAnsi="Calibri" w:cs="Calibri"/>
              </w:rPr>
            </w:pPr>
            <w:r w:rsidRPr="008D210C">
              <w:rPr>
                <w:rFonts w:ascii="Calibri" w:eastAsia="Calibri" w:hAnsi="Calibri" w:cs="Calibri"/>
              </w:rPr>
              <w:t>NITI</w:t>
            </w:r>
            <w:r>
              <w:rPr>
                <w:rFonts w:ascii="Calibri" w:eastAsia="Calibri" w:hAnsi="Calibri" w:cs="Calibri"/>
              </w:rPr>
              <w:t xml:space="preserve">( </w:t>
            </w:r>
            <w:r w:rsidR="003B0C7D">
              <w:rPr>
                <w:rFonts w:ascii="Calibri" w:eastAsia="Calibri" w:hAnsi="Calibri" w:cs="Calibri"/>
              </w:rPr>
              <w:t>Fitter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91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900" w:rsidRPr="008D210C" w:rsidP="00A64900">
            <w:pPr>
              <w:jc w:val="center"/>
              <w:rPr>
                <w:rFonts w:ascii="Calibri" w:eastAsia="Calibri" w:hAnsi="Calibri" w:cs="Calibri"/>
              </w:rPr>
            </w:pPr>
            <w:r w:rsidRPr="008D210C">
              <w:rPr>
                <w:rFonts w:ascii="Calibri" w:eastAsia="Calibri" w:hAnsi="Calibri" w:cs="Calibri"/>
                <w:color w:val="000000"/>
              </w:rPr>
              <w:t>2012</w:t>
            </w:r>
          </w:p>
        </w:tc>
        <w:tc>
          <w:tcPr>
            <w:tcW w:w="176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900" w:rsidRPr="008D210C" w:rsidP="00A649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</w:t>
            </w:r>
          </w:p>
        </w:tc>
      </w:tr>
    </w:tbl>
    <w:p w:rsidR="00476063" w:rsidRPr="000F1666" w:rsidP="00476063">
      <w:pPr>
        <w:ind w:left="720"/>
        <w:rPr>
          <w:rFonts w:ascii="Cambria" w:hAnsi="Cambria"/>
          <w:sz w:val="28"/>
          <w:szCs w:val="28"/>
        </w:rPr>
      </w:pPr>
    </w:p>
    <w:p w:rsidR="001D3F3D" w:rsidRPr="000F1666" w:rsidP="001D3F3D">
      <w:pPr>
        <w:pStyle w:val="Heading4"/>
        <w:rPr>
          <w:rFonts w:ascii="Cambria" w:eastAsia="Arial Unicode MS" w:hAnsi="Cambria"/>
          <w:sz w:val="28"/>
          <w:szCs w:val="28"/>
        </w:rPr>
      </w:pPr>
      <w:r>
        <w:rPr>
          <w:rFonts w:ascii="Cambria" w:eastAsia="Arial Unicode MS" w:hAnsi="Cambria"/>
          <w:sz w:val="28"/>
          <w:szCs w:val="28"/>
        </w:rPr>
        <w:t>EXPERIENCE (6.3</w:t>
      </w:r>
      <w:r w:rsidRPr="000F1666">
        <w:rPr>
          <w:rFonts w:ascii="Cambria" w:eastAsia="Arial Unicode MS" w:hAnsi="Cambria"/>
          <w:sz w:val="28"/>
          <w:szCs w:val="28"/>
        </w:rPr>
        <w:t>YEAR)</w:t>
      </w:r>
    </w:p>
    <w:p w:rsidR="001D3F3D" w:rsidRPr="000F1666" w:rsidP="001D3F3D">
      <w:pPr>
        <w:pStyle w:val="ListParagraph"/>
        <w:spacing w:after="0" w:line="240" w:lineRule="auto"/>
        <w:ind w:left="855"/>
        <w:rPr>
          <w:rFonts w:ascii="Cambria" w:hAnsi="Cambria"/>
          <w:sz w:val="28"/>
          <w:szCs w:val="28"/>
        </w:rPr>
      </w:pPr>
    </w:p>
    <w:p w:rsidR="00A64900" w:rsidRPr="000F1666" w:rsidP="00A64900">
      <w:pPr>
        <w:pStyle w:val="ListParagraph"/>
        <w:numPr>
          <w:ilvl w:val="0"/>
          <w:numId w:val="23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4.2 Year experience with</w:t>
      </w:r>
      <w:r w:rsidRPr="000F1666">
        <w:rPr>
          <w:rFonts w:ascii="Cambria" w:hAnsi="Cambria"/>
          <w:sz w:val="28"/>
          <w:szCs w:val="28"/>
        </w:rPr>
        <w:t xml:space="preserve">  </w:t>
      </w:r>
      <w:r w:rsidRPr="000F1666">
        <w:rPr>
          <w:rFonts w:ascii="Cambria" w:hAnsi="Cambria"/>
          <w:b/>
          <w:sz w:val="28"/>
          <w:szCs w:val="28"/>
        </w:rPr>
        <w:t xml:space="preserve">MAYUR INDUSTRIES LTD. </w:t>
      </w:r>
      <w:r w:rsidRPr="000F1666">
        <w:rPr>
          <w:rFonts w:ascii="Cambria" w:hAnsi="Cambria"/>
          <w:sz w:val="28"/>
          <w:szCs w:val="28"/>
        </w:rPr>
        <w:t xml:space="preserve">Gurgaon. (H.R.)  </w:t>
      </w:r>
      <w:r w:rsidRPr="000F1666">
        <w:rPr>
          <w:rFonts w:ascii="Cambria" w:hAnsi="Cambria"/>
          <w:sz w:val="28"/>
          <w:szCs w:val="28"/>
        </w:rPr>
        <w:t>as  a fitter Maintenance</w:t>
      </w:r>
      <w:r w:rsidRPr="000F1666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>from May-2013 to July-2017</w:t>
      </w:r>
      <w:r>
        <w:rPr>
          <w:rFonts w:ascii="Cambria" w:hAnsi="Cambria"/>
          <w:sz w:val="28"/>
          <w:szCs w:val="28"/>
        </w:rPr>
        <w:t>.</w:t>
      </w:r>
      <w:r w:rsidRPr="000F1666">
        <w:rPr>
          <w:rFonts w:ascii="Cambria" w:hAnsi="Cambria"/>
          <w:sz w:val="28"/>
          <w:szCs w:val="28"/>
        </w:rPr>
        <w:t xml:space="preserve">Company manufactures plastic blow </w:t>
      </w:r>
      <w:r w:rsidRPr="000F1666" w:rsidR="003B0C7D">
        <w:rPr>
          <w:rFonts w:ascii="Cambria" w:hAnsi="Cambria"/>
          <w:sz w:val="28"/>
          <w:szCs w:val="28"/>
        </w:rPr>
        <w:t>molded</w:t>
      </w:r>
      <w:r w:rsidRPr="000F1666">
        <w:rPr>
          <w:rFonts w:ascii="Cambria" w:hAnsi="Cambria"/>
          <w:sz w:val="28"/>
          <w:szCs w:val="28"/>
        </w:rPr>
        <w:t xml:space="preserve"> products by EXTRUSION BLOW MOULDING Process .MAYUR INDUSTRIES LTD</w:t>
      </w:r>
      <w:r w:rsidRPr="000F1666">
        <w:rPr>
          <w:rFonts w:ascii="Cambria" w:hAnsi="Cambria"/>
          <w:b/>
          <w:sz w:val="28"/>
          <w:szCs w:val="28"/>
        </w:rPr>
        <w:t>.</w:t>
      </w:r>
      <w:r w:rsidRPr="000F1666">
        <w:rPr>
          <w:rFonts w:ascii="Cambria" w:hAnsi="Cambria"/>
          <w:sz w:val="28"/>
          <w:szCs w:val="28"/>
        </w:rPr>
        <w:t>is major vendor to OEM’S like Maruti Suzuki, Mahindra &amp; Mahindra, and Mitsuba social India Ltd.</w:t>
      </w:r>
    </w:p>
    <w:p w:rsidR="003B0C7D" w:rsidP="005D4EF8">
      <w:pPr>
        <w:pStyle w:val="ListParagraph"/>
        <w:numPr>
          <w:ilvl w:val="0"/>
          <w:numId w:val="23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 w:rsidR="000460DE">
        <w:rPr>
          <w:rFonts w:ascii="Cambria" w:hAnsi="Cambria"/>
          <w:sz w:val="28"/>
          <w:szCs w:val="28"/>
        </w:rPr>
        <w:t>1.1Year experience with</w:t>
      </w:r>
      <w:r w:rsidRPr="000F1666" w:rsidR="000460DE">
        <w:rPr>
          <w:rFonts w:ascii="Cambria" w:hAnsi="Cambria"/>
          <w:sz w:val="28"/>
          <w:szCs w:val="28"/>
        </w:rPr>
        <w:t xml:space="preserve">  </w:t>
      </w:r>
      <w:r>
        <w:rPr>
          <w:rFonts w:ascii="Cambria" w:hAnsi="Cambria"/>
          <w:sz w:val="28"/>
          <w:szCs w:val="28"/>
        </w:rPr>
        <w:t xml:space="preserve"> Caparo </w:t>
      </w:r>
      <w:r w:rsidR="005B4ADD">
        <w:rPr>
          <w:rFonts w:ascii="Cambria" w:hAnsi="Cambria"/>
          <w:sz w:val="28"/>
          <w:szCs w:val="28"/>
        </w:rPr>
        <w:t>Maruti Ltd.in</w:t>
      </w:r>
      <w:r>
        <w:rPr>
          <w:rFonts w:ascii="Cambria" w:hAnsi="Cambria"/>
          <w:sz w:val="28"/>
          <w:szCs w:val="28"/>
        </w:rPr>
        <w:t xml:space="preserve"> Bawal in press shop and plant maintenance department</w:t>
      </w:r>
      <w:r w:rsidR="000460DE">
        <w:rPr>
          <w:rFonts w:ascii="Cambria" w:hAnsi="Cambria"/>
          <w:sz w:val="28"/>
          <w:szCs w:val="28"/>
        </w:rPr>
        <w:t xml:space="preserve"> from Aug-2017-Sep-2018.</w:t>
      </w:r>
    </w:p>
    <w:p w:rsidR="00A64900" w:rsidP="005D4EF8">
      <w:pPr>
        <w:pStyle w:val="ListParagraph"/>
        <w:numPr>
          <w:ilvl w:val="0"/>
          <w:numId w:val="23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Presently working in UNITED PETROCHEM PVT LTD. 44/1A, SIKRI FARIDABAD HARYANA -121004  as a  senior filter from </w:t>
      </w:r>
      <w:r w:rsidR="000460DE">
        <w:rPr>
          <w:rFonts w:ascii="Cambria" w:hAnsi="Cambria"/>
          <w:sz w:val="28"/>
          <w:szCs w:val="28"/>
        </w:rPr>
        <w:t>Oct</w:t>
      </w:r>
      <w:r w:rsidR="00226BA2">
        <w:rPr>
          <w:rFonts w:ascii="Cambria" w:hAnsi="Cambria"/>
          <w:sz w:val="28"/>
          <w:szCs w:val="28"/>
        </w:rPr>
        <w:t>-2018 Till date</w:t>
      </w:r>
      <w:r>
        <w:rPr>
          <w:rFonts w:ascii="Cambria" w:hAnsi="Cambria"/>
          <w:sz w:val="28"/>
          <w:szCs w:val="28"/>
        </w:rPr>
        <w:t xml:space="preserve"> </w:t>
      </w:r>
    </w:p>
    <w:p w:rsidR="00A64900" w:rsidP="00A64900">
      <w:pPr>
        <w:pStyle w:val="ListParagraph"/>
        <w:rPr>
          <w:rFonts w:ascii="Cambria" w:hAnsi="Cambria"/>
          <w:sz w:val="28"/>
          <w:szCs w:val="28"/>
        </w:rPr>
      </w:pPr>
    </w:p>
    <w:p w:rsidR="005D4EF8" w:rsidRPr="000F1666" w:rsidP="005D4EF8">
      <w:pPr>
        <w:rPr>
          <w:rFonts w:ascii="Cambria" w:hAnsi="Cambria"/>
          <w:sz w:val="28"/>
          <w:szCs w:val="28"/>
        </w:rPr>
      </w:pPr>
    </w:p>
    <w:p w:rsidR="001D3F3D" w:rsidRPr="000F1666" w:rsidP="001D3F3D">
      <w:pPr>
        <w:pBdr>
          <w:bottom w:val="single" w:sz="6" w:space="5" w:color="auto"/>
        </w:pBdr>
        <w:shd w:val="pct10" w:color="auto" w:fill="808080"/>
        <w:spacing w:after="120"/>
        <w:ind w:left="851" w:hanging="851"/>
        <w:rPr>
          <w:rFonts w:ascii="Cambria" w:hAnsi="Cambria"/>
          <w:b/>
          <w:bCs/>
          <w:color w:val="FFFFFF"/>
          <w:sz w:val="28"/>
          <w:szCs w:val="28"/>
        </w:rPr>
      </w:pPr>
      <w:r w:rsidRPr="000F1666">
        <w:rPr>
          <w:rFonts w:ascii="Cambria" w:hAnsi="Cambria"/>
          <w:b/>
          <w:bCs/>
          <w:color w:val="FFFFFF"/>
          <w:sz w:val="28"/>
          <w:szCs w:val="28"/>
        </w:rPr>
        <w:t>WORK EXPERIENCE</w:t>
      </w:r>
    </w:p>
    <w:p w:rsidR="00226BA2" w:rsidP="00476063">
      <w:pPr>
        <w:ind w:left="720"/>
        <w:rPr>
          <w:rFonts w:ascii="Cambria" w:eastAsia="MS Mincho" w:hAnsi="Cambria"/>
          <w:sz w:val="28"/>
          <w:szCs w:val="28"/>
          <w:lang w:eastAsia="ja-JP"/>
        </w:rPr>
      </w:pPr>
      <w:r w:rsidRPr="000F1666">
        <w:rPr>
          <w:rFonts w:ascii="Cambria" w:eastAsia="MS Mincho" w:hAnsi="Cambria"/>
          <w:sz w:val="28"/>
          <w:szCs w:val="28"/>
          <w:lang w:eastAsia="ja-JP"/>
        </w:rPr>
        <w:t>1</w:t>
      </w:r>
      <w:r>
        <w:rPr>
          <w:rFonts w:ascii="Cambria" w:eastAsia="MS Mincho" w:hAnsi="Cambria"/>
          <w:sz w:val="28"/>
          <w:szCs w:val="28"/>
          <w:lang w:eastAsia="ja-JP"/>
        </w:rPr>
        <w:t>. Preventive</w:t>
      </w:r>
      <w:r>
        <w:rPr>
          <w:rFonts w:ascii="Cambria" w:eastAsia="MS Mincho" w:hAnsi="Cambria"/>
          <w:sz w:val="28"/>
          <w:szCs w:val="28"/>
          <w:lang w:eastAsia="ja-JP"/>
        </w:rPr>
        <w:t xml:space="preserve"> maintenance of gear box.( complete dismantle &amp;      assemble independently)</w:t>
      </w:r>
    </w:p>
    <w:p w:rsidR="005C5158" w:rsidP="00476063">
      <w:pPr>
        <w:ind w:left="720"/>
        <w:rPr>
          <w:rFonts w:ascii="Cambria" w:eastAsia="MS Mincho" w:hAnsi="Cambria"/>
          <w:sz w:val="28"/>
          <w:szCs w:val="28"/>
          <w:lang w:eastAsia="ja-JP"/>
        </w:rPr>
      </w:pPr>
      <w:r>
        <w:rPr>
          <w:rFonts w:ascii="Cambria" w:eastAsia="MS Mincho" w:hAnsi="Cambria"/>
          <w:sz w:val="28"/>
          <w:szCs w:val="28"/>
          <w:lang w:eastAsia="ja-JP"/>
        </w:rPr>
        <w:t>2</w:t>
      </w:r>
      <w:r w:rsidR="00226BA2">
        <w:rPr>
          <w:rFonts w:ascii="Cambria" w:eastAsia="MS Mincho" w:hAnsi="Cambria"/>
          <w:sz w:val="28"/>
          <w:szCs w:val="28"/>
          <w:lang w:eastAsia="ja-JP"/>
        </w:rPr>
        <w:t>.</w:t>
      </w:r>
      <w:r>
        <w:rPr>
          <w:rFonts w:ascii="Cambria" w:eastAsia="MS Mincho" w:hAnsi="Cambria"/>
          <w:sz w:val="28"/>
          <w:szCs w:val="28"/>
          <w:lang w:eastAsia="ja-JP"/>
        </w:rPr>
        <w:t xml:space="preserve"> </w:t>
      </w:r>
      <w:r>
        <w:rPr>
          <w:rFonts w:ascii="Cambria" w:eastAsia="MS Mincho" w:hAnsi="Cambria"/>
          <w:sz w:val="28"/>
          <w:szCs w:val="28"/>
          <w:lang w:eastAsia="ja-JP"/>
        </w:rPr>
        <w:t>Knowledge</w:t>
      </w:r>
      <w:r>
        <w:rPr>
          <w:rFonts w:ascii="Cambria" w:eastAsia="MS Mincho" w:hAnsi="Cambria"/>
          <w:sz w:val="28"/>
          <w:szCs w:val="28"/>
          <w:lang w:eastAsia="ja-JP"/>
        </w:rPr>
        <w:t xml:space="preserve"> of blow molding </w:t>
      </w:r>
      <w:r>
        <w:rPr>
          <w:rFonts w:ascii="Cambria" w:eastAsia="MS Mincho" w:hAnsi="Cambria"/>
          <w:sz w:val="28"/>
          <w:szCs w:val="28"/>
          <w:lang w:eastAsia="ja-JP"/>
        </w:rPr>
        <w:t>machine (</w:t>
      </w:r>
      <w:r>
        <w:rPr>
          <w:rFonts w:ascii="Cambria" w:eastAsia="MS Mincho" w:hAnsi="Cambria"/>
          <w:sz w:val="28"/>
          <w:szCs w:val="28"/>
          <w:lang w:eastAsia="ja-JP"/>
        </w:rPr>
        <w:t xml:space="preserve"> Rana &amp; Sons , China)</w:t>
      </w:r>
    </w:p>
    <w:p w:rsidR="005C5158" w:rsidP="00476063">
      <w:pPr>
        <w:ind w:left="720"/>
        <w:rPr>
          <w:rFonts w:ascii="Cambria" w:eastAsia="MS Mincho" w:hAnsi="Cambria"/>
          <w:sz w:val="28"/>
          <w:szCs w:val="28"/>
          <w:lang w:eastAsia="ja-JP"/>
        </w:rPr>
      </w:pPr>
      <w:r>
        <w:rPr>
          <w:rFonts w:ascii="Cambria" w:eastAsia="MS Mincho" w:hAnsi="Cambria"/>
          <w:sz w:val="28"/>
          <w:szCs w:val="28"/>
          <w:lang w:eastAsia="ja-JP"/>
        </w:rPr>
        <w:t>3</w:t>
      </w:r>
      <w:r>
        <w:rPr>
          <w:rFonts w:ascii="Cambria" w:eastAsia="MS Mincho" w:hAnsi="Cambria"/>
          <w:sz w:val="28"/>
          <w:szCs w:val="28"/>
          <w:lang w:eastAsia="ja-JP"/>
        </w:rPr>
        <w:t xml:space="preserve">. To </w:t>
      </w:r>
      <w:r>
        <w:rPr>
          <w:rFonts w:ascii="Cambria" w:eastAsia="MS Mincho" w:hAnsi="Cambria"/>
          <w:sz w:val="28"/>
          <w:szCs w:val="28"/>
          <w:lang w:eastAsia="ja-JP"/>
        </w:rPr>
        <w:t>resolve hydraulic</w:t>
      </w:r>
      <w:r>
        <w:rPr>
          <w:rFonts w:ascii="Cambria" w:eastAsia="MS Mincho" w:hAnsi="Cambria"/>
          <w:sz w:val="28"/>
          <w:szCs w:val="28"/>
          <w:lang w:eastAsia="ja-JP"/>
        </w:rPr>
        <w:t xml:space="preserve">. </w:t>
      </w:r>
      <w:r>
        <w:rPr>
          <w:rFonts w:ascii="Cambria" w:eastAsia="MS Mincho" w:hAnsi="Cambria"/>
          <w:sz w:val="28"/>
          <w:szCs w:val="28"/>
          <w:lang w:eastAsia="ja-JP"/>
        </w:rPr>
        <w:t>Problem (change</w:t>
      </w:r>
      <w:r>
        <w:rPr>
          <w:rFonts w:ascii="Cambria" w:eastAsia="MS Mincho" w:hAnsi="Cambria"/>
          <w:sz w:val="28"/>
          <w:szCs w:val="28"/>
          <w:lang w:eastAsia="ja-JP"/>
        </w:rPr>
        <w:t xml:space="preserve"> Hyd</w:t>
      </w:r>
      <w:r w:rsidR="00226BA2">
        <w:rPr>
          <w:rFonts w:ascii="Cambria" w:eastAsia="MS Mincho" w:hAnsi="Cambria"/>
          <w:sz w:val="28"/>
          <w:szCs w:val="28"/>
          <w:lang w:eastAsia="ja-JP"/>
        </w:rPr>
        <w:t>raulic</w:t>
      </w:r>
      <w:r>
        <w:rPr>
          <w:rFonts w:ascii="Cambria" w:eastAsia="MS Mincho" w:hAnsi="Cambria"/>
          <w:sz w:val="28"/>
          <w:szCs w:val="28"/>
          <w:lang w:eastAsia="ja-JP"/>
        </w:rPr>
        <w:t xml:space="preserve"> cylinder seal change)</w:t>
      </w:r>
    </w:p>
    <w:p w:rsidR="00476063" w:rsidRPr="000F1666" w:rsidP="00476063">
      <w:pPr>
        <w:ind w:left="720"/>
        <w:rPr>
          <w:rFonts w:ascii="Cambria" w:eastAsia="MS Mincho" w:hAnsi="Cambria"/>
          <w:sz w:val="28"/>
          <w:szCs w:val="28"/>
          <w:lang w:eastAsia="ja-JP"/>
        </w:rPr>
      </w:pPr>
      <w:r>
        <w:rPr>
          <w:rFonts w:ascii="Cambria" w:eastAsia="MS Mincho" w:hAnsi="Cambria"/>
          <w:sz w:val="28"/>
          <w:szCs w:val="28"/>
          <w:lang w:eastAsia="ja-JP"/>
        </w:rPr>
        <w:t>4</w:t>
      </w:r>
      <w:r w:rsidR="005C5158">
        <w:rPr>
          <w:rFonts w:ascii="Cambria" w:eastAsia="MS Mincho" w:hAnsi="Cambria"/>
          <w:sz w:val="28"/>
          <w:szCs w:val="28"/>
          <w:lang w:eastAsia="ja-JP"/>
        </w:rPr>
        <w:t>.</w:t>
      </w:r>
      <w:r w:rsidRPr="000F1666" w:rsidR="008F7E7C">
        <w:rPr>
          <w:rFonts w:ascii="Cambria" w:eastAsia="MS Mincho" w:hAnsi="Cambria"/>
          <w:sz w:val="28"/>
          <w:szCs w:val="28"/>
          <w:lang w:eastAsia="ja-JP"/>
        </w:rPr>
        <w:t xml:space="preserve"> Operate D.G.</w:t>
      </w:r>
      <w:r w:rsidRPr="000F1666">
        <w:rPr>
          <w:rFonts w:ascii="Cambria" w:eastAsia="MS Mincho" w:hAnsi="Cambria"/>
          <w:sz w:val="28"/>
          <w:szCs w:val="28"/>
          <w:lang w:eastAsia="ja-JP"/>
        </w:rPr>
        <w:t xml:space="preserve"> </w:t>
      </w:r>
      <w:r w:rsidRPr="000F1666" w:rsidR="00C05BB8">
        <w:rPr>
          <w:rFonts w:ascii="Cambria" w:eastAsia="MS Mincho" w:hAnsi="Cambria"/>
          <w:sz w:val="28"/>
          <w:szCs w:val="28"/>
          <w:lang w:eastAsia="ja-JP"/>
        </w:rPr>
        <w:t>and Servicing</w:t>
      </w:r>
    </w:p>
    <w:p w:rsidR="00476063" w:rsidRPr="000F1666" w:rsidP="00476063">
      <w:pPr>
        <w:ind w:left="720"/>
        <w:rPr>
          <w:rFonts w:ascii="Cambria" w:eastAsia="MS Mincho" w:hAnsi="Cambria"/>
          <w:sz w:val="28"/>
          <w:szCs w:val="28"/>
          <w:lang w:eastAsia="ja-JP"/>
        </w:rPr>
      </w:pPr>
      <w:r>
        <w:rPr>
          <w:rFonts w:ascii="Cambria" w:eastAsia="MS Mincho" w:hAnsi="Cambria"/>
          <w:sz w:val="28"/>
          <w:szCs w:val="28"/>
          <w:lang w:eastAsia="ja-JP"/>
        </w:rPr>
        <w:t>5</w:t>
      </w:r>
      <w:r w:rsidR="005C5158">
        <w:rPr>
          <w:rFonts w:ascii="Cambria" w:eastAsia="MS Mincho" w:hAnsi="Cambria"/>
          <w:sz w:val="28"/>
          <w:szCs w:val="28"/>
          <w:lang w:eastAsia="ja-JP"/>
        </w:rPr>
        <w:t>.</w:t>
      </w:r>
      <w:r w:rsidRPr="000F1666" w:rsidR="008F7E7C">
        <w:rPr>
          <w:rFonts w:ascii="Cambria" w:eastAsia="MS Mincho" w:hAnsi="Cambria"/>
          <w:sz w:val="28"/>
          <w:szCs w:val="28"/>
          <w:lang w:eastAsia="ja-JP"/>
        </w:rPr>
        <w:t xml:space="preserve"> Operate</w:t>
      </w:r>
      <w:r w:rsidRPr="000F1666">
        <w:rPr>
          <w:rFonts w:ascii="Cambria" w:eastAsia="MS Mincho" w:hAnsi="Cambria"/>
          <w:sz w:val="28"/>
          <w:szCs w:val="28"/>
          <w:lang w:eastAsia="ja-JP"/>
        </w:rPr>
        <w:t xml:space="preserve"> air </w:t>
      </w:r>
      <w:r w:rsidRPr="000F1666" w:rsidR="00CB7D01">
        <w:rPr>
          <w:rFonts w:ascii="Cambria" w:eastAsia="MS Mincho" w:hAnsi="Cambria"/>
          <w:sz w:val="28"/>
          <w:szCs w:val="28"/>
          <w:lang w:eastAsia="ja-JP"/>
        </w:rPr>
        <w:t>compressors</w:t>
      </w:r>
    </w:p>
    <w:p w:rsidR="00476063" w:rsidRPr="000F1666" w:rsidP="00476063">
      <w:pPr>
        <w:ind w:left="720"/>
        <w:rPr>
          <w:rFonts w:ascii="Cambria" w:eastAsia="MS Mincho" w:hAnsi="Cambria"/>
          <w:sz w:val="28"/>
          <w:szCs w:val="28"/>
          <w:lang w:eastAsia="ja-JP"/>
        </w:rPr>
      </w:pPr>
      <w:r>
        <w:rPr>
          <w:rFonts w:ascii="Cambria" w:eastAsia="MS Mincho" w:hAnsi="Cambria"/>
          <w:sz w:val="28"/>
          <w:szCs w:val="28"/>
          <w:lang w:eastAsia="ja-JP"/>
        </w:rPr>
        <w:t>6</w:t>
      </w:r>
      <w:r w:rsidR="005C5158">
        <w:rPr>
          <w:rFonts w:ascii="Cambria" w:eastAsia="MS Mincho" w:hAnsi="Cambria"/>
          <w:sz w:val="28"/>
          <w:szCs w:val="28"/>
          <w:lang w:eastAsia="ja-JP"/>
        </w:rPr>
        <w:t>.</w:t>
      </w:r>
      <w:r w:rsidRPr="000F1666" w:rsidR="008F7E7C">
        <w:rPr>
          <w:rFonts w:ascii="Cambria" w:eastAsia="MS Mincho" w:hAnsi="Cambria"/>
          <w:sz w:val="28"/>
          <w:szCs w:val="28"/>
          <w:lang w:eastAsia="ja-JP"/>
        </w:rPr>
        <w:t xml:space="preserve"> Operate</w:t>
      </w:r>
      <w:r w:rsidRPr="000F1666">
        <w:rPr>
          <w:rFonts w:ascii="Cambria" w:eastAsia="MS Mincho" w:hAnsi="Cambria"/>
          <w:sz w:val="28"/>
          <w:szCs w:val="28"/>
          <w:lang w:eastAsia="ja-JP"/>
        </w:rPr>
        <w:t xml:space="preserve"> cooling tower</w:t>
      </w:r>
      <w:r w:rsidR="00226BA2">
        <w:rPr>
          <w:rFonts w:ascii="Cambria" w:eastAsia="MS Mincho" w:hAnsi="Cambria"/>
          <w:sz w:val="28"/>
          <w:szCs w:val="28"/>
          <w:lang w:eastAsia="ja-JP"/>
        </w:rPr>
        <w:t xml:space="preserve"> &amp; monitoring on daily basis.</w:t>
      </w:r>
    </w:p>
    <w:p w:rsidR="00476063" w:rsidRPr="000F1666" w:rsidP="00476063">
      <w:pPr>
        <w:ind w:left="720"/>
        <w:rPr>
          <w:rFonts w:ascii="Cambria" w:eastAsia="MS Mincho" w:hAnsi="Cambria"/>
          <w:sz w:val="28"/>
          <w:szCs w:val="28"/>
          <w:lang w:eastAsia="ja-JP"/>
        </w:rPr>
      </w:pPr>
      <w:r>
        <w:rPr>
          <w:rFonts w:ascii="Cambria" w:eastAsia="MS Mincho" w:hAnsi="Cambria"/>
          <w:sz w:val="28"/>
          <w:szCs w:val="28"/>
          <w:lang w:eastAsia="ja-JP"/>
        </w:rPr>
        <w:t>7</w:t>
      </w:r>
      <w:r w:rsidR="005C5158">
        <w:rPr>
          <w:rFonts w:ascii="Cambria" w:eastAsia="MS Mincho" w:hAnsi="Cambria"/>
          <w:sz w:val="28"/>
          <w:szCs w:val="28"/>
          <w:lang w:eastAsia="ja-JP"/>
        </w:rPr>
        <w:t>.</w:t>
      </w:r>
      <w:r w:rsidR="00226BA2">
        <w:rPr>
          <w:rFonts w:ascii="Cambria" w:eastAsia="MS Mincho" w:hAnsi="Cambria"/>
          <w:sz w:val="28"/>
          <w:szCs w:val="28"/>
          <w:lang w:eastAsia="ja-JP"/>
        </w:rPr>
        <w:t xml:space="preserve"> Independently shift handle of utility.</w:t>
      </w:r>
    </w:p>
    <w:p w:rsidR="00476063" w:rsidRPr="000F1666" w:rsidP="00476063">
      <w:pPr>
        <w:ind w:left="720"/>
        <w:rPr>
          <w:rFonts w:ascii="Cambria" w:eastAsia="MS Mincho" w:hAnsi="Cambria"/>
          <w:sz w:val="28"/>
          <w:szCs w:val="28"/>
          <w:lang w:eastAsia="ja-JP"/>
        </w:rPr>
      </w:pPr>
      <w:r>
        <w:rPr>
          <w:rFonts w:ascii="Cambria" w:eastAsia="MS Mincho" w:hAnsi="Cambria"/>
          <w:sz w:val="28"/>
          <w:szCs w:val="28"/>
          <w:lang w:eastAsia="ja-JP"/>
        </w:rPr>
        <w:t>8</w:t>
      </w:r>
      <w:r w:rsidR="005C5158">
        <w:rPr>
          <w:rFonts w:ascii="Cambria" w:eastAsia="MS Mincho" w:hAnsi="Cambria"/>
          <w:sz w:val="28"/>
          <w:szCs w:val="28"/>
          <w:lang w:eastAsia="ja-JP"/>
        </w:rPr>
        <w:t>.</w:t>
      </w:r>
      <w:r w:rsidRPr="000F1666" w:rsidR="008F7E7C">
        <w:rPr>
          <w:rFonts w:ascii="Cambria" w:eastAsia="MS Mincho" w:hAnsi="Cambria"/>
          <w:sz w:val="28"/>
          <w:szCs w:val="28"/>
          <w:lang w:eastAsia="ja-JP"/>
        </w:rPr>
        <w:t xml:space="preserve"> R</w:t>
      </w:r>
      <w:r w:rsidRPr="000F1666" w:rsidR="00C72DF6">
        <w:rPr>
          <w:rFonts w:ascii="Cambria" w:eastAsia="MS Mincho" w:hAnsi="Cambria"/>
          <w:sz w:val="28"/>
          <w:szCs w:val="28"/>
          <w:lang w:eastAsia="ja-JP"/>
        </w:rPr>
        <w:t>oot</w:t>
      </w:r>
      <w:r w:rsidRPr="000F1666">
        <w:rPr>
          <w:rFonts w:ascii="Cambria" w:eastAsia="MS Mincho" w:hAnsi="Cambria"/>
          <w:sz w:val="28"/>
          <w:szCs w:val="28"/>
          <w:lang w:eastAsia="ja-JP"/>
        </w:rPr>
        <w:t xml:space="preserve"> cause analysis</w:t>
      </w:r>
      <w:r w:rsidR="00226BA2">
        <w:rPr>
          <w:rFonts w:ascii="Cambria" w:eastAsia="MS Mincho" w:hAnsi="Cambria"/>
          <w:sz w:val="28"/>
          <w:szCs w:val="28"/>
          <w:lang w:eastAsia="ja-JP"/>
        </w:rPr>
        <w:t xml:space="preserve"> for major breakdown</w:t>
      </w:r>
    </w:p>
    <w:p w:rsidR="00476063" w:rsidRPr="000F1666" w:rsidP="00476063">
      <w:pPr>
        <w:ind w:left="720"/>
        <w:rPr>
          <w:rFonts w:ascii="Cambria" w:eastAsia="MS Mincho" w:hAnsi="Cambria"/>
          <w:color w:val="000000"/>
          <w:sz w:val="28"/>
          <w:szCs w:val="28"/>
          <w:lang w:eastAsia="ja-JP"/>
        </w:rPr>
      </w:pPr>
      <w:r>
        <w:rPr>
          <w:rFonts w:ascii="Cambria" w:eastAsia="MS Mincho" w:hAnsi="Cambria"/>
          <w:sz w:val="28"/>
          <w:szCs w:val="28"/>
          <w:lang w:eastAsia="ja-JP"/>
        </w:rPr>
        <w:t>9</w:t>
      </w:r>
      <w:r w:rsidR="005C5158">
        <w:rPr>
          <w:rFonts w:ascii="Cambria" w:eastAsia="MS Mincho" w:hAnsi="Cambria"/>
          <w:sz w:val="28"/>
          <w:szCs w:val="28"/>
          <w:lang w:eastAsia="ja-JP"/>
        </w:rPr>
        <w:t>.</w:t>
      </w:r>
      <w:r w:rsidRPr="000F1666">
        <w:rPr>
          <w:rFonts w:ascii="Cambria" w:eastAsia="MS Mincho" w:hAnsi="Cambria"/>
          <w:sz w:val="28"/>
          <w:szCs w:val="28"/>
          <w:lang w:eastAsia="ja-JP"/>
        </w:rPr>
        <w:t xml:space="preserve"> </w:t>
      </w:r>
      <w:r w:rsidR="00A64900">
        <w:rPr>
          <w:rFonts w:ascii="Cambria" w:eastAsia="MS Mincho" w:hAnsi="Cambria"/>
          <w:color w:val="000000"/>
          <w:sz w:val="28"/>
          <w:szCs w:val="28"/>
          <w:lang w:eastAsia="ja-JP"/>
        </w:rPr>
        <w:t xml:space="preserve">Mechanical </w:t>
      </w:r>
      <w:r>
        <w:rPr>
          <w:rFonts w:ascii="Cambria" w:eastAsia="MS Mincho" w:hAnsi="Cambria"/>
          <w:color w:val="000000"/>
          <w:sz w:val="28"/>
          <w:szCs w:val="28"/>
          <w:lang w:eastAsia="ja-JP"/>
        </w:rPr>
        <w:t>work (</w:t>
      </w:r>
      <w:r w:rsidR="00A64900">
        <w:rPr>
          <w:rFonts w:ascii="Cambria" w:eastAsia="MS Mincho" w:hAnsi="Cambria"/>
          <w:color w:val="000000"/>
          <w:sz w:val="28"/>
          <w:szCs w:val="28"/>
          <w:lang w:eastAsia="ja-JP"/>
        </w:rPr>
        <w:t xml:space="preserve"> HEAD  DISMENTAL &amp; FITMENT)</w:t>
      </w:r>
    </w:p>
    <w:p w:rsidR="005C5158" w:rsidP="00476063">
      <w:pPr>
        <w:ind w:left="720"/>
        <w:rPr>
          <w:rFonts w:ascii="Cambria" w:eastAsia="MS Mincho" w:hAnsi="Cambria"/>
          <w:color w:val="000000"/>
          <w:sz w:val="28"/>
          <w:szCs w:val="28"/>
          <w:lang w:eastAsia="ja-JP"/>
        </w:rPr>
      </w:pPr>
      <w:r>
        <w:rPr>
          <w:rFonts w:ascii="Cambria" w:eastAsia="MS Mincho" w:hAnsi="Cambria"/>
          <w:color w:val="000000"/>
          <w:sz w:val="28"/>
          <w:szCs w:val="28"/>
          <w:lang w:eastAsia="ja-JP"/>
        </w:rPr>
        <w:t>10. To</w:t>
      </w:r>
      <w:r>
        <w:rPr>
          <w:rFonts w:ascii="Cambria" w:eastAsia="MS Mincho" w:hAnsi="Cambria"/>
          <w:color w:val="000000"/>
          <w:sz w:val="28"/>
          <w:szCs w:val="28"/>
          <w:lang w:eastAsia="ja-JP"/>
        </w:rPr>
        <w:t xml:space="preserve"> resolve</w:t>
      </w:r>
      <w:r w:rsidR="00226BA2">
        <w:rPr>
          <w:rFonts w:ascii="Cambria" w:eastAsia="MS Mincho" w:hAnsi="Cambria"/>
          <w:color w:val="000000"/>
          <w:sz w:val="28"/>
          <w:szCs w:val="28"/>
          <w:lang w:eastAsia="ja-JP"/>
        </w:rPr>
        <w:t xml:space="preserve"> general</w:t>
      </w:r>
      <w:r>
        <w:rPr>
          <w:rFonts w:ascii="Cambria" w:eastAsia="MS Mincho" w:hAnsi="Cambria"/>
          <w:color w:val="000000"/>
          <w:sz w:val="28"/>
          <w:szCs w:val="28"/>
          <w:lang w:eastAsia="ja-JP"/>
        </w:rPr>
        <w:t xml:space="preserve"> electrical problem.</w:t>
      </w:r>
    </w:p>
    <w:p w:rsidR="00FB5D48" w:rsidP="00FB5D48">
      <w:pPr>
        <w:ind w:left="720"/>
        <w:rPr>
          <w:rFonts w:ascii="Cambria" w:eastAsia="MS Mincho" w:hAnsi="Cambria"/>
          <w:color w:val="000000"/>
          <w:sz w:val="28"/>
          <w:szCs w:val="28"/>
          <w:lang w:eastAsia="ja-JP"/>
        </w:rPr>
      </w:pPr>
      <w:r>
        <w:rPr>
          <w:rFonts w:ascii="Cambria" w:eastAsia="MS Mincho" w:hAnsi="Cambria"/>
          <w:color w:val="000000"/>
          <w:sz w:val="28"/>
          <w:szCs w:val="28"/>
          <w:lang w:eastAsia="ja-JP"/>
        </w:rPr>
        <w:t>11. Good</w:t>
      </w:r>
      <w:r w:rsidR="00226BA2">
        <w:rPr>
          <w:rFonts w:ascii="Cambria" w:eastAsia="MS Mincho" w:hAnsi="Cambria"/>
          <w:color w:val="000000"/>
          <w:sz w:val="28"/>
          <w:szCs w:val="28"/>
          <w:lang w:eastAsia="ja-JP"/>
        </w:rPr>
        <w:t xml:space="preserve"> knowledge </w:t>
      </w:r>
      <w:r>
        <w:rPr>
          <w:rFonts w:ascii="Cambria" w:eastAsia="MS Mincho" w:hAnsi="Cambria"/>
          <w:color w:val="000000"/>
          <w:sz w:val="28"/>
          <w:szCs w:val="28"/>
          <w:lang w:eastAsia="ja-JP"/>
        </w:rPr>
        <w:t>of ETP</w:t>
      </w:r>
      <w:r w:rsidR="00226BA2">
        <w:rPr>
          <w:rFonts w:ascii="Cambria" w:eastAsia="MS Mincho" w:hAnsi="Cambria"/>
          <w:color w:val="000000"/>
          <w:sz w:val="28"/>
          <w:szCs w:val="28"/>
          <w:lang w:eastAsia="ja-JP"/>
        </w:rPr>
        <w:t xml:space="preserve"> &amp; STP ( Daily monitoring  of ETP &amp; STP system </w:t>
      </w:r>
      <w:r>
        <w:rPr>
          <w:rFonts w:ascii="Cambria" w:eastAsia="MS Mincho" w:hAnsi="Cambria"/>
          <w:color w:val="000000"/>
          <w:sz w:val="28"/>
          <w:szCs w:val="28"/>
          <w:lang w:eastAsia="ja-JP"/>
        </w:rPr>
        <w:t>change blower bearing etc)</w:t>
      </w:r>
    </w:p>
    <w:p w:rsidR="00FB5D48" w:rsidP="00476063">
      <w:pPr>
        <w:ind w:left="720"/>
        <w:rPr>
          <w:rFonts w:ascii="Cambria" w:eastAsia="MS Mincho" w:hAnsi="Cambria"/>
          <w:color w:val="000000"/>
          <w:sz w:val="28"/>
          <w:szCs w:val="28"/>
          <w:lang w:eastAsia="ja-JP"/>
        </w:rPr>
      </w:pPr>
      <w:r>
        <w:rPr>
          <w:rFonts w:ascii="Cambria" w:eastAsia="MS Mincho" w:hAnsi="Cambria"/>
          <w:color w:val="000000"/>
          <w:sz w:val="28"/>
          <w:szCs w:val="28"/>
          <w:lang w:eastAsia="ja-JP"/>
        </w:rPr>
        <w:t>12. To good knowledge of pneumatic (pneumatic cylinder, pneumatic valve)</w:t>
      </w:r>
      <w:r>
        <w:rPr>
          <w:rFonts w:ascii="Cambria" w:eastAsia="MS Mincho" w:hAnsi="Cambria"/>
          <w:color w:val="000000"/>
          <w:sz w:val="28"/>
          <w:szCs w:val="28"/>
          <w:lang w:eastAsia="ja-JP"/>
        </w:rPr>
        <w:t>.</w:t>
      </w:r>
    </w:p>
    <w:p w:rsidR="00C72DF6" w:rsidP="00476063">
      <w:pPr>
        <w:ind w:left="720"/>
        <w:rPr>
          <w:rFonts w:ascii="Cambria" w:eastAsia="MS Mincho" w:hAnsi="Cambria"/>
          <w:color w:val="000000"/>
          <w:sz w:val="28"/>
          <w:szCs w:val="28"/>
          <w:lang w:eastAsia="ja-JP"/>
        </w:rPr>
      </w:pPr>
      <w:r>
        <w:rPr>
          <w:rFonts w:ascii="Cambria" w:eastAsia="MS Mincho" w:hAnsi="Cambria"/>
          <w:color w:val="000000"/>
          <w:sz w:val="28"/>
          <w:szCs w:val="28"/>
          <w:lang w:eastAsia="ja-JP"/>
        </w:rPr>
        <w:t>13. Preventive maintenance of induction motor. (Greasing, replacement of bearing)</w:t>
      </w:r>
    </w:p>
    <w:p w:rsidR="00C72DF6" w:rsidP="00476063">
      <w:pPr>
        <w:ind w:left="720"/>
        <w:rPr>
          <w:rFonts w:ascii="Cambria" w:eastAsia="MS Mincho" w:hAnsi="Cambria"/>
          <w:color w:val="000000"/>
          <w:sz w:val="28"/>
          <w:szCs w:val="28"/>
          <w:lang w:eastAsia="ja-JP"/>
        </w:rPr>
      </w:pPr>
      <w:r>
        <w:rPr>
          <w:rFonts w:ascii="Cambria" w:eastAsia="MS Mincho" w:hAnsi="Cambria"/>
          <w:color w:val="000000"/>
          <w:sz w:val="28"/>
          <w:szCs w:val="28"/>
          <w:lang w:eastAsia="ja-JP"/>
        </w:rPr>
        <w:t>14. Breakdown</w:t>
      </w:r>
      <w:r>
        <w:rPr>
          <w:rFonts w:ascii="Cambria" w:eastAsia="MS Mincho" w:hAnsi="Cambria"/>
          <w:color w:val="000000"/>
          <w:sz w:val="28"/>
          <w:szCs w:val="28"/>
          <w:lang w:eastAsia="ja-JP"/>
        </w:rPr>
        <w:t xml:space="preserve"> handling </w:t>
      </w:r>
      <w:r>
        <w:rPr>
          <w:rFonts w:ascii="Cambria" w:eastAsia="MS Mincho" w:hAnsi="Cambria"/>
          <w:color w:val="000000"/>
          <w:sz w:val="28"/>
          <w:szCs w:val="28"/>
          <w:lang w:eastAsia="ja-JP"/>
        </w:rPr>
        <w:t>of utility.</w:t>
      </w:r>
    </w:p>
    <w:p w:rsidR="00707329" w:rsidP="00476063">
      <w:pPr>
        <w:ind w:left="720"/>
        <w:rPr>
          <w:rFonts w:ascii="Cambria" w:eastAsia="MS Mincho" w:hAnsi="Cambria"/>
          <w:color w:val="000000"/>
          <w:sz w:val="28"/>
          <w:szCs w:val="28"/>
          <w:lang w:eastAsia="ja-JP"/>
        </w:rPr>
      </w:pPr>
      <w:r>
        <w:rPr>
          <w:rFonts w:ascii="Cambria" w:eastAsia="MS Mincho" w:hAnsi="Cambria"/>
          <w:color w:val="000000"/>
          <w:sz w:val="28"/>
          <w:szCs w:val="28"/>
          <w:lang w:eastAsia="ja-JP"/>
        </w:rPr>
        <w:t>15.</w:t>
      </w:r>
      <w:r w:rsidRPr="00707329">
        <w:rPr>
          <w:rFonts w:ascii="Cambria" w:eastAsia="MS Mincho" w:hAnsi="Cambria"/>
          <w:color w:val="000000"/>
          <w:sz w:val="28"/>
          <w:szCs w:val="28"/>
          <w:lang w:eastAsia="ja-JP"/>
        </w:rPr>
        <w:t xml:space="preserve"> </w:t>
      </w:r>
      <w:r>
        <w:rPr>
          <w:rFonts w:ascii="Cambria" w:eastAsia="MS Mincho" w:hAnsi="Cambria"/>
          <w:color w:val="000000"/>
          <w:sz w:val="28"/>
          <w:szCs w:val="28"/>
          <w:lang w:eastAsia="ja-JP"/>
        </w:rPr>
        <w:t>Familiar with press Mc ranging from 250T to 1600T.</w:t>
      </w:r>
    </w:p>
    <w:p w:rsidR="00C72DF6" w:rsidP="00476063">
      <w:pPr>
        <w:ind w:left="720"/>
        <w:rPr>
          <w:rFonts w:ascii="Cambria" w:eastAsia="MS Mincho" w:hAnsi="Cambria"/>
          <w:color w:val="000000"/>
          <w:sz w:val="28"/>
          <w:szCs w:val="28"/>
          <w:lang w:eastAsia="ja-JP"/>
        </w:rPr>
      </w:pPr>
      <w:r>
        <w:rPr>
          <w:rFonts w:ascii="Cambria" w:eastAsia="MS Mincho" w:hAnsi="Cambria"/>
          <w:color w:val="000000"/>
          <w:sz w:val="28"/>
          <w:szCs w:val="28"/>
          <w:lang w:eastAsia="ja-JP"/>
        </w:rPr>
        <w:t>16. Press machine over hauling (cam repairing, shaft repairing, bearing change, clutch repairing etc).</w:t>
      </w:r>
    </w:p>
    <w:p w:rsidR="00707329" w:rsidRPr="00707329" w:rsidP="00707329">
      <w:pPr>
        <w:rPr>
          <w:rFonts w:ascii="Cambria" w:eastAsia="MS Mincho" w:hAnsi="Cambria"/>
          <w:sz w:val="28"/>
          <w:szCs w:val="28"/>
          <w:lang w:eastAsia="ja-JP"/>
        </w:rPr>
      </w:pPr>
      <w:r>
        <w:rPr>
          <w:rFonts w:ascii="Cambria" w:eastAsia="MS Mincho" w:hAnsi="Cambria"/>
          <w:sz w:val="28"/>
          <w:szCs w:val="28"/>
          <w:lang w:eastAsia="ja-JP"/>
        </w:rPr>
        <w:t xml:space="preserve">            </w:t>
      </w:r>
      <w:r w:rsidRPr="00707329">
        <w:rPr>
          <w:rFonts w:ascii="Cambria" w:eastAsia="MS Mincho" w:hAnsi="Cambria"/>
          <w:sz w:val="28"/>
          <w:szCs w:val="28"/>
          <w:lang w:eastAsia="ja-JP"/>
        </w:rPr>
        <w:t>17.</w:t>
      </w:r>
      <w:r>
        <w:rPr>
          <w:rFonts w:ascii="Cambria" w:eastAsia="MS Mincho" w:hAnsi="Cambria"/>
          <w:sz w:val="28"/>
          <w:szCs w:val="28"/>
          <w:lang w:eastAsia="ja-JP"/>
        </w:rPr>
        <w:t xml:space="preserve"> Cooling tower over hauling (motor lubrication, fins replacement)</w:t>
      </w:r>
    </w:p>
    <w:p w:rsidR="00707329" w:rsidRPr="00707329" w:rsidP="00707329">
      <w:pPr>
        <w:rPr>
          <w:rFonts w:eastAsia="MS Mincho"/>
          <w:lang w:eastAsia="ja-JP"/>
        </w:rPr>
      </w:pPr>
    </w:p>
    <w:p w:rsidR="005E32C7" w:rsidRPr="000F1666" w:rsidP="00476063">
      <w:pPr>
        <w:rPr>
          <w:rFonts w:ascii="Cambria" w:eastAsia="MS Mincho" w:hAnsi="Cambria"/>
          <w:color w:val="000000"/>
          <w:sz w:val="28"/>
          <w:szCs w:val="28"/>
          <w:lang w:eastAsia="ja-JP"/>
        </w:rPr>
      </w:pPr>
      <w:r w:rsidRPr="000F1666">
        <w:rPr>
          <w:rFonts w:ascii="Cambria" w:eastAsia="MS Mincho" w:hAnsi="Cambria"/>
          <w:color w:val="000000"/>
          <w:sz w:val="28"/>
          <w:szCs w:val="28"/>
          <w:lang w:eastAsia="ja-JP"/>
        </w:rPr>
        <w:t xml:space="preserve">  </w:t>
      </w:r>
    </w:p>
    <w:p w:rsidR="00476063" w:rsidRPr="000F1666" w:rsidP="00C05BB8">
      <w:pPr>
        <w:rPr>
          <w:rFonts w:ascii="Cambria" w:eastAsia="MS Mincho" w:hAnsi="Cambria"/>
          <w:sz w:val="28"/>
          <w:szCs w:val="28"/>
          <w:lang w:eastAsia="ja-JP"/>
        </w:rPr>
      </w:pPr>
    </w:p>
    <w:p w:rsidR="00C05BB8" w:rsidRPr="000F1666" w:rsidP="00476063">
      <w:pPr>
        <w:ind w:left="720"/>
        <w:rPr>
          <w:rFonts w:ascii="Cambria" w:eastAsia="MS Mincho" w:hAnsi="Cambria"/>
          <w:sz w:val="28"/>
          <w:szCs w:val="28"/>
          <w:lang w:eastAsia="ja-JP"/>
        </w:rPr>
      </w:pPr>
    </w:p>
    <w:p w:rsidR="00456903" w:rsidRPr="000F1666" w:rsidP="005E32C7">
      <w:pPr>
        <w:pStyle w:val="Heading7"/>
        <w:rPr>
          <w:rFonts w:ascii="Cambria" w:eastAsia="Calibri" w:hAnsi="Cambria"/>
          <w:sz w:val="28"/>
          <w:szCs w:val="28"/>
        </w:rPr>
      </w:pPr>
      <w:r w:rsidRPr="000F1666">
        <w:rPr>
          <w:rFonts w:ascii="Cambria" w:eastAsia="Calibri" w:hAnsi="Cambria"/>
          <w:sz w:val="28"/>
          <w:szCs w:val="28"/>
        </w:rPr>
        <w:t>ABOUT COMPANY</w:t>
      </w:r>
    </w:p>
    <w:p w:rsidR="005E32C7" w:rsidRPr="000F1666" w:rsidP="00456903">
      <w:pPr>
        <w:rPr>
          <w:rFonts w:ascii="Cambria" w:hAnsi="Cambria"/>
          <w:sz w:val="28"/>
          <w:szCs w:val="28"/>
        </w:rPr>
      </w:pPr>
    </w:p>
    <w:p w:rsidR="000F1666" w:rsidP="000F1666">
      <w:pPr>
        <w:rPr>
          <w:rFonts w:ascii="Cambria" w:hAnsi="Cambria"/>
          <w:sz w:val="28"/>
          <w:szCs w:val="28"/>
        </w:rPr>
      </w:pPr>
      <w:r w:rsidRPr="000F1666">
        <w:rPr>
          <w:rFonts w:ascii="Cambria" w:hAnsi="Cambria"/>
          <w:sz w:val="28"/>
          <w:szCs w:val="28"/>
        </w:rPr>
        <w:t>Certified company introduce ourselves as leading OEM manufa</w:t>
      </w:r>
      <w:r w:rsidR="005B4ADD">
        <w:rPr>
          <w:rFonts w:ascii="Cambria" w:hAnsi="Cambria"/>
          <w:sz w:val="28"/>
          <w:szCs w:val="28"/>
        </w:rPr>
        <w:t xml:space="preserve">cturer of automotive lubrication </w:t>
      </w:r>
      <w:r w:rsidRPr="000F1666">
        <w:rPr>
          <w:rFonts w:ascii="Cambria" w:hAnsi="Cambria"/>
          <w:sz w:val="28"/>
          <w:szCs w:val="28"/>
        </w:rPr>
        <w:t xml:space="preserve">in India. </w:t>
      </w:r>
      <w:r w:rsidRPr="000F1666" w:rsidR="00D82451">
        <w:rPr>
          <w:rFonts w:ascii="Cambria" w:hAnsi="Cambria"/>
          <w:sz w:val="28"/>
          <w:szCs w:val="28"/>
        </w:rPr>
        <w:t xml:space="preserve">Our </w:t>
      </w:r>
      <w:r w:rsidRPr="000F1666" w:rsidR="005B4ADD">
        <w:rPr>
          <w:rFonts w:ascii="Cambria" w:hAnsi="Cambria"/>
          <w:sz w:val="28"/>
          <w:szCs w:val="28"/>
        </w:rPr>
        <w:t>products include</w:t>
      </w:r>
      <w:r w:rsidR="005B4ADD">
        <w:rPr>
          <w:rFonts w:ascii="Cambria" w:hAnsi="Cambria"/>
          <w:sz w:val="28"/>
          <w:szCs w:val="28"/>
        </w:rPr>
        <w:t xml:space="preserve"> lubrication grease, oil, perfume automotive cleaner, automotive coolant</w:t>
      </w:r>
      <w:r w:rsidRPr="000F1666" w:rsidR="00D82451">
        <w:rPr>
          <w:rFonts w:ascii="Cambria" w:hAnsi="Cambria"/>
          <w:sz w:val="28"/>
          <w:szCs w:val="28"/>
        </w:rPr>
        <w:t xml:space="preserve"> </w:t>
      </w:r>
      <w:r w:rsidR="005B4ADD">
        <w:rPr>
          <w:rFonts w:ascii="Cambria" w:hAnsi="Cambria"/>
          <w:sz w:val="28"/>
          <w:szCs w:val="28"/>
        </w:rPr>
        <w:t xml:space="preserve">.Also dealing in domestic product like perfume, </w:t>
      </w:r>
      <w:r w:rsidR="00707329">
        <w:rPr>
          <w:rFonts w:ascii="Cambria" w:hAnsi="Cambria"/>
          <w:sz w:val="28"/>
          <w:szCs w:val="28"/>
        </w:rPr>
        <w:t>deodorant, room freshener etc.</w:t>
      </w:r>
    </w:p>
    <w:p w:rsidR="000F1666" w:rsidP="000F1666">
      <w:pPr>
        <w:rPr>
          <w:rFonts w:ascii="Cambria" w:hAnsi="Cambria"/>
          <w:sz w:val="28"/>
          <w:szCs w:val="28"/>
        </w:rPr>
      </w:pPr>
    </w:p>
    <w:p w:rsidR="000F1666" w:rsidRPr="000F1666" w:rsidP="000F1666">
      <w:pPr>
        <w:rPr>
          <w:rFonts w:ascii="Cambria" w:hAnsi="Cambria"/>
          <w:sz w:val="28"/>
          <w:szCs w:val="28"/>
        </w:rPr>
      </w:pPr>
    </w:p>
    <w:p w:rsidR="001B396A" w:rsidRPr="000F1666" w:rsidP="001B396A">
      <w:pPr>
        <w:shd w:val="clear" w:color="auto" w:fill="D9D9D9"/>
        <w:jc w:val="both"/>
        <w:rPr>
          <w:rFonts w:ascii="Cambria" w:hAnsi="Cambria"/>
          <w:color w:val="000000"/>
          <w:sz w:val="28"/>
          <w:szCs w:val="28"/>
        </w:rPr>
      </w:pPr>
      <w:r w:rsidRPr="000F1666">
        <w:rPr>
          <w:rFonts w:ascii="Cambria" w:hAnsi="Cambria"/>
          <w:color w:val="000000"/>
          <w:sz w:val="28"/>
          <w:szCs w:val="28"/>
        </w:rPr>
        <w:t>INTERESTS</w:t>
      </w:r>
      <w:r w:rsidRPr="000F1666" w:rsidR="00F84E80">
        <w:rPr>
          <w:rFonts w:ascii="Cambria" w:hAnsi="Cambria"/>
          <w:color w:val="000000"/>
          <w:sz w:val="28"/>
          <w:szCs w:val="28"/>
        </w:rPr>
        <w:t xml:space="preserve"> AND HOBBIES</w:t>
      </w:r>
    </w:p>
    <w:p w:rsidR="00BE5079" w:rsidRPr="000F1666" w:rsidP="001B396A">
      <w:pPr>
        <w:rPr>
          <w:rFonts w:ascii="Cambria" w:hAnsi="Cambria"/>
          <w:bCs/>
          <w:color w:val="000000"/>
          <w:sz w:val="28"/>
          <w:szCs w:val="28"/>
        </w:rPr>
      </w:pPr>
    </w:p>
    <w:p w:rsidR="00950C60" w:rsidRPr="000F1666" w:rsidP="001B6AB7">
      <w:pPr>
        <w:rPr>
          <w:rFonts w:ascii="Cambria" w:hAnsi="Cambria"/>
          <w:bCs/>
          <w:color w:val="000000"/>
          <w:sz w:val="28"/>
          <w:szCs w:val="28"/>
        </w:rPr>
      </w:pPr>
      <w:r w:rsidRPr="000F1666">
        <w:rPr>
          <w:rFonts w:ascii="Cambria" w:hAnsi="Cambria"/>
          <w:bCs/>
          <w:color w:val="000000"/>
          <w:sz w:val="28"/>
          <w:szCs w:val="28"/>
        </w:rPr>
        <w:t>Reading Newspaper</w:t>
      </w:r>
      <w:r w:rsidRPr="000F1666" w:rsidR="00EC20D3">
        <w:rPr>
          <w:rFonts w:ascii="Cambria" w:hAnsi="Cambria"/>
          <w:bCs/>
          <w:color w:val="000000"/>
          <w:sz w:val="28"/>
          <w:szCs w:val="28"/>
        </w:rPr>
        <w:t>,</w:t>
      </w:r>
      <w:r w:rsidRPr="000F1666" w:rsidR="00EA4C93">
        <w:rPr>
          <w:rFonts w:ascii="Cambria" w:hAnsi="Cambria"/>
          <w:bCs/>
          <w:color w:val="000000"/>
          <w:sz w:val="28"/>
          <w:szCs w:val="28"/>
        </w:rPr>
        <w:t xml:space="preserve"> </w:t>
      </w:r>
      <w:r w:rsidRPr="000F1666" w:rsidR="001B6AB7">
        <w:rPr>
          <w:rFonts w:ascii="Cambria" w:hAnsi="Cambria"/>
          <w:bCs/>
          <w:color w:val="000000"/>
          <w:sz w:val="28"/>
          <w:szCs w:val="28"/>
        </w:rPr>
        <w:t>Playing Games Online, Internet Surfing</w:t>
      </w:r>
    </w:p>
    <w:p w:rsidR="00651E5F" w:rsidRPr="000F1666" w:rsidP="005F1E76">
      <w:pPr>
        <w:ind w:left="360" w:right="-360"/>
        <w:rPr>
          <w:rFonts w:ascii="Cambria" w:hAnsi="Cambria"/>
          <w:color w:val="000000"/>
          <w:sz w:val="28"/>
          <w:szCs w:val="28"/>
        </w:rPr>
      </w:pPr>
    </w:p>
    <w:p w:rsidR="00B13B59" w:rsidRPr="000F1666" w:rsidP="00625C1D">
      <w:pPr>
        <w:shd w:val="clear" w:color="auto" w:fill="D9D9D9"/>
        <w:jc w:val="both"/>
        <w:rPr>
          <w:rFonts w:ascii="Cambria" w:hAnsi="Cambria"/>
          <w:color w:val="000000"/>
          <w:sz w:val="28"/>
          <w:szCs w:val="28"/>
        </w:rPr>
      </w:pPr>
      <w:r w:rsidRPr="000F1666">
        <w:rPr>
          <w:rFonts w:ascii="Cambria" w:hAnsi="Cambria"/>
          <w:color w:val="000000"/>
          <w:sz w:val="28"/>
          <w:szCs w:val="28"/>
        </w:rPr>
        <w:t>S</w:t>
      </w:r>
      <w:r w:rsidRPr="000F1666" w:rsidR="006B6237">
        <w:rPr>
          <w:rFonts w:ascii="Cambria" w:hAnsi="Cambria"/>
          <w:color w:val="000000"/>
          <w:sz w:val="28"/>
          <w:szCs w:val="28"/>
        </w:rPr>
        <w:t>TRENGTH</w:t>
      </w:r>
    </w:p>
    <w:p w:rsidR="006B6237" w:rsidRPr="000F1666" w:rsidP="006B6237">
      <w:pPr>
        <w:ind w:left="360"/>
        <w:rPr>
          <w:rFonts w:ascii="Cambria" w:hAnsi="Cambria"/>
          <w:sz w:val="28"/>
          <w:szCs w:val="28"/>
        </w:rPr>
      </w:pPr>
    </w:p>
    <w:p w:rsidR="005B4ADD" w:rsidP="005B4ADD">
      <w:pPr>
        <w:ind w:left="360"/>
        <w:rPr>
          <w:rFonts w:ascii="Cambria" w:hAnsi="Cambria"/>
          <w:sz w:val="28"/>
          <w:szCs w:val="28"/>
        </w:rPr>
      </w:pPr>
      <w:r w:rsidRPr="000F1666">
        <w:rPr>
          <w:rFonts w:ascii="Cambria" w:hAnsi="Cambria"/>
          <w:sz w:val="28"/>
          <w:szCs w:val="28"/>
        </w:rPr>
        <w:t>Flexible and believe in team work</w:t>
      </w:r>
      <w:r w:rsidRPr="000F1666" w:rsidR="00B6591C">
        <w:rPr>
          <w:rFonts w:ascii="Cambria" w:hAnsi="Cambria"/>
          <w:sz w:val="28"/>
          <w:szCs w:val="28"/>
        </w:rPr>
        <w:t>.</w:t>
      </w:r>
    </w:p>
    <w:p w:rsidR="005B4ADD" w:rsidRPr="005B4ADD" w:rsidP="005B4ADD">
      <w:pPr>
        <w:rPr>
          <w:rFonts w:ascii="Cambria" w:hAnsi="Cambria"/>
          <w:sz w:val="28"/>
          <w:szCs w:val="28"/>
        </w:rPr>
      </w:pPr>
      <w:r>
        <w:t xml:space="preserve">       </w:t>
      </w:r>
      <w:r w:rsidR="00707329">
        <w:rPr>
          <w:rFonts w:ascii="Cambria" w:hAnsi="Cambria"/>
          <w:sz w:val="28"/>
          <w:szCs w:val="28"/>
        </w:rPr>
        <w:t>Mechanical work  with team</w:t>
      </w:r>
      <w:r>
        <w:rPr>
          <w:rFonts w:ascii="Cambria" w:hAnsi="Cambria"/>
          <w:sz w:val="28"/>
          <w:szCs w:val="28"/>
        </w:rPr>
        <w:t>.</w:t>
      </w:r>
    </w:p>
    <w:p w:rsidR="003167B3" w:rsidRPr="000F1666" w:rsidP="005B4ADD">
      <w:pPr>
        <w:ind w:left="360"/>
        <w:rPr>
          <w:rFonts w:ascii="Cambria" w:hAnsi="Cambria"/>
          <w:sz w:val="28"/>
          <w:szCs w:val="28"/>
        </w:rPr>
      </w:pPr>
      <w:r w:rsidRPr="000F1666">
        <w:rPr>
          <w:rFonts w:ascii="Cambria" w:hAnsi="Cambria"/>
          <w:sz w:val="28"/>
          <w:szCs w:val="28"/>
        </w:rPr>
        <w:t>Win-Win attitude, customer focus.</w:t>
      </w:r>
    </w:p>
    <w:p w:rsidR="00D254B6" w:rsidRPr="000F1666" w:rsidP="00D82451">
      <w:pPr>
        <w:ind w:left="360"/>
        <w:rPr>
          <w:rFonts w:ascii="Cambria" w:hAnsi="Cambria"/>
          <w:sz w:val="28"/>
          <w:szCs w:val="28"/>
        </w:rPr>
      </w:pPr>
      <w:r w:rsidRPr="000F1666">
        <w:rPr>
          <w:rFonts w:ascii="Cambria" w:hAnsi="Cambria"/>
          <w:sz w:val="28"/>
          <w:szCs w:val="28"/>
        </w:rPr>
        <w:t>Willingness to learn.</w:t>
      </w:r>
    </w:p>
    <w:p w:rsidR="00D254B6" w:rsidRPr="000F1666" w:rsidP="00D82451">
      <w:pPr>
        <w:ind w:left="360"/>
        <w:rPr>
          <w:rFonts w:ascii="Cambria" w:hAnsi="Cambria"/>
          <w:color w:val="000000"/>
          <w:sz w:val="28"/>
          <w:szCs w:val="28"/>
        </w:rPr>
      </w:pPr>
      <w:r w:rsidRPr="000F1666">
        <w:rPr>
          <w:rFonts w:ascii="Cambria" w:hAnsi="Cambria"/>
          <w:color w:val="000000"/>
          <w:sz w:val="28"/>
          <w:szCs w:val="28"/>
        </w:rPr>
        <w:t>Positive Attitude</w:t>
      </w:r>
    </w:p>
    <w:p w:rsidR="00930532" w:rsidRPr="000F1666" w:rsidP="00D254B6">
      <w:pPr>
        <w:rPr>
          <w:rFonts w:ascii="Cambria" w:hAnsi="Cambria"/>
          <w:color w:val="000000"/>
          <w:sz w:val="28"/>
          <w:szCs w:val="28"/>
        </w:rPr>
      </w:pPr>
    </w:p>
    <w:p w:rsidR="00D254B6" w:rsidRPr="000F1666" w:rsidP="00D254B6">
      <w:pPr>
        <w:shd w:val="clear" w:color="auto" w:fill="D9D9D9"/>
        <w:jc w:val="both"/>
        <w:rPr>
          <w:rFonts w:ascii="Cambria" w:hAnsi="Cambria"/>
          <w:color w:val="000000"/>
          <w:sz w:val="28"/>
          <w:szCs w:val="28"/>
        </w:rPr>
      </w:pPr>
      <w:r w:rsidRPr="000F1666">
        <w:rPr>
          <w:rFonts w:ascii="Cambria" w:hAnsi="Cambria"/>
          <w:color w:val="000000"/>
          <w:sz w:val="28"/>
          <w:szCs w:val="28"/>
        </w:rPr>
        <w:t>PERSONAL DETAILS</w:t>
      </w:r>
    </w:p>
    <w:p w:rsidR="00A64900" w:rsidP="00A64900">
      <w:pPr>
        <w:rPr>
          <w:rFonts w:ascii="Calibri" w:eastAsia="Calibri" w:hAnsi="Calibri" w:cs="Calibri"/>
        </w:rPr>
      </w:pPr>
    </w:p>
    <w:p w:rsidR="00A64900" w:rsidRPr="008D210C" w:rsidP="00A64900">
      <w:pPr>
        <w:rPr>
          <w:rFonts w:ascii="Calibri" w:eastAsia="Calibri" w:hAnsi="Calibri" w:cs="Calibri"/>
        </w:rPr>
      </w:pPr>
      <w:r w:rsidRPr="008D210C">
        <w:rPr>
          <w:rFonts w:ascii="Calibri" w:eastAsia="Calibri" w:hAnsi="Calibri" w:cs="Calibri"/>
        </w:rPr>
        <w:t>DOB</w:t>
      </w:r>
      <w:r w:rsidRPr="008D210C">
        <w:rPr>
          <w:rFonts w:ascii="Calibri" w:eastAsia="Calibri" w:hAnsi="Calibri" w:cs="Calibri"/>
        </w:rPr>
        <w:tab/>
      </w:r>
      <w:r w:rsidRPr="008D210C">
        <w:rPr>
          <w:rFonts w:ascii="Calibri" w:eastAsia="Calibri" w:hAnsi="Calibri" w:cs="Calibri"/>
        </w:rPr>
        <w:tab/>
      </w:r>
      <w:r w:rsidRPr="008D210C">
        <w:rPr>
          <w:rFonts w:ascii="Calibri" w:eastAsia="Calibri" w:hAnsi="Calibri" w:cs="Calibri"/>
        </w:rPr>
        <w:tab/>
      </w:r>
      <w:r w:rsidRPr="008D210C">
        <w:rPr>
          <w:rFonts w:ascii="Calibri" w:eastAsia="Calibri" w:hAnsi="Calibri" w:cs="Calibri"/>
        </w:rPr>
        <w:tab/>
      </w:r>
      <w:r w:rsidRPr="008D210C">
        <w:rPr>
          <w:rFonts w:ascii="Calibri" w:eastAsia="Calibri" w:hAnsi="Calibri" w:cs="Calibri"/>
          <w:b/>
        </w:rPr>
        <w:t>:</w:t>
      </w:r>
      <w:r w:rsidRPr="008D210C">
        <w:rPr>
          <w:rFonts w:ascii="Calibri" w:eastAsia="Calibri" w:hAnsi="Calibri" w:cs="Calibri"/>
        </w:rPr>
        <w:tab/>
      </w:r>
      <w:r w:rsidRPr="008D210C">
        <w:rPr>
          <w:rFonts w:ascii="Calibri" w:eastAsia="Calibri" w:hAnsi="Calibri" w:cs="Calibri"/>
        </w:rPr>
        <w:tab/>
      </w:r>
      <w:r w:rsidRPr="008D210C">
        <w:rPr>
          <w:rFonts w:ascii="Calibri" w:eastAsia="Calibri" w:hAnsi="Calibri" w:cs="Calibri"/>
        </w:rPr>
        <w:tab/>
        <w:t>25/01/1995</w:t>
      </w:r>
    </w:p>
    <w:p w:rsidR="00A64900" w:rsidRPr="008D210C" w:rsidP="00A64900">
      <w:pPr>
        <w:rPr>
          <w:rFonts w:ascii="Calibri" w:eastAsia="Calibri" w:hAnsi="Calibri" w:cs="Calibri"/>
        </w:rPr>
      </w:pPr>
      <w:r w:rsidRPr="008D210C">
        <w:rPr>
          <w:rFonts w:ascii="Calibri" w:eastAsia="Calibri" w:hAnsi="Calibri" w:cs="Calibri"/>
        </w:rPr>
        <w:t>Father’s Name</w:t>
      </w:r>
      <w:r w:rsidRPr="008D210C">
        <w:rPr>
          <w:rFonts w:ascii="Calibri" w:eastAsia="Calibri" w:hAnsi="Calibri" w:cs="Calibri"/>
        </w:rPr>
        <w:tab/>
      </w:r>
      <w:r w:rsidRPr="008D210C">
        <w:rPr>
          <w:rFonts w:ascii="Calibri" w:eastAsia="Calibri" w:hAnsi="Calibri" w:cs="Calibri"/>
        </w:rPr>
        <w:tab/>
      </w:r>
      <w:r w:rsidRPr="008D210C">
        <w:rPr>
          <w:rFonts w:ascii="Calibri" w:eastAsia="Calibri" w:hAnsi="Calibri" w:cs="Calibri"/>
        </w:rPr>
        <w:tab/>
      </w:r>
      <w:r w:rsidRPr="008D210C">
        <w:rPr>
          <w:rFonts w:ascii="Calibri" w:eastAsia="Calibri" w:hAnsi="Calibri" w:cs="Calibri"/>
          <w:b/>
        </w:rPr>
        <w:t>:</w:t>
      </w:r>
      <w:r w:rsidRPr="008D210C">
        <w:rPr>
          <w:rFonts w:ascii="Calibri" w:eastAsia="Calibri" w:hAnsi="Calibri" w:cs="Calibri"/>
        </w:rPr>
        <w:tab/>
      </w:r>
      <w:r w:rsidRPr="008D210C">
        <w:rPr>
          <w:rFonts w:ascii="Calibri" w:eastAsia="Calibri" w:hAnsi="Calibri" w:cs="Calibri"/>
        </w:rPr>
        <w:tab/>
      </w:r>
      <w:r w:rsidRPr="008D210C">
        <w:rPr>
          <w:rFonts w:ascii="Calibri" w:eastAsia="Calibri" w:hAnsi="Calibri" w:cs="Calibri"/>
        </w:rPr>
        <w:tab/>
        <w:t>Mr. Rajesh Kumar</w:t>
      </w:r>
    </w:p>
    <w:p w:rsidR="00A64900" w:rsidRPr="008D210C" w:rsidP="00A649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Gender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8D210C">
        <w:rPr>
          <w:rFonts w:ascii="Calibri" w:eastAsia="Calibri" w:hAnsi="Calibri" w:cs="Calibri"/>
        </w:rPr>
        <w:tab/>
      </w:r>
      <w:r w:rsidRPr="008D210C"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</w:t>
      </w:r>
      <w:r w:rsidRPr="008D210C">
        <w:rPr>
          <w:rFonts w:ascii="Calibri" w:eastAsia="Calibri" w:hAnsi="Calibri" w:cs="Calibri"/>
        </w:rPr>
        <w:t>Male</w:t>
      </w:r>
    </w:p>
    <w:p w:rsidR="00A64900" w:rsidRPr="008D210C" w:rsidP="00A64900">
      <w:pPr>
        <w:rPr>
          <w:rFonts w:ascii="Calibri" w:eastAsia="Calibri" w:hAnsi="Calibri" w:cs="Calibri"/>
        </w:rPr>
      </w:pPr>
      <w:r w:rsidRPr="008D210C">
        <w:rPr>
          <w:rFonts w:ascii="Calibri" w:eastAsia="Calibri" w:hAnsi="Calibri" w:cs="Calibri"/>
        </w:rPr>
        <w:t>Marital Status</w:t>
      </w:r>
      <w:r w:rsidRPr="008D210C">
        <w:rPr>
          <w:rFonts w:ascii="Calibri" w:eastAsia="Calibri" w:hAnsi="Calibri" w:cs="Calibri"/>
        </w:rPr>
        <w:tab/>
      </w:r>
      <w:r w:rsidRPr="008D210C">
        <w:rPr>
          <w:rFonts w:ascii="Calibri" w:eastAsia="Calibri" w:hAnsi="Calibri" w:cs="Calibri"/>
        </w:rPr>
        <w:tab/>
      </w:r>
      <w:r w:rsidRPr="008D210C">
        <w:rPr>
          <w:rFonts w:ascii="Calibri" w:eastAsia="Calibri" w:hAnsi="Calibri" w:cs="Calibri"/>
        </w:rPr>
        <w:tab/>
      </w:r>
      <w:r w:rsidRPr="008D210C">
        <w:rPr>
          <w:rFonts w:ascii="Calibri" w:eastAsia="Calibri" w:hAnsi="Calibri" w:cs="Calibri"/>
          <w:b/>
        </w:rPr>
        <w:t>:</w:t>
      </w:r>
      <w:r w:rsidRPr="008D210C">
        <w:rPr>
          <w:rFonts w:ascii="Calibri" w:eastAsia="Calibri" w:hAnsi="Calibri" w:cs="Calibri"/>
        </w:rPr>
        <w:tab/>
      </w:r>
      <w:r w:rsidRPr="008D210C">
        <w:rPr>
          <w:rFonts w:ascii="Calibri" w:eastAsia="Calibri" w:hAnsi="Calibri" w:cs="Calibri"/>
        </w:rPr>
        <w:tab/>
      </w:r>
      <w:r w:rsidRPr="008D210C">
        <w:rPr>
          <w:rFonts w:ascii="Calibri" w:eastAsia="Calibri" w:hAnsi="Calibri" w:cs="Calibri"/>
        </w:rPr>
        <w:tab/>
        <w:t>Unmarried</w:t>
      </w:r>
    </w:p>
    <w:p w:rsidR="00A64900" w:rsidRPr="008D210C" w:rsidP="00A64900">
      <w:pPr>
        <w:rPr>
          <w:rFonts w:ascii="Calibri" w:eastAsia="Calibri" w:hAnsi="Calibri" w:cs="Calibri"/>
        </w:rPr>
      </w:pPr>
      <w:r w:rsidRPr="008D210C">
        <w:rPr>
          <w:rFonts w:ascii="Calibri" w:eastAsia="Calibri" w:hAnsi="Calibri" w:cs="Calibri"/>
        </w:rPr>
        <w:t>Languages Known</w:t>
      </w:r>
      <w:r w:rsidRPr="008D210C">
        <w:rPr>
          <w:rFonts w:ascii="Calibri" w:eastAsia="Calibri" w:hAnsi="Calibri" w:cs="Calibri"/>
        </w:rPr>
        <w:tab/>
      </w:r>
      <w:r w:rsidRPr="008D210C">
        <w:rPr>
          <w:rFonts w:ascii="Calibri" w:eastAsia="Calibri" w:hAnsi="Calibri" w:cs="Calibri"/>
        </w:rPr>
        <w:tab/>
      </w:r>
      <w:r w:rsidRPr="008D210C">
        <w:rPr>
          <w:rFonts w:ascii="Calibri" w:eastAsia="Calibri" w:hAnsi="Calibri" w:cs="Calibri"/>
          <w:b/>
        </w:rPr>
        <w:t>:</w:t>
      </w:r>
      <w:r w:rsidRPr="008D210C">
        <w:rPr>
          <w:rFonts w:ascii="Calibri" w:eastAsia="Calibri" w:hAnsi="Calibri" w:cs="Calibri"/>
        </w:rPr>
        <w:tab/>
      </w:r>
      <w:r w:rsidRPr="008D210C">
        <w:rPr>
          <w:rFonts w:ascii="Calibri" w:eastAsia="Calibri" w:hAnsi="Calibri" w:cs="Calibri"/>
        </w:rPr>
        <w:tab/>
      </w:r>
      <w:r w:rsidRPr="008D210C">
        <w:rPr>
          <w:rFonts w:ascii="Calibri" w:eastAsia="Calibri" w:hAnsi="Calibri" w:cs="Calibri"/>
        </w:rPr>
        <w:tab/>
        <w:t>Hindi and English</w:t>
      </w:r>
    </w:p>
    <w:p w:rsidR="001B396A" w:rsidRPr="005B4ADD" w:rsidP="005B4ADD">
      <w:pPr>
        <w:rPr>
          <w:rFonts w:ascii="Cambria" w:hAnsi="Cambria"/>
          <w:sz w:val="28"/>
          <w:szCs w:val="28"/>
        </w:rPr>
      </w:pPr>
      <w:r w:rsidRPr="000F1666">
        <w:rPr>
          <w:rFonts w:ascii="Cambria" w:hAnsi="Cambria"/>
          <w:bCs/>
          <w:color w:val="000000"/>
          <w:sz w:val="28"/>
          <w:szCs w:val="28"/>
        </w:rPr>
        <w:t xml:space="preserve">                                                </w:t>
      </w:r>
    </w:p>
    <w:p w:rsidR="00246D02" w:rsidRPr="000F1666" w:rsidP="00D254B6">
      <w:pPr>
        <w:rPr>
          <w:rFonts w:ascii="Cambria" w:hAnsi="Cambria"/>
          <w:sz w:val="28"/>
          <w:szCs w:val="28"/>
        </w:rPr>
      </w:pPr>
      <w:r w:rsidRPr="000F1666">
        <w:rPr>
          <w:rStyle w:val="Strong"/>
          <w:rFonts w:ascii="Cambria" w:hAnsi="Cambria"/>
          <w:b w:val="0"/>
          <w:sz w:val="28"/>
          <w:szCs w:val="28"/>
        </w:rPr>
        <w:t xml:space="preserve">                </w:t>
      </w:r>
    </w:p>
    <w:p w:rsidR="00F65015" w:rsidRPr="000F1666" w:rsidP="00A128C6">
      <w:pPr>
        <w:shd w:val="clear" w:color="auto" w:fill="D9D9D9"/>
        <w:jc w:val="both"/>
        <w:rPr>
          <w:rFonts w:ascii="Cambria" w:hAnsi="Cambria"/>
          <w:color w:val="000000"/>
          <w:sz w:val="28"/>
          <w:szCs w:val="28"/>
        </w:rPr>
      </w:pPr>
      <w:r w:rsidRPr="000F1666">
        <w:rPr>
          <w:rFonts w:ascii="Cambria" w:hAnsi="Cambria"/>
          <w:color w:val="000000"/>
          <w:sz w:val="28"/>
          <w:szCs w:val="28"/>
        </w:rPr>
        <w:t>DECLARATION</w:t>
      </w:r>
    </w:p>
    <w:p w:rsidR="00431B0D" w:rsidRPr="000F1666" w:rsidP="00950C60">
      <w:pPr>
        <w:pStyle w:val="BodyText"/>
        <w:rPr>
          <w:rFonts w:ascii="Cambria" w:hAnsi="Cambria"/>
          <w:sz w:val="28"/>
          <w:szCs w:val="28"/>
        </w:rPr>
      </w:pPr>
    </w:p>
    <w:p w:rsidR="00F65015" w:rsidRPr="000F1666" w:rsidP="00950C60">
      <w:pPr>
        <w:pStyle w:val="BodyText"/>
        <w:rPr>
          <w:rFonts w:ascii="Cambria" w:hAnsi="Cambria"/>
          <w:sz w:val="28"/>
          <w:szCs w:val="28"/>
        </w:rPr>
      </w:pPr>
      <w:r w:rsidRPr="000F1666">
        <w:rPr>
          <w:rFonts w:ascii="Cambria" w:hAnsi="Cambria"/>
          <w:sz w:val="28"/>
          <w:szCs w:val="28"/>
        </w:rPr>
        <w:t>I consider mys</w:t>
      </w:r>
      <w:r w:rsidRPr="000F1666" w:rsidR="00E56C10">
        <w:rPr>
          <w:rFonts w:ascii="Cambria" w:hAnsi="Cambria"/>
          <w:sz w:val="28"/>
          <w:szCs w:val="28"/>
        </w:rPr>
        <w:t>elf familiar with technologies, a</w:t>
      </w:r>
      <w:r w:rsidRPr="000F1666">
        <w:rPr>
          <w:rFonts w:ascii="Cambria" w:hAnsi="Cambria"/>
          <w:sz w:val="28"/>
          <w:szCs w:val="28"/>
        </w:rPr>
        <w:t>spects and</w:t>
      </w:r>
      <w:r w:rsidRPr="000F1666" w:rsidR="00B907D3">
        <w:rPr>
          <w:rFonts w:ascii="Cambria" w:hAnsi="Cambria"/>
          <w:sz w:val="28"/>
          <w:szCs w:val="28"/>
        </w:rPr>
        <w:t xml:space="preserve"> I</w:t>
      </w:r>
      <w:r w:rsidRPr="000F1666">
        <w:rPr>
          <w:rFonts w:ascii="Cambria" w:hAnsi="Cambria"/>
          <w:sz w:val="28"/>
          <w:szCs w:val="28"/>
        </w:rPr>
        <w:t xml:space="preserve"> am confident of my ability to work in a team</w:t>
      </w:r>
      <w:r w:rsidRPr="000F1666" w:rsidR="001B396A">
        <w:rPr>
          <w:rFonts w:ascii="Cambria" w:hAnsi="Cambria"/>
          <w:sz w:val="28"/>
          <w:szCs w:val="28"/>
        </w:rPr>
        <w:t xml:space="preserve"> &amp; as an </w:t>
      </w:r>
      <w:r w:rsidRPr="000F1666" w:rsidR="00F9609E">
        <w:rPr>
          <w:rFonts w:ascii="Cambria" w:hAnsi="Cambria"/>
          <w:sz w:val="28"/>
          <w:szCs w:val="28"/>
        </w:rPr>
        <w:t>i</w:t>
      </w:r>
      <w:r w:rsidRPr="000F1666" w:rsidR="001B396A">
        <w:rPr>
          <w:rFonts w:ascii="Cambria" w:hAnsi="Cambria"/>
          <w:sz w:val="28"/>
          <w:szCs w:val="28"/>
        </w:rPr>
        <w:t>ndividual</w:t>
      </w:r>
      <w:r w:rsidRPr="000F1666">
        <w:rPr>
          <w:rFonts w:ascii="Cambria" w:hAnsi="Cambria"/>
          <w:sz w:val="28"/>
          <w:szCs w:val="28"/>
        </w:rPr>
        <w:t>.</w:t>
      </w:r>
      <w:bookmarkStart w:id="1" w:name="_Hlt287673553"/>
      <w:bookmarkStart w:id="2" w:name="_Hlt287673554"/>
      <w:bookmarkEnd w:id="1"/>
      <w:bookmarkEnd w:id="2"/>
    </w:p>
    <w:p w:rsidR="00F65015" w:rsidRPr="000F1666" w:rsidP="00F65015">
      <w:pPr>
        <w:pStyle w:val="PlainText"/>
        <w:jc w:val="both"/>
        <w:rPr>
          <w:rFonts w:ascii="Cambria" w:eastAsia="Times New Roman" w:hAnsi="Cambria"/>
          <w:iCs/>
          <w:sz w:val="28"/>
          <w:szCs w:val="28"/>
          <w:lang w:val="en-GB"/>
        </w:rPr>
      </w:pPr>
      <w:r w:rsidRPr="000F1666">
        <w:rPr>
          <w:rFonts w:ascii="Cambria" w:eastAsia="Times New Roman" w:hAnsi="Cambria"/>
          <w:iCs/>
          <w:sz w:val="28"/>
          <w:szCs w:val="28"/>
          <w:lang w:val="en-GB"/>
        </w:rPr>
        <w:t>I hereby declare</w:t>
      </w:r>
      <w:r w:rsidRPr="000F1666" w:rsidR="00F3165B">
        <w:rPr>
          <w:rFonts w:ascii="Cambria" w:eastAsia="Times New Roman" w:hAnsi="Cambria"/>
          <w:iCs/>
          <w:sz w:val="28"/>
          <w:szCs w:val="28"/>
          <w:lang w:val="en-GB"/>
        </w:rPr>
        <w:t>,</w:t>
      </w:r>
      <w:r w:rsidRPr="000F1666" w:rsidR="001B396A">
        <w:rPr>
          <w:rFonts w:ascii="Cambria" w:eastAsia="Times New Roman" w:hAnsi="Cambria"/>
          <w:iCs/>
          <w:sz w:val="28"/>
          <w:szCs w:val="28"/>
          <w:lang w:val="en-GB"/>
        </w:rPr>
        <w:t xml:space="preserve"> </w:t>
      </w:r>
      <w:r w:rsidRPr="000F1666">
        <w:rPr>
          <w:rFonts w:ascii="Cambria" w:eastAsia="Times New Roman" w:hAnsi="Cambria"/>
          <w:iCs/>
          <w:sz w:val="28"/>
          <w:szCs w:val="28"/>
          <w:lang w:val="en-GB"/>
        </w:rPr>
        <w:t>particulars furnished above are true and correct to th</w:t>
      </w:r>
      <w:r w:rsidRPr="000F1666" w:rsidR="001B396A">
        <w:rPr>
          <w:rFonts w:ascii="Cambria" w:eastAsia="Times New Roman" w:hAnsi="Cambria"/>
          <w:iCs/>
          <w:sz w:val="28"/>
          <w:szCs w:val="28"/>
          <w:lang w:val="en-GB"/>
        </w:rPr>
        <w:t>e best of my knowledge</w:t>
      </w:r>
      <w:r w:rsidRPr="000F1666" w:rsidR="00950C60">
        <w:rPr>
          <w:rFonts w:ascii="Cambria" w:eastAsia="Times New Roman" w:hAnsi="Cambria"/>
          <w:iCs/>
          <w:sz w:val="28"/>
          <w:szCs w:val="28"/>
          <w:lang w:val="en-GB"/>
        </w:rPr>
        <w:t>.</w:t>
      </w:r>
    </w:p>
    <w:p w:rsidR="00950C60" w:rsidRPr="000F1666" w:rsidP="00F65015">
      <w:pPr>
        <w:pStyle w:val="PlainText"/>
        <w:jc w:val="both"/>
        <w:rPr>
          <w:rFonts w:ascii="Cambria" w:eastAsia="Times New Roman" w:hAnsi="Cambria"/>
          <w:iCs/>
          <w:sz w:val="28"/>
          <w:szCs w:val="28"/>
          <w:lang w:val="en-GB"/>
        </w:rPr>
      </w:pPr>
    </w:p>
    <w:p w:rsidR="006D2FE2" w:rsidRPr="000F1666" w:rsidP="00F65015">
      <w:pPr>
        <w:pStyle w:val="PlainText"/>
        <w:jc w:val="both"/>
        <w:rPr>
          <w:rFonts w:ascii="Cambria" w:eastAsia="Times New Roman" w:hAnsi="Cambria"/>
          <w:b/>
          <w:iCs/>
          <w:sz w:val="28"/>
          <w:szCs w:val="28"/>
          <w:lang w:val="en-GB"/>
        </w:rPr>
      </w:pPr>
      <w:r w:rsidRPr="000F1666">
        <w:rPr>
          <w:rFonts w:ascii="Cambria" w:eastAsia="Times New Roman" w:hAnsi="Cambria"/>
          <w:iCs/>
          <w:sz w:val="28"/>
          <w:szCs w:val="28"/>
          <w:lang w:val="en-GB"/>
        </w:rPr>
        <w:t xml:space="preserve">                                                                             </w:t>
      </w:r>
      <w:r w:rsidRPr="000F1666" w:rsidR="00025918">
        <w:rPr>
          <w:rFonts w:ascii="Cambria" w:eastAsia="Times New Roman" w:hAnsi="Cambria"/>
          <w:iCs/>
          <w:sz w:val="28"/>
          <w:szCs w:val="28"/>
          <w:lang w:val="en-GB"/>
        </w:rPr>
        <w:t xml:space="preserve">    </w:t>
      </w:r>
      <w:r w:rsidRPr="000F1666" w:rsidR="00EA4C93">
        <w:rPr>
          <w:rFonts w:ascii="Cambria" w:eastAsia="Times New Roman" w:hAnsi="Cambria"/>
          <w:iCs/>
          <w:sz w:val="28"/>
          <w:szCs w:val="28"/>
          <w:lang w:val="en-GB"/>
        </w:rPr>
        <w:t xml:space="preserve">  </w:t>
      </w:r>
      <w:r w:rsidRPr="000F1666" w:rsidR="00E61267">
        <w:rPr>
          <w:rFonts w:ascii="Cambria" w:eastAsia="Times New Roman" w:hAnsi="Cambria"/>
          <w:iCs/>
          <w:sz w:val="28"/>
          <w:szCs w:val="28"/>
          <w:lang w:val="en-GB"/>
        </w:rPr>
        <w:t xml:space="preserve">                   </w:t>
      </w:r>
      <w:r w:rsidR="00A64900">
        <w:rPr>
          <w:rFonts w:ascii="Cambria" w:eastAsia="Times New Roman" w:hAnsi="Cambria"/>
          <w:b/>
          <w:iCs/>
          <w:sz w:val="28"/>
          <w:szCs w:val="28"/>
          <w:lang w:val="en-GB"/>
        </w:rPr>
        <w:t>Ashish Kumar</w:t>
      </w:r>
    </w:p>
    <w:p w:rsidR="00246D02" w:rsidRPr="000F1666" w:rsidP="00F65015">
      <w:pPr>
        <w:rPr>
          <w:rFonts w:ascii="Cambria" w:hAnsi="Cambria"/>
          <w:sz w:val="28"/>
          <w:szCs w:val="28"/>
        </w:rPr>
      </w:pPr>
      <w:r w:rsidRPr="000F1666">
        <w:rPr>
          <w:rFonts w:ascii="Cambria" w:hAnsi="Cambria"/>
          <w:sz w:val="28"/>
          <w:szCs w:val="28"/>
        </w:rPr>
        <w:t xml:space="preserve">                       </w:t>
      </w:r>
    </w:p>
    <w:p w:rsidR="00E9638F" w:rsidRPr="000F1666" w:rsidP="00476063">
      <w:pPr>
        <w:rPr>
          <w:rFonts w:ascii="Cambria" w:hAnsi="Cambria"/>
          <w:bCs/>
          <w:i/>
          <w:color w:val="00000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pt;height:1pt;margin-top:0;margin-left:0;position:absolute;z-index:251659264">
            <v:imagedata r:id="rId4"/>
          </v:shape>
        </w:pict>
      </w:r>
    </w:p>
    <w:sectPr>
      <w:pgSz w:w="12240" w:h="20160" w:code="5"/>
      <w:pgMar w:top="1260" w:right="1440" w:bottom="108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singleLevel"/>
    <w:tmpl w:val="FB42D6E6"/>
    <w:lvl w:ilvl="0">
      <w:start w:val="0"/>
      <w:numFmt w:val="bullet"/>
      <w:lvlText w:val="*"/>
      <w:lvlJc w:val="left"/>
    </w:lvl>
  </w:abstractNum>
  <w:abstractNum w:abstractNumId="1">
    <w:nsid w:val="00000002"/>
    <w:multiLevelType w:val="hybridMultilevel"/>
    <w:tmpl w:val="3438916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853AA9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6210607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multilevel"/>
    <w:tmpl w:val="5266A0B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3424C25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DDEA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C6A069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F21CB458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E7902204"/>
    <w:lvl w:ilvl="0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1BA6FCD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C"/>
    <w:multiLevelType w:val="hybridMultilevel"/>
    <w:tmpl w:val="C1D8FF2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6114A3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70563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07F467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C0228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5DC00F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AC1411A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314E0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BDD2B6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39EA281E"/>
    <w:lvl w:ilvl="0">
      <w:start w:val="1"/>
      <w:numFmt w:val="bullet"/>
      <w:lvlText w:val=""/>
      <w:lvlJc w:val="left"/>
      <w:pPr>
        <w:tabs>
          <w:tab w:val="num" w:pos="6129"/>
        </w:tabs>
        <w:ind w:left="61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FE20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1C36C07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F21CB45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E53E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0000001A"/>
    <w:multiLevelType w:val="hybridMultilevel"/>
    <w:tmpl w:val="2060815E"/>
    <w:lvl w:ilvl="0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929"/>
        </w:tabs>
        <w:ind w:left="79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8649"/>
        </w:tabs>
        <w:ind w:left="86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369"/>
        </w:tabs>
        <w:ind w:left="93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089"/>
        </w:tabs>
        <w:ind w:left="100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809"/>
        </w:tabs>
        <w:ind w:left="108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1529"/>
        </w:tabs>
        <w:ind w:left="11529" w:hanging="360"/>
      </w:pPr>
      <w:rPr>
        <w:rFonts w:ascii="Wingdings" w:hAnsi="Wingdings" w:hint="default"/>
      </w:rPr>
    </w:lvl>
  </w:abstractNum>
  <w:abstractNum w:abstractNumId="26">
    <w:nsid w:val="0000001B"/>
    <w:multiLevelType w:val="hybridMultilevel"/>
    <w:tmpl w:val="5266A0B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0000001C"/>
    <w:multiLevelType w:val="hybridMultilevel"/>
    <w:tmpl w:val="51E89E1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0000001D"/>
    <w:multiLevelType w:val="hybridMultilevel"/>
    <w:tmpl w:val="BDD2B6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0000001E"/>
    <w:multiLevelType w:val="hybridMultilevel"/>
    <w:tmpl w:val="7056369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000001F"/>
    <w:multiLevelType w:val="hybridMultilevel"/>
    <w:tmpl w:val="FA2E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00000020"/>
    <w:multiLevelType w:val="hybridMultilevel"/>
    <w:tmpl w:val="7F58C8EC"/>
    <w:lvl w:ilvl="0">
      <w:start w:val="1"/>
      <w:numFmt w:val="bullet"/>
      <w:lvlText w:val="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</w:abstractNum>
  <w:abstractNum w:abstractNumId="32">
    <w:nsid w:val="00000021"/>
    <w:multiLevelType w:val="hybridMultilevel"/>
    <w:tmpl w:val="54D4DE9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0000022"/>
    <w:multiLevelType w:val="hybridMultilevel"/>
    <w:tmpl w:val="BDD2B6EA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00000023"/>
    <w:multiLevelType w:val="hybridMultilevel"/>
    <w:tmpl w:val="0350681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00000024"/>
    <w:multiLevelType w:val="hybridMultilevel"/>
    <w:tmpl w:val="920689B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00000025"/>
    <w:multiLevelType w:val="hybridMultilevel"/>
    <w:tmpl w:val="57F0E7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00000026"/>
    <w:multiLevelType w:val="hybridMultilevel"/>
    <w:tmpl w:val="29E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00000027"/>
    <w:multiLevelType w:val="hybridMultilevel"/>
    <w:tmpl w:val="9C505078"/>
    <w:lvl w:ilvl="0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929"/>
        </w:tabs>
        <w:ind w:left="79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8649"/>
        </w:tabs>
        <w:ind w:left="86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369"/>
        </w:tabs>
        <w:ind w:left="93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089"/>
        </w:tabs>
        <w:ind w:left="100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809"/>
        </w:tabs>
        <w:ind w:left="108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1529"/>
        </w:tabs>
        <w:ind w:left="11529" w:hanging="360"/>
      </w:pPr>
      <w:rPr>
        <w:rFonts w:ascii="Wingdings" w:hAnsi="Wingdings" w:hint="default"/>
      </w:rPr>
    </w:lvl>
  </w:abstractNum>
  <w:abstractNum w:abstractNumId="39">
    <w:nsid w:val="00000028"/>
    <w:multiLevelType w:val="hybridMultilevel"/>
    <w:tmpl w:val="CE96F796"/>
    <w:lvl w:ilvl="0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00000029"/>
    <w:multiLevelType w:val="hybridMultilevel"/>
    <w:tmpl w:val="0AD283F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0000002A"/>
    <w:multiLevelType w:val="hybridMultilevel"/>
    <w:tmpl w:val="EA02D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0000002B"/>
    <w:multiLevelType w:val="hybridMultilevel"/>
    <w:tmpl w:val="F1EEC6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0000002C"/>
    <w:multiLevelType w:val="hybridMultilevel"/>
    <w:tmpl w:val="7F5C548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0000002D"/>
    <w:multiLevelType w:val="hybridMultilevel"/>
    <w:tmpl w:val="FA402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0000002E"/>
    <w:multiLevelType w:val="hybridMultilevel"/>
    <w:tmpl w:val="6CEAD912"/>
    <w:lvl w:ilvl="0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6">
    <w:nsid w:val="0000002F"/>
    <w:multiLevelType w:val="hybridMultilevel"/>
    <w:tmpl w:val="EF60F4DC"/>
    <w:lvl w:ilvl="0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1"/>
  </w:num>
  <w:num w:numId="4">
    <w:abstractNumId w:val="20"/>
  </w:num>
  <w:num w:numId="5">
    <w:abstractNumId w:val="10"/>
  </w:num>
  <w:num w:numId="6">
    <w:abstractNumId w:val="43"/>
  </w:num>
  <w:num w:numId="7">
    <w:abstractNumId w:val="40"/>
  </w:num>
  <w:num w:numId="8">
    <w:abstractNumId w:val="36"/>
  </w:num>
  <w:num w:numId="9">
    <w:abstractNumId w:val="24"/>
  </w:num>
  <w:num w:numId="10">
    <w:abstractNumId w:val="42"/>
  </w:num>
  <w:num w:numId="11">
    <w:abstractNumId w:val="13"/>
  </w:num>
  <w:num w:numId="12">
    <w:abstractNumId w:val="28"/>
  </w:num>
  <w:num w:numId="13">
    <w:abstractNumId w:val="39"/>
  </w:num>
  <w:num w:numId="14">
    <w:abstractNumId w:val="44"/>
  </w:num>
  <w:num w:numId="15">
    <w:abstractNumId w:val="19"/>
  </w:num>
  <w:num w:numId="1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6"/>
  </w:num>
  <w:num w:numId="19">
    <w:abstractNumId w:val="2"/>
  </w:num>
  <w:num w:numId="20">
    <w:abstractNumId w:val="7"/>
  </w:num>
  <w:num w:numId="21">
    <w:abstractNumId w:val="14"/>
  </w:num>
  <w:num w:numId="22">
    <w:abstractNumId w:val="4"/>
  </w:num>
  <w:num w:numId="23">
    <w:abstractNumId w:val="45"/>
  </w:num>
  <w:num w:numId="24">
    <w:abstractNumId w:val="5"/>
  </w:num>
  <w:num w:numId="25">
    <w:abstractNumId w:val="32"/>
  </w:num>
  <w:num w:numId="26">
    <w:abstractNumId w:val="34"/>
  </w:num>
  <w:num w:numId="27">
    <w:abstractNumId w:val="37"/>
  </w:num>
  <w:num w:numId="2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17"/>
  </w:num>
  <w:num w:numId="31">
    <w:abstractNumId w:val="0"/>
    <w:lvlOverride w:ilvl="0">
      <w:lvl w:ilvl="0">
        <w:start w:val="1"/>
        <w:numFmt w:val="bullet"/>
        <w:lvlText w:val="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2">
    <w:abstractNumId w:val="31"/>
  </w:num>
  <w:num w:numId="33">
    <w:abstractNumId w:val="15"/>
  </w:num>
  <w:num w:numId="34">
    <w:abstractNumId w:val="26"/>
  </w:num>
  <w:num w:numId="35">
    <w:abstractNumId w:val="0"/>
    <w:lvlOverride w:ilvl="0">
      <w:lvl w:ilvl="0">
        <w:start w:val="0"/>
        <w:numFmt w:val="bullet"/>
        <w:lvlText w:val=""/>
        <w:lvlJc w:val="left"/>
        <w:rPr>
          <w:rFonts w:ascii="Symbol" w:hAnsi="Symbol" w:hint="default"/>
        </w:rPr>
      </w:lvl>
    </w:lvlOverride>
  </w:num>
  <w:num w:numId="36">
    <w:abstractNumId w:val="35"/>
  </w:num>
  <w:num w:numId="37">
    <w:abstractNumId w:val="3"/>
  </w:num>
  <w:num w:numId="38">
    <w:abstractNumId w:val="8"/>
  </w:num>
  <w:num w:numId="39">
    <w:abstractNumId w:val="38"/>
  </w:num>
  <w:num w:numId="40">
    <w:abstractNumId w:val="9"/>
  </w:num>
  <w:num w:numId="41">
    <w:abstractNumId w:val="46"/>
  </w:num>
  <w:num w:numId="42">
    <w:abstractNumId w:val="29"/>
  </w:num>
  <w:num w:numId="43">
    <w:abstractNumId w:val="16"/>
  </w:num>
  <w:num w:numId="44">
    <w:abstractNumId w:val="30"/>
  </w:num>
  <w:num w:numId="45">
    <w:abstractNumId w:val="27"/>
  </w:num>
  <w:num w:numId="46">
    <w:abstractNumId w:val="11"/>
  </w:num>
  <w:num w:numId="47">
    <w:abstractNumId w:val="18"/>
  </w:num>
  <w:num w:numId="48">
    <w:abstractNumId w:val="23"/>
  </w:num>
  <w:num w:numId="49">
    <w:abstractNumId w:val="41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isplayHorizontalDrawingGridEvery w:val="2"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3EB0"/>
    <w:rsid w:val="00010AA1"/>
    <w:rsid w:val="00010B58"/>
    <w:rsid w:val="00011219"/>
    <w:rsid w:val="00025918"/>
    <w:rsid w:val="00041D9F"/>
    <w:rsid w:val="000460DE"/>
    <w:rsid w:val="000529FC"/>
    <w:rsid w:val="00054F90"/>
    <w:rsid w:val="000C6464"/>
    <w:rsid w:val="000E25CE"/>
    <w:rsid w:val="000F1666"/>
    <w:rsid w:val="00103BBB"/>
    <w:rsid w:val="001130C7"/>
    <w:rsid w:val="00134566"/>
    <w:rsid w:val="001376B0"/>
    <w:rsid w:val="00144E1E"/>
    <w:rsid w:val="00145B27"/>
    <w:rsid w:val="0016546B"/>
    <w:rsid w:val="00171643"/>
    <w:rsid w:val="00172D43"/>
    <w:rsid w:val="00191911"/>
    <w:rsid w:val="00195DD7"/>
    <w:rsid w:val="001A10CC"/>
    <w:rsid w:val="001A169E"/>
    <w:rsid w:val="001B2987"/>
    <w:rsid w:val="001B396A"/>
    <w:rsid w:val="001B6AB7"/>
    <w:rsid w:val="001C53A8"/>
    <w:rsid w:val="001D3F3D"/>
    <w:rsid w:val="00226BA2"/>
    <w:rsid w:val="00237B6E"/>
    <w:rsid w:val="002405F9"/>
    <w:rsid w:val="00246D02"/>
    <w:rsid w:val="0026473F"/>
    <w:rsid w:val="0026639B"/>
    <w:rsid w:val="00284366"/>
    <w:rsid w:val="00296F4E"/>
    <w:rsid w:val="002A5D77"/>
    <w:rsid w:val="002B2B82"/>
    <w:rsid w:val="002B7DCA"/>
    <w:rsid w:val="002D7BBD"/>
    <w:rsid w:val="002E49D9"/>
    <w:rsid w:val="002F1BC2"/>
    <w:rsid w:val="003167B3"/>
    <w:rsid w:val="003306E4"/>
    <w:rsid w:val="0033274E"/>
    <w:rsid w:val="0034563F"/>
    <w:rsid w:val="00351E43"/>
    <w:rsid w:val="00361A98"/>
    <w:rsid w:val="00390574"/>
    <w:rsid w:val="00391DF3"/>
    <w:rsid w:val="003A1FC8"/>
    <w:rsid w:val="003B0C7D"/>
    <w:rsid w:val="003B462B"/>
    <w:rsid w:val="003B5FC2"/>
    <w:rsid w:val="003E1892"/>
    <w:rsid w:val="003E5F0D"/>
    <w:rsid w:val="00431B0D"/>
    <w:rsid w:val="004412C2"/>
    <w:rsid w:val="004467E2"/>
    <w:rsid w:val="00446DA3"/>
    <w:rsid w:val="00456903"/>
    <w:rsid w:val="00462417"/>
    <w:rsid w:val="00475686"/>
    <w:rsid w:val="00476063"/>
    <w:rsid w:val="00482517"/>
    <w:rsid w:val="00483A1A"/>
    <w:rsid w:val="00483CD8"/>
    <w:rsid w:val="00490827"/>
    <w:rsid w:val="004B3249"/>
    <w:rsid w:val="004B5E14"/>
    <w:rsid w:val="004B7FBB"/>
    <w:rsid w:val="004F68A7"/>
    <w:rsid w:val="004F6953"/>
    <w:rsid w:val="00511D91"/>
    <w:rsid w:val="00513CD9"/>
    <w:rsid w:val="00516131"/>
    <w:rsid w:val="00517E64"/>
    <w:rsid w:val="00520193"/>
    <w:rsid w:val="00520EAF"/>
    <w:rsid w:val="00523B0C"/>
    <w:rsid w:val="00533268"/>
    <w:rsid w:val="00541DD2"/>
    <w:rsid w:val="0057023C"/>
    <w:rsid w:val="0057265A"/>
    <w:rsid w:val="005753B9"/>
    <w:rsid w:val="005934B0"/>
    <w:rsid w:val="005A1C16"/>
    <w:rsid w:val="005A3704"/>
    <w:rsid w:val="005B4ADD"/>
    <w:rsid w:val="005C5158"/>
    <w:rsid w:val="005D274C"/>
    <w:rsid w:val="005D4EF8"/>
    <w:rsid w:val="005E1101"/>
    <w:rsid w:val="005E32C7"/>
    <w:rsid w:val="005F1E76"/>
    <w:rsid w:val="00605BBA"/>
    <w:rsid w:val="00625C1D"/>
    <w:rsid w:val="00635264"/>
    <w:rsid w:val="006457FC"/>
    <w:rsid w:val="00651E5F"/>
    <w:rsid w:val="00660C95"/>
    <w:rsid w:val="00661425"/>
    <w:rsid w:val="006805DE"/>
    <w:rsid w:val="0068449D"/>
    <w:rsid w:val="006B1DE8"/>
    <w:rsid w:val="006B6237"/>
    <w:rsid w:val="006C519C"/>
    <w:rsid w:val="006C5AD6"/>
    <w:rsid w:val="006C7044"/>
    <w:rsid w:val="006D2004"/>
    <w:rsid w:val="006D2FE2"/>
    <w:rsid w:val="006E7369"/>
    <w:rsid w:val="006F2D61"/>
    <w:rsid w:val="00706AB1"/>
    <w:rsid w:val="00707329"/>
    <w:rsid w:val="00710F2E"/>
    <w:rsid w:val="007319A1"/>
    <w:rsid w:val="00735A39"/>
    <w:rsid w:val="00735F4F"/>
    <w:rsid w:val="00752887"/>
    <w:rsid w:val="00755E9B"/>
    <w:rsid w:val="00785726"/>
    <w:rsid w:val="00787732"/>
    <w:rsid w:val="007A3E5F"/>
    <w:rsid w:val="007B47C9"/>
    <w:rsid w:val="007B6804"/>
    <w:rsid w:val="007D01B7"/>
    <w:rsid w:val="00837CC0"/>
    <w:rsid w:val="00841A34"/>
    <w:rsid w:val="0086122F"/>
    <w:rsid w:val="00862144"/>
    <w:rsid w:val="008829BF"/>
    <w:rsid w:val="00896066"/>
    <w:rsid w:val="008A4E57"/>
    <w:rsid w:val="008A4F03"/>
    <w:rsid w:val="008B2A74"/>
    <w:rsid w:val="008C105E"/>
    <w:rsid w:val="008C267E"/>
    <w:rsid w:val="008C4297"/>
    <w:rsid w:val="008D210C"/>
    <w:rsid w:val="008E6F96"/>
    <w:rsid w:val="008F00A6"/>
    <w:rsid w:val="008F7E7C"/>
    <w:rsid w:val="009126DD"/>
    <w:rsid w:val="009137C2"/>
    <w:rsid w:val="009237FE"/>
    <w:rsid w:val="009245CE"/>
    <w:rsid w:val="00927173"/>
    <w:rsid w:val="00930532"/>
    <w:rsid w:val="00936F25"/>
    <w:rsid w:val="00950C60"/>
    <w:rsid w:val="009550A5"/>
    <w:rsid w:val="00974CA9"/>
    <w:rsid w:val="00984E4F"/>
    <w:rsid w:val="009861CB"/>
    <w:rsid w:val="009F05C7"/>
    <w:rsid w:val="009F3444"/>
    <w:rsid w:val="009F482C"/>
    <w:rsid w:val="009F6244"/>
    <w:rsid w:val="00A117F1"/>
    <w:rsid w:val="00A128C6"/>
    <w:rsid w:val="00A51E3C"/>
    <w:rsid w:val="00A64900"/>
    <w:rsid w:val="00A84932"/>
    <w:rsid w:val="00A859BA"/>
    <w:rsid w:val="00A965E3"/>
    <w:rsid w:val="00AA2BD0"/>
    <w:rsid w:val="00AA7E9E"/>
    <w:rsid w:val="00AC4831"/>
    <w:rsid w:val="00AC77A5"/>
    <w:rsid w:val="00AC77DC"/>
    <w:rsid w:val="00AD0CF8"/>
    <w:rsid w:val="00AE22FB"/>
    <w:rsid w:val="00B13B59"/>
    <w:rsid w:val="00B37EC5"/>
    <w:rsid w:val="00B46F9A"/>
    <w:rsid w:val="00B56D3A"/>
    <w:rsid w:val="00B617E9"/>
    <w:rsid w:val="00B6591C"/>
    <w:rsid w:val="00B65BF7"/>
    <w:rsid w:val="00B67234"/>
    <w:rsid w:val="00B7474A"/>
    <w:rsid w:val="00B74A27"/>
    <w:rsid w:val="00B87D19"/>
    <w:rsid w:val="00B907D3"/>
    <w:rsid w:val="00B93798"/>
    <w:rsid w:val="00BA65C1"/>
    <w:rsid w:val="00BB1E4E"/>
    <w:rsid w:val="00BE5079"/>
    <w:rsid w:val="00C05BB8"/>
    <w:rsid w:val="00C118B3"/>
    <w:rsid w:val="00C21FF6"/>
    <w:rsid w:val="00C33814"/>
    <w:rsid w:val="00C42BEA"/>
    <w:rsid w:val="00C44272"/>
    <w:rsid w:val="00C56A8C"/>
    <w:rsid w:val="00C72DF6"/>
    <w:rsid w:val="00C9017C"/>
    <w:rsid w:val="00C90208"/>
    <w:rsid w:val="00C941F7"/>
    <w:rsid w:val="00C9679E"/>
    <w:rsid w:val="00C97C0F"/>
    <w:rsid w:val="00C97EED"/>
    <w:rsid w:val="00CB0FBC"/>
    <w:rsid w:val="00CB7D01"/>
    <w:rsid w:val="00CD694F"/>
    <w:rsid w:val="00CE07AD"/>
    <w:rsid w:val="00CF5C2C"/>
    <w:rsid w:val="00D06579"/>
    <w:rsid w:val="00D254B6"/>
    <w:rsid w:val="00D41253"/>
    <w:rsid w:val="00D51347"/>
    <w:rsid w:val="00D561D7"/>
    <w:rsid w:val="00D82451"/>
    <w:rsid w:val="00DD2F1C"/>
    <w:rsid w:val="00E16F43"/>
    <w:rsid w:val="00E30B60"/>
    <w:rsid w:val="00E40C1C"/>
    <w:rsid w:val="00E43E33"/>
    <w:rsid w:val="00E56C10"/>
    <w:rsid w:val="00E61267"/>
    <w:rsid w:val="00E7331D"/>
    <w:rsid w:val="00E873B3"/>
    <w:rsid w:val="00E90B56"/>
    <w:rsid w:val="00E90B80"/>
    <w:rsid w:val="00E94019"/>
    <w:rsid w:val="00E9638F"/>
    <w:rsid w:val="00EA4C93"/>
    <w:rsid w:val="00EB1378"/>
    <w:rsid w:val="00EC20D3"/>
    <w:rsid w:val="00EE3F73"/>
    <w:rsid w:val="00EE4723"/>
    <w:rsid w:val="00EE777B"/>
    <w:rsid w:val="00F13150"/>
    <w:rsid w:val="00F156CD"/>
    <w:rsid w:val="00F23A19"/>
    <w:rsid w:val="00F3165B"/>
    <w:rsid w:val="00F55463"/>
    <w:rsid w:val="00F55BB6"/>
    <w:rsid w:val="00F63346"/>
    <w:rsid w:val="00F65015"/>
    <w:rsid w:val="00F71F34"/>
    <w:rsid w:val="00F84E80"/>
    <w:rsid w:val="00F9609E"/>
    <w:rsid w:val="00FA10C8"/>
    <w:rsid w:val="00FB350A"/>
    <w:rsid w:val="00FB5D48"/>
    <w:rsid w:val="00FB6846"/>
    <w:rsid w:val="00FC5404"/>
    <w:rsid w:val="00FC5A18"/>
    <w:rsid w:val="00FD184C"/>
    <w:rsid w:val="00FD2643"/>
    <w:rsid w:val="00FD45B5"/>
    <w:rsid w:val="00FE56CF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chartTrackingRefBased/>
  <w15:docId w15:val="{76C78474-C12E-7C45-942E-8F88317F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hd w:val="clear" w:color="auto" w:fill="D9D9D9"/>
      <w:jc w:val="both"/>
      <w:outlineLvl w:val="0"/>
    </w:pPr>
    <w:rPr>
      <w:b/>
      <w:bCs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hd w:val="clear" w:color="auto" w:fill="C0C0C0"/>
    </w:rPr>
  </w:style>
  <w:style w:type="paragraph" w:styleId="Heading4">
    <w:name w:val="heading 4"/>
    <w:basedOn w:val="Normal"/>
    <w:next w:val="Normal"/>
    <w:qFormat/>
    <w:pPr>
      <w:keepNext/>
      <w:shd w:val="clear" w:color="auto" w:fill="B3B3B3"/>
      <w:outlineLvl w:val="3"/>
    </w:pPr>
    <w:rPr>
      <w:rFonts w:ascii="Garamond" w:hAnsi="Garamond"/>
      <w:b/>
      <w:bCs/>
      <w:shd w:val="clear" w:color="auto" w:fill="D9D9D9"/>
    </w:rPr>
  </w:style>
  <w:style w:type="paragraph" w:styleId="Heading7">
    <w:name w:val="heading 7"/>
    <w:basedOn w:val="Normal"/>
    <w:next w:val="Normal"/>
    <w:qFormat/>
    <w:pPr>
      <w:keepNext/>
      <w:shd w:val="clear" w:color="auto" w:fill="D9D9D9"/>
      <w:jc w:val="both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shd w:val="clear" w:color="auto" w:fill="D9D9D9"/>
      <w:jc w:val="both"/>
      <w:outlineLvl w:val="7"/>
    </w:pPr>
    <w:rPr>
      <w:rFonts w:ascii="Garamond" w:hAnsi="Garamond"/>
      <w:b/>
      <w:bCs/>
      <w:color w:val="000000"/>
      <w:sz w:val="22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BodyText">
    <w:name w:val="Body Text"/>
    <w:basedOn w:val="Normal"/>
    <w:pPr>
      <w:spacing w:after="120"/>
    </w:p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qFormat/>
    <w:rPr>
      <w:rFonts w:ascii="Times New Roman" w:eastAsia="Times New Roman" w:hAnsi="Times New Roman" w:cs="Times New Roman"/>
      <w:b/>
      <w:bCs/>
    </w:rPr>
  </w:style>
  <w:style w:type="character" w:customStyle="1" w:styleId="PlainTextChar">
    <w:name w:val="Plain Text Char"/>
    <w:link w:val="PlainText"/>
    <w:rPr>
      <w:rFonts w:ascii="Courier New" w:eastAsia="Lucida Sans Unicode" w:hAnsi="Courier New" w:cs="Courier New"/>
      <w:kern w:val="1"/>
    </w:rPr>
  </w:style>
  <w:style w:type="paragraph" w:styleId="PlainText">
    <w:name w:val="Plain Text"/>
    <w:basedOn w:val="Normal"/>
    <w:link w:val="PlainTextChar"/>
    <w:pPr>
      <w:widowControl w:val="0"/>
      <w:suppressAutoHyphens/>
    </w:pPr>
    <w:rPr>
      <w:rFonts w:ascii="Courier New" w:eastAsia="Lucida Sans Unicode" w:hAnsi="Courier New"/>
      <w:kern w:val="1"/>
      <w:sz w:val="20"/>
      <w:szCs w:val="20"/>
      <w:lang w:val="x-none" w:eastAsia="x-none"/>
    </w:rPr>
  </w:style>
  <w:style w:type="paragraph" w:styleId="BodyTextIndent">
    <w:name w:val="Body Text Indent"/>
    <w:basedOn w:val="Normal"/>
    <w:pPr>
      <w:ind w:left="5040"/>
      <w:jc w:val="both"/>
    </w:pPr>
    <w:rPr>
      <w:color w:val="000000"/>
      <w:sz w:val="22"/>
    </w:rPr>
  </w:style>
  <w:style w:type="paragraph" w:styleId="BodyTextIndent2">
    <w:name w:val="Body Text Indent 2"/>
    <w:basedOn w:val="Normal"/>
    <w:pPr>
      <w:ind w:left="5040"/>
    </w:pPr>
  </w:style>
  <w:style w:type="character" w:styleId="Hyperlink">
    <w:name w:val="Hyperlink"/>
    <w:rPr>
      <w:rFonts w:ascii="Times New Roman" w:eastAsia="Times New Roman" w:hAnsi="Times New Roman" w:cs="Times New Roman"/>
      <w:color w:val="0000FF"/>
      <w:u w:val="single"/>
    </w:rPr>
  </w:style>
  <w:style w:type="character" w:styleId="SubtleEmphasis">
    <w:name w:val="Subtle Emphasis"/>
    <w:qFormat/>
    <w:rPr>
      <w:rFonts w:ascii="Times New Roman" w:eastAsia="Times New Roman" w:hAnsi="Times New Roman" w:cs="Times New Roman"/>
      <w:i/>
      <w:iCs/>
      <w:color w:val="808080"/>
    </w:rPr>
  </w:style>
  <w:style w:type="character" w:customStyle="1" w:styleId="BalloonTextChar">
    <w:name w:val="Balloon Text Char"/>
    <w:link w:val="BalloonText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  <w:lang w:val="x-none" w:eastAsia="x-none"/>
    </w:rPr>
  </w:style>
  <w:style w:type="character" w:styleId="CommentReference">
    <w:name w:val="annotation reference"/>
    <w:rPr>
      <w:rFonts w:ascii="Times New Roman" w:eastAsia="Times New Roman" w:hAnsi="Times New Roman"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eastAsia="Times New Roman" w:hAnsi="Times New Roman" w:cs="Times New Roman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SubjectChar">
    <w:name w:val="Comment Subject Char"/>
    <w:link w:val="CommentSubject"/>
    <w:rPr>
      <w:rFonts w:ascii="Times New Roman" w:eastAsia="Times New Roman" w:hAnsi="Times New Roman" w:cs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  <w:lang w:val="x-none" w:eastAsia="x-none"/>
    </w:rPr>
  </w:style>
  <w:style w:type="paragraph" w:customStyle="1" w:styleId="Achievement">
    <w:name w:val="Achievement"/>
    <w:basedOn w:val="BodyText"/>
    <w:pPr>
      <w:numPr>
        <w:numId w:val="11"/>
      </w:numPr>
      <w:spacing w:after="60" w:line="240" w:lineRule="atLeast"/>
      <w:jc w:val="both"/>
    </w:pPr>
    <w:rPr>
      <w:rFonts w:ascii="Garamond" w:hAnsi="Garamond"/>
      <w:sz w:val="22"/>
      <w:szCs w:val="20"/>
    </w:rPr>
  </w:style>
  <w:style w:type="paragraph" w:customStyle="1" w:styleId="normal0">
    <w:name w:val="normal"/>
    <w:basedOn w:val="Normal"/>
    <w:pPr>
      <w:spacing w:before="100" w:beforeAutospacing="1" w:after="100" w:afterAutospacing="1"/>
    </w:pPr>
  </w:style>
  <w:style w:type="paragraph" w:styleId="NoSpacing">
    <w:name w:val="No Spacing"/>
    <w:qFormat/>
    <w:rPr>
      <w:rFonts w:ascii="Arial" w:eastAsia="Calibri" w:hAnsi="Arial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http://footmark.infoedge.com/apply/cvtracking?dtyp=docx_n&amp;userId=362071bc7c554fe0749638bb0112fd971ce6ed9f314582222ba9b61a1f96d340&amp;jobId=101120501065&amp;uid=1568844851011205010651605761232&amp;docType=docx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Krishan Kumar</vt:lpstr>
    </vt:vector>
  </TitlesOfParts>
  <Company>Birmiwala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Krishan Kumar</dc:title>
  <dc:creator>MLB</dc:creator>
  <cp:lastModifiedBy>919818190871</cp:lastModifiedBy>
  <cp:revision>2</cp:revision>
  <cp:lastPrinted>2014-06-04T05:53:00Z</cp:lastPrinted>
  <dcterms:created xsi:type="dcterms:W3CDTF">2019-09-25T06:59:00Z</dcterms:created>
  <dcterms:modified xsi:type="dcterms:W3CDTF">2019-09-25T06:59:00Z</dcterms:modified>
</cp:coreProperties>
</file>