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F8" w:rsidRPr="00DC792B" w:rsidRDefault="004807E1" w:rsidP="00A01D8F">
      <w:pPr>
        <w:rPr>
          <w:rFonts w:ascii="Trebuchet MS" w:hAnsi="Trebuchet MS"/>
          <w:b/>
          <w:szCs w:val="24"/>
        </w:rPr>
      </w:pPr>
      <w:bookmarkStart w:id="0" w:name="_GoBack"/>
      <w:bookmarkEnd w:id="0"/>
      <w:r w:rsidRPr="00DC792B">
        <w:rPr>
          <w:rFonts w:ascii="Trebuchet MS" w:hAnsi="Trebuchet MS"/>
          <w:b/>
          <w:szCs w:val="24"/>
        </w:rPr>
        <w:t>Roop</w:t>
      </w:r>
      <w:r w:rsidR="001D321F" w:rsidRPr="00DC792B">
        <w:rPr>
          <w:rFonts w:ascii="Trebuchet MS" w:hAnsi="Trebuchet MS"/>
          <w:b/>
          <w:szCs w:val="24"/>
        </w:rPr>
        <w:t>a</w:t>
      </w:r>
      <w:r w:rsidRPr="00DC792B">
        <w:rPr>
          <w:rFonts w:ascii="Trebuchet MS" w:hAnsi="Trebuchet MS"/>
          <w:b/>
          <w:szCs w:val="24"/>
        </w:rPr>
        <w:t xml:space="preserve"> P Sherkar</w:t>
      </w:r>
    </w:p>
    <w:p w:rsidR="00692CA7" w:rsidRPr="003A0120" w:rsidRDefault="00CF486E" w:rsidP="00692CA7">
      <w:pPr>
        <w:ind w:left="2880"/>
        <w:jc w:val="right"/>
        <w:rPr>
          <w:rFonts w:ascii="Trebuchet MS" w:hAnsi="Trebuchet MS"/>
          <w:b/>
          <w:sz w:val="20"/>
        </w:rPr>
      </w:pPr>
      <w:r w:rsidRPr="003A0120">
        <w:rPr>
          <w:rFonts w:ascii="Trebuchet MS" w:hAnsi="Trebuchet MS"/>
          <w:b/>
          <w:sz w:val="20"/>
        </w:rPr>
        <w:t xml:space="preserve">Email: </w:t>
      </w:r>
      <w:r w:rsidR="00E330FA" w:rsidRPr="003A0120">
        <w:rPr>
          <w:rFonts w:ascii="Trebuchet MS" w:hAnsi="Trebuchet MS"/>
          <w:sz w:val="20"/>
        </w:rPr>
        <w:t>/</w:t>
      </w:r>
      <w:hyperlink r:id="rId8" w:history="1">
        <w:r w:rsidR="00283C0A" w:rsidRPr="003A0120">
          <w:rPr>
            <w:rStyle w:val="Hyperlink"/>
            <w:rFonts w:ascii="Trebuchet MS" w:hAnsi="Trebuchet MS"/>
            <w:color w:val="auto"/>
            <w:sz w:val="20"/>
            <w:u w:val="none"/>
          </w:rPr>
          <w:t>roops_sherkar@yahoo.co.in</w:t>
        </w:r>
      </w:hyperlink>
      <w:r w:rsidR="00B545B9">
        <w:t>,</w:t>
      </w:r>
      <w:hyperlink r:id="rId9" w:history="1">
        <w:r w:rsidR="00B545B9" w:rsidRPr="003A0120">
          <w:rPr>
            <w:rStyle w:val="Hyperlink"/>
            <w:rFonts w:ascii="Trebuchet MS" w:hAnsi="Trebuchet MS"/>
            <w:color w:val="auto"/>
            <w:sz w:val="20"/>
            <w:u w:val="none"/>
          </w:rPr>
          <w:t>roops_sherkar@rediffmail.com</w:t>
        </w:r>
      </w:hyperlink>
    </w:p>
    <w:p w:rsidR="00CF486E" w:rsidRPr="003A0120" w:rsidRDefault="00CF486E" w:rsidP="00692CA7">
      <w:pPr>
        <w:jc w:val="right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Mobile: +91 </w:t>
      </w:r>
      <w:r w:rsidR="004807E1" w:rsidRPr="003A0120">
        <w:rPr>
          <w:rFonts w:ascii="Trebuchet MS" w:hAnsi="Trebuchet MS"/>
          <w:sz w:val="20"/>
        </w:rPr>
        <w:t>9901904131</w:t>
      </w:r>
    </w:p>
    <w:p w:rsidR="008243C4" w:rsidRPr="003A0120" w:rsidRDefault="008243C4" w:rsidP="008243C4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Objective: </w:t>
      </w:r>
    </w:p>
    <w:p w:rsidR="008243C4" w:rsidRPr="003A0120" w:rsidRDefault="008243C4" w:rsidP="00DA5299">
      <w:pPr>
        <w:rPr>
          <w:rFonts w:ascii="Trebuchet MS" w:hAnsi="Trebuchet MS"/>
          <w:sz w:val="20"/>
        </w:rPr>
      </w:pPr>
    </w:p>
    <w:p w:rsidR="00AA1620" w:rsidRPr="003A0120" w:rsidRDefault="00AA1620" w:rsidP="00450CC2">
      <w:pPr>
        <w:pStyle w:val="Default"/>
        <w:rPr>
          <w:rFonts w:ascii="Trebuchet MS" w:hAnsi="Trebuchet MS" w:cs="Times New Roman"/>
          <w:sz w:val="20"/>
          <w:szCs w:val="20"/>
          <w:highlight w:val="yellow"/>
        </w:rPr>
      </w:pPr>
      <w:r w:rsidRPr="003A0120">
        <w:rPr>
          <w:rFonts w:ascii="Trebuchet MS" w:hAnsi="Trebuchet MS" w:cs="Times New Roman"/>
          <w:sz w:val="20"/>
          <w:szCs w:val="20"/>
          <w:highlight w:val="yellow"/>
        </w:rPr>
        <w:t xml:space="preserve">To achieve excellence in working as dynamic professional offering solutions to business using the best available where my analytical ability and </w:t>
      </w:r>
      <w:r w:rsidR="00B15D8E" w:rsidRPr="003A0120">
        <w:rPr>
          <w:rFonts w:ascii="Trebuchet MS" w:hAnsi="Trebuchet MS" w:cs="Times New Roman"/>
          <w:sz w:val="20"/>
          <w:szCs w:val="20"/>
          <w:highlight w:val="yellow"/>
        </w:rPr>
        <w:t>analyzing</w:t>
      </w:r>
      <w:r w:rsidRPr="003A0120">
        <w:rPr>
          <w:rFonts w:ascii="Trebuchet MS" w:hAnsi="Trebuchet MS" w:cs="Times New Roman"/>
          <w:sz w:val="20"/>
          <w:szCs w:val="20"/>
          <w:highlight w:val="yellow"/>
        </w:rPr>
        <w:t xml:space="preserve"> quest are used maximum for growth of the organization and to grow with the organization.</w:t>
      </w:r>
    </w:p>
    <w:p w:rsidR="00CF486E" w:rsidRPr="003A0120" w:rsidRDefault="00CF486E" w:rsidP="00DA5299">
      <w:pPr>
        <w:rPr>
          <w:rFonts w:ascii="Trebuchet MS" w:hAnsi="Trebuchet MS"/>
          <w:sz w:val="20"/>
        </w:rPr>
      </w:pPr>
    </w:p>
    <w:p w:rsidR="00CF486E" w:rsidRPr="003A0120" w:rsidRDefault="00CF486E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>Professional S</w:t>
      </w:r>
      <w:r w:rsidR="00373856" w:rsidRPr="003A0120">
        <w:rPr>
          <w:rStyle w:val="SubtleEmphasis"/>
          <w:rFonts w:ascii="Trebuchet MS" w:hAnsi="Trebuchet MS"/>
          <w:b/>
          <w:color w:val="auto"/>
          <w:sz w:val="20"/>
        </w:rPr>
        <w:t>ummar</w:t>
      </w:r>
      <w:r w:rsidRPr="003A0120">
        <w:rPr>
          <w:rStyle w:val="SubtleEmphasis"/>
          <w:rFonts w:ascii="Trebuchet MS" w:hAnsi="Trebuchet MS"/>
          <w:b/>
          <w:color w:val="auto"/>
          <w:sz w:val="20"/>
        </w:rPr>
        <w:t>y</w:t>
      </w:r>
      <w:r w:rsidR="00B01536"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: </w:t>
      </w:r>
    </w:p>
    <w:p w:rsidR="00281886" w:rsidRPr="003A0120" w:rsidRDefault="005C3586" w:rsidP="00DA5299">
      <w:pPr>
        <w:numPr>
          <w:ilvl w:val="0"/>
          <w:numId w:val="30"/>
        </w:numPr>
        <w:rPr>
          <w:rFonts w:ascii="Trebuchet MS" w:hAnsi="Trebuchet MS"/>
          <w:sz w:val="20"/>
        </w:rPr>
      </w:pPr>
      <w:r w:rsidRPr="00961526">
        <w:rPr>
          <w:rFonts w:ascii="Trebuchet MS" w:hAnsi="Trebuchet MS"/>
          <w:b/>
          <w:sz w:val="22"/>
        </w:rPr>
        <w:t>General Office Administration</w:t>
      </w:r>
      <w:r w:rsidR="0066122B" w:rsidRPr="00961526">
        <w:rPr>
          <w:rFonts w:ascii="Trebuchet MS" w:hAnsi="Trebuchet MS"/>
          <w:b/>
          <w:sz w:val="22"/>
        </w:rPr>
        <w:t>-Executive</w:t>
      </w:r>
    </w:p>
    <w:p w:rsidR="009E7C58" w:rsidRPr="003A0120" w:rsidRDefault="00EB685E" w:rsidP="00DA5299">
      <w:pPr>
        <w:numPr>
          <w:ilvl w:val="0"/>
          <w:numId w:val="30"/>
        </w:numPr>
        <w:spacing w:before="8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Having a good</w:t>
      </w:r>
      <w:r w:rsidR="0010303A" w:rsidRPr="003A0120">
        <w:rPr>
          <w:rFonts w:ascii="Trebuchet MS" w:hAnsi="Trebuchet MS"/>
          <w:sz w:val="20"/>
        </w:rPr>
        <w:t xml:space="preserve"> level of exposure to Office, Administrative activities</w:t>
      </w:r>
      <w:r w:rsidR="00883388" w:rsidRPr="003A0120">
        <w:rPr>
          <w:rFonts w:ascii="Trebuchet MS" w:hAnsi="Trebuchet MS"/>
          <w:sz w:val="20"/>
        </w:rPr>
        <w:t xml:space="preserve"> with </w:t>
      </w:r>
      <w:r w:rsidR="00207DE7" w:rsidRPr="003A0120">
        <w:rPr>
          <w:rFonts w:ascii="Trebuchet MS" w:hAnsi="Trebuchet MS"/>
          <w:sz w:val="20"/>
        </w:rPr>
        <w:t xml:space="preserve">overall </w:t>
      </w:r>
      <w:r w:rsidR="00883388" w:rsidRPr="003A0120">
        <w:rPr>
          <w:rFonts w:ascii="Trebuchet MS" w:hAnsi="Trebuchet MS"/>
          <w:sz w:val="20"/>
        </w:rPr>
        <w:t>years of exp</w:t>
      </w:r>
      <w:r w:rsidR="004149A2" w:rsidRPr="003A0120">
        <w:rPr>
          <w:rFonts w:ascii="Trebuchet MS" w:hAnsi="Trebuchet MS"/>
          <w:sz w:val="20"/>
        </w:rPr>
        <w:t>.</w:t>
      </w:r>
    </w:p>
    <w:p w:rsidR="008E7976" w:rsidRPr="003A0120" w:rsidRDefault="008E7976" w:rsidP="008E7976">
      <w:pPr>
        <w:numPr>
          <w:ilvl w:val="0"/>
          <w:numId w:val="30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Assisting with all aspects of administrative management, directory maintenance, logistics, equipment inventory and storage</w:t>
      </w:r>
      <w:r w:rsidR="00A25699" w:rsidRPr="003A0120">
        <w:rPr>
          <w:rFonts w:ascii="Trebuchet MS" w:hAnsi="Trebuchet MS"/>
          <w:sz w:val="20"/>
        </w:rPr>
        <w:t>.</w:t>
      </w:r>
    </w:p>
    <w:p w:rsidR="00D11292" w:rsidRPr="003A0120" w:rsidRDefault="00D11292" w:rsidP="00D11292">
      <w:pPr>
        <w:numPr>
          <w:ilvl w:val="0"/>
          <w:numId w:val="30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Coordinating between departments and operating units in resolving day-to-day administrative and operational problems</w:t>
      </w:r>
      <w:r w:rsidR="00DF08C6" w:rsidRPr="003A0120">
        <w:rPr>
          <w:rFonts w:ascii="Trebuchet MS" w:hAnsi="Trebuchet MS"/>
          <w:sz w:val="20"/>
        </w:rPr>
        <w:t xml:space="preserve"> in day to day activities</w:t>
      </w:r>
      <w:r w:rsidR="00913580" w:rsidRPr="003A0120">
        <w:rPr>
          <w:rFonts w:ascii="Trebuchet MS" w:hAnsi="Trebuchet MS"/>
          <w:sz w:val="20"/>
        </w:rPr>
        <w:t>.</w:t>
      </w:r>
    </w:p>
    <w:p w:rsidR="00CA2801" w:rsidRPr="003A0120" w:rsidRDefault="00CA2801" w:rsidP="00CA2801">
      <w:pPr>
        <w:numPr>
          <w:ilvl w:val="0"/>
          <w:numId w:val="30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Performing multifaceted general office support</w:t>
      </w:r>
      <w:r w:rsidR="00913580" w:rsidRPr="003A0120">
        <w:rPr>
          <w:rFonts w:ascii="Trebuchet MS" w:hAnsi="Trebuchet MS"/>
          <w:sz w:val="20"/>
        </w:rPr>
        <w:t>.</w:t>
      </w:r>
    </w:p>
    <w:p w:rsidR="00EA16B9" w:rsidRPr="003A0120" w:rsidRDefault="00EA16B9" w:rsidP="00DA5299">
      <w:pPr>
        <w:numPr>
          <w:ilvl w:val="0"/>
          <w:numId w:val="30"/>
        </w:numPr>
        <w:spacing w:before="8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bCs/>
          <w:sz w:val="20"/>
        </w:rPr>
        <w:t>Documenting / Recording Information</w:t>
      </w:r>
      <w:r w:rsidR="00AC6AAF" w:rsidRPr="003A0120">
        <w:rPr>
          <w:rFonts w:ascii="Trebuchet MS" w:hAnsi="Trebuchet MS"/>
          <w:bCs/>
          <w:sz w:val="20"/>
        </w:rPr>
        <w:t xml:space="preserve"> and preparing the reports</w:t>
      </w:r>
      <w:r w:rsidR="004149A2" w:rsidRPr="003A0120">
        <w:rPr>
          <w:rFonts w:ascii="Trebuchet MS" w:hAnsi="Trebuchet MS"/>
          <w:bCs/>
          <w:sz w:val="20"/>
        </w:rPr>
        <w:t>.</w:t>
      </w:r>
    </w:p>
    <w:p w:rsidR="00EA16B9" w:rsidRPr="003A0120" w:rsidRDefault="005E0626" w:rsidP="00382F5A">
      <w:pPr>
        <w:numPr>
          <w:ilvl w:val="0"/>
          <w:numId w:val="30"/>
        </w:numPr>
        <w:spacing w:before="8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Hands on </w:t>
      </w:r>
      <w:r w:rsidR="00FF483F">
        <w:rPr>
          <w:rFonts w:ascii="Trebuchet MS" w:hAnsi="Trebuchet MS"/>
          <w:sz w:val="20"/>
        </w:rPr>
        <w:t>SAP</w:t>
      </w:r>
      <w:r w:rsidR="00E63336" w:rsidRPr="003A0120">
        <w:rPr>
          <w:rFonts w:ascii="Trebuchet MS" w:hAnsi="Trebuchet MS"/>
          <w:sz w:val="20"/>
        </w:rPr>
        <w:t>.</w:t>
      </w:r>
    </w:p>
    <w:p w:rsidR="0060675A" w:rsidRPr="003A0120" w:rsidRDefault="0060675A" w:rsidP="00DA5299">
      <w:pPr>
        <w:spacing w:before="40"/>
        <w:rPr>
          <w:rFonts w:ascii="Trebuchet MS" w:hAnsi="Trebuchet MS"/>
          <w:sz w:val="20"/>
        </w:rPr>
      </w:pPr>
    </w:p>
    <w:p w:rsidR="0060675A" w:rsidRPr="003A0120" w:rsidRDefault="0060675A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>Professional Academy</w:t>
      </w:r>
      <w:r w:rsidR="00002906"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: </w:t>
      </w:r>
    </w:p>
    <w:p w:rsidR="0060675A" w:rsidRDefault="0060675A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Master of Commerce (M.Com): Manasa Gangotri, Mysore. </w:t>
      </w:r>
    </w:p>
    <w:p w:rsidR="0060675A" w:rsidRPr="003A0120" w:rsidRDefault="00F04E93" w:rsidP="00DA5299">
      <w:pPr>
        <w:spacing w:before="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Diploma in Commercial Practice Belgaum, Karnataka</w:t>
      </w:r>
      <w:r w:rsidR="0060675A" w:rsidRPr="003A0120">
        <w:rPr>
          <w:rFonts w:ascii="Trebuchet MS" w:hAnsi="Trebuchet MS"/>
          <w:sz w:val="20"/>
        </w:rPr>
        <w:t xml:space="preserve">. </w:t>
      </w:r>
    </w:p>
    <w:p w:rsidR="00157CD0" w:rsidRDefault="00157CD0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</w:p>
    <w:p w:rsidR="00CF486E" w:rsidRPr="003A0120" w:rsidRDefault="000F0E32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Experience: </w:t>
      </w:r>
    </w:p>
    <w:p w:rsidR="00F75EF3" w:rsidRDefault="00F75EF3" w:rsidP="00DA5299">
      <w:pPr>
        <w:rPr>
          <w:rFonts w:ascii="Trebuchet MS" w:hAnsi="Trebuchet MS"/>
          <w:sz w:val="20"/>
        </w:rPr>
      </w:pPr>
    </w:p>
    <w:p w:rsidR="00BA0289" w:rsidRDefault="00BA0289" w:rsidP="00DA529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Presently working </w:t>
      </w:r>
      <w:r w:rsidRPr="002A74E5">
        <w:rPr>
          <w:rFonts w:ascii="Trebuchet MS" w:hAnsi="Trebuchet MS"/>
          <w:b/>
          <w:sz w:val="20"/>
        </w:rPr>
        <w:t>in Foresight Software Solutions Pvt. Ltd. Bangalore</w:t>
      </w:r>
      <w:r>
        <w:rPr>
          <w:rFonts w:ascii="Trebuchet MS" w:hAnsi="Trebuchet MS"/>
          <w:sz w:val="20"/>
        </w:rPr>
        <w:t xml:space="preserve"> as </w:t>
      </w:r>
      <w:r w:rsidRPr="002A74E5">
        <w:rPr>
          <w:rFonts w:ascii="Trebuchet MS" w:hAnsi="Trebuchet MS"/>
          <w:b/>
          <w:sz w:val="20"/>
        </w:rPr>
        <w:t>Asst.HR</w:t>
      </w:r>
      <w:r>
        <w:rPr>
          <w:rFonts w:ascii="Trebuchet MS" w:hAnsi="Trebuchet MS"/>
          <w:sz w:val="20"/>
        </w:rPr>
        <w:t xml:space="preserve"> and Admin Incharge.</w:t>
      </w:r>
    </w:p>
    <w:p w:rsidR="002A74E5" w:rsidRDefault="002A74E5" w:rsidP="00DA5299">
      <w:pPr>
        <w:rPr>
          <w:rFonts w:ascii="Trebuchet MS" w:hAnsi="Trebuchet MS"/>
          <w:sz w:val="20"/>
        </w:rPr>
      </w:pPr>
    </w:p>
    <w:p w:rsidR="00BA0289" w:rsidRDefault="00BA0289" w:rsidP="00DA529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Work Handling:</w:t>
      </w:r>
    </w:p>
    <w:p w:rsidR="00BA0289" w:rsidRDefault="00BA0289" w:rsidP="00DA5299">
      <w:pPr>
        <w:rPr>
          <w:rFonts w:ascii="Trebuchet MS" w:hAnsi="Trebuchet MS"/>
          <w:sz w:val="20"/>
        </w:rPr>
      </w:pP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Preparing Reports.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Updating the l</w:t>
      </w:r>
      <w:r w:rsidR="00A5425C">
        <w:rPr>
          <w:rFonts w:ascii="Trebuchet MS" w:hAnsi="Trebuchet MS"/>
          <w:sz w:val="20"/>
        </w:rPr>
        <w:t>eads and complaints in Company</w:t>
      </w:r>
      <w:r>
        <w:rPr>
          <w:rFonts w:ascii="Trebuchet MS" w:hAnsi="Trebuchet MS"/>
          <w:sz w:val="20"/>
        </w:rPr>
        <w:t xml:space="preserve"> software.</w:t>
      </w:r>
    </w:p>
    <w:p w:rsidR="00BA0289" w:rsidRDefault="00A5425C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Updating in</w:t>
      </w:r>
      <w:r w:rsidR="00BA0289">
        <w:rPr>
          <w:rFonts w:ascii="Trebuchet MS" w:hAnsi="Trebuchet MS"/>
          <w:sz w:val="20"/>
        </w:rPr>
        <w:t xml:space="preserve"> software such as account adding/leads/sales order and other activities.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Preparing Purchase order and placing the order on vendor.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Follow-up for orders.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Updating the attendance register.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Maintaining sales and purchase register.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Collecting the required documents from the new joined employees.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Maintaing the </w:t>
      </w:r>
      <w:r w:rsidR="00A5425C">
        <w:rPr>
          <w:rFonts w:ascii="Trebuchet MS" w:hAnsi="Trebuchet MS"/>
          <w:sz w:val="20"/>
        </w:rPr>
        <w:t>Employee records.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Cross checking the daily activity reports and s</w:t>
      </w:r>
      <w:r w:rsidR="00A5425C">
        <w:rPr>
          <w:rFonts w:ascii="Trebuchet MS" w:hAnsi="Trebuchet MS"/>
          <w:sz w:val="20"/>
        </w:rPr>
        <w:t>ending the same to the Manager.</w:t>
      </w:r>
    </w:p>
    <w:p w:rsidR="00BA0289" w:rsidRDefault="00BA0289" w:rsidP="00BA0289">
      <w:pPr>
        <w:pStyle w:val="ListParagraph"/>
        <w:numPr>
          <w:ilvl w:val="0"/>
          <w:numId w:val="35"/>
        </w:num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Maintaining the panetry.</w:t>
      </w:r>
    </w:p>
    <w:p w:rsidR="000D108F" w:rsidRPr="003A0120" w:rsidRDefault="000D108F" w:rsidP="000D108F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Email Correspondences and mail verification.</w:t>
      </w:r>
    </w:p>
    <w:p w:rsidR="00BA0289" w:rsidRPr="003A0120" w:rsidRDefault="00BA0289" w:rsidP="00BA0289">
      <w:pPr>
        <w:pStyle w:val="NormalWeb"/>
        <w:numPr>
          <w:ilvl w:val="0"/>
          <w:numId w:val="35"/>
        </w:numPr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Prepare &amp; manage Correspondence reports &amp; documents</w:t>
      </w:r>
      <w:r w:rsidR="00A5425C">
        <w:rPr>
          <w:rFonts w:ascii="Trebuchet MS" w:hAnsi="Trebuchet MS" w:cs="Times New Roman"/>
          <w:bCs/>
          <w:sz w:val="20"/>
          <w:szCs w:val="20"/>
        </w:rPr>
        <w:t>.</w:t>
      </w:r>
    </w:p>
    <w:p w:rsidR="00A3250A" w:rsidRPr="003A0120" w:rsidRDefault="00A5425C" w:rsidP="00A3250A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spacing w:before="100" w:beforeAutospacing="1" w:after="9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Prepare</w:t>
      </w:r>
      <w:r w:rsidR="00A3250A" w:rsidRPr="003A0120">
        <w:rPr>
          <w:rFonts w:ascii="Trebuchet MS" w:hAnsi="Trebuchet MS"/>
          <w:sz w:val="20"/>
        </w:rPr>
        <w:t xml:space="preserve"> reports, letters, statements and other documents, using word processing, spreadsheet.</w:t>
      </w:r>
    </w:p>
    <w:p w:rsidR="00A3250A" w:rsidRPr="003A0120" w:rsidRDefault="00A3250A" w:rsidP="00A3250A">
      <w:pPr>
        <w:numPr>
          <w:ilvl w:val="0"/>
          <w:numId w:val="35"/>
        </w:numPr>
        <w:spacing w:before="100" w:beforeAutospacing="1"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Perform general adminis</w:t>
      </w:r>
      <w:r w:rsidR="00CA6635">
        <w:rPr>
          <w:rFonts w:ascii="Trebuchet MS" w:hAnsi="Trebuchet MS"/>
          <w:sz w:val="20"/>
        </w:rPr>
        <w:t>trative office-supervise duties</w:t>
      </w:r>
      <w:r w:rsidRPr="003A0120">
        <w:rPr>
          <w:rFonts w:ascii="Trebuchet MS" w:hAnsi="Trebuchet MS"/>
          <w:sz w:val="20"/>
        </w:rPr>
        <w:t xml:space="preserve"> such as ordering supplies</w:t>
      </w:r>
      <w:r w:rsidR="00CA6635">
        <w:rPr>
          <w:rFonts w:ascii="Trebuchet MS" w:hAnsi="Trebuchet MS"/>
          <w:sz w:val="20"/>
        </w:rPr>
        <w:t xml:space="preserve">, maintaining records </w:t>
      </w:r>
      <w:r w:rsidRPr="003A0120">
        <w:rPr>
          <w:rFonts w:ascii="Trebuchet MS" w:hAnsi="Trebuchet MS"/>
          <w:sz w:val="20"/>
        </w:rPr>
        <w:t xml:space="preserve"> and performing basic bookkeeping work.</w:t>
      </w:r>
    </w:p>
    <w:p w:rsidR="00A3250A" w:rsidRPr="003A0120" w:rsidRDefault="00A3250A" w:rsidP="00A3250A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Maintaining Attendance and employee welfare</w:t>
      </w:r>
    </w:p>
    <w:p w:rsidR="00A3250A" w:rsidRDefault="00A3250A" w:rsidP="00A3250A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Other Office work</w:t>
      </w:r>
    </w:p>
    <w:p w:rsidR="00783693" w:rsidRDefault="00783693" w:rsidP="00A3250A">
      <w:pPr>
        <w:widowControl w:val="0"/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Resume filtering from the registered portal.</w:t>
      </w:r>
    </w:p>
    <w:p w:rsidR="00BA0289" w:rsidRDefault="00BA0289" w:rsidP="00A3250A">
      <w:pPr>
        <w:pStyle w:val="ListParagraph"/>
        <w:rPr>
          <w:rFonts w:ascii="Trebuchet MS" w:hAnsi="Trebuchet MS"/>
          <w:sz w:val="20"/>
        </w:rPr>
      </w:pPr>
    </w:p>
    <w:p w:rsidR="00A3250A" w:rsidRDefault="00A3250A" w:rsidP="00A3250A">
      <w:pPr>
        <w:pStyle w:val="ListParagraph"/>
        <w:rPr>
          <w:rFonts w:ascii="Trebuchet MS" w:hAnsi="Trebuchet MS"/>
          <w:sz w:val="20"/>
        </w:rPr>
      </w:pPr>
    </w:p>
    <w:p w:rsidR="00A3250A" w:rsidRDefault="00A3250A" w:rsidP="00A3250A">
      <w:pPr>
        <w:pStyle w:val="ListParagraph"/>
        <w:rPr>
          <w:rFonts w:ascii="Trebuchet MS" w:hAnsi="Trebuchet MS"/>
          <w:sz w:val="20"/>
        </w:rPr>
      </w:pPr>
    </w:p>
    <w:p w:rsidR="00A3250A" w:rsidRDefault="00A3250A" w:rsidP="00A3250A">
      <w:pPr>
        <w:pStyle w:val="ListParagraph"/>
        <w:rPr>
          <w:rFonts w:ascii="Trebuchet MS" w:hAnsi="Trebuchet MS"/>
          <w:sz w:val="20"/>
        </w:rPr>
      </w:pPr>
    </w:p>
    <w:p w:rsidR="00783693" w:rsidRDefault="00783693" w:rsidP="00A3250A">
      <w:pPr>
        <w:pStyle w:val="ListParagraph"/>
        <w:rPr>
          <w:rFonts w:ascii="Trebuchet MS" w:hAnsi="Trebuchet MS"/>
          <w:sz w:val="20"/>
        </w:rPr>
      </w:pPr>
    </w:p>
    <w:p w:rsidR="00783693" w:rsidRDefault="00783693" w:rsidP="00A3250A">
      <w:pPr>
        <w:pStyle w:val="ListParagraph"/>
        <w:rPr>
          <w:rFonts w:ascii="Trebuchet MS" w:hAnsi="Trebuchet MS"/>
          <w:sz w:val="20"/>
        </w:rPr>
      </w:pPr>
    </w:p>
    <w:p w:rsidR="00783693" w:rsidRDefault="00783693" w:rsidP="00A3250A">
      <w:pPr>
        <w:pStyle w:val="ListParagraph"/>
        <w:rPr>
          <w:rFonts w:ascii="Trebuchet MS" w:hAnsi="Trebuchet MS"/>
          <w:sz w:val="20"/>
        </w:rPr>
      </w:pPr>
    </w:p>
    <w:p w:rsidR="00783693" w:rsidRDefault="00783693" w:rsidP="00A3250A">
      <w:pPr>
        <w:pStyle w:val="ListParagraph"/>
        <w:rPr>
          <w:rFonts w:ascii="Trebuchet MS" w:hAnsi="Trebuchet MS"/>
          <w:sz w:val="20"/>
        </w:rPr>
      </w:pPr>
    </w:p>
    <w:p w:rsidR="00BA0289" w:rsidRPr="00BA0289" w:rsidRDefault="00BA0289" w:rsidP="00BA0289">
      <w:pPr>
        <w:rPr>
          <w:rFonts w:ascii="Trebuchet MS" w:hAnsi="Trebuchet MS"/>
          <w:sz w:val="20"/>
        </w:rPr>
      </w:pPr>
    </w:p>
    <w:p w:rsidR="00BA0289" w:rsidRDefault="00BA0289" w:rsidP="00DA5299">
      <w:pPr>
        <w:rPr>
          <w:rFonts w:ascii="Trebuchet MS" w:hAnsi="Trebuchet MS"/>
          <w:sz w:val="20"/>
        </w:rPr>
      </w:pPr>
    </w:p>
    <w:p w:rsidR="00BA0289" w:rsidRPr="003A0120" w:rsidRDefault="00BA0289" w:rsidP="00DA5299">
      <w:pPr>
        <w:rPr>
          <w:rFonts w:ascii="Trebuchet MS" w:hAnsi="Trebuchet MS"/>
          <w:sz w:val="20"/>
        </w:rPr>
      </w:pPr>
    </w:p>
    <w:p w:rsidR="001335D0" w:rsidRPr="003A0120" w:rsidRDefault="001335D0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>Shree Anandheshwari Homes Pvt. Ltd, Bangalore.</w:t>
      </w:r>
    </w:p>
    <w:p w:rsidR="001335D0" w:rsidRPr="003A0120" w:rsidRDefault="001335D0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>(Previously known as Shree Annapurna Ventures—Carriage &amp; Forwarding Agent for Dalmia Cement)</w:t>
      </w:r>
    </w:p>
    <w:p w:rsidR="005D12DC" w:rsidRPr="003A0120" w:rsidRDefault="00534E8C" w:rsidP="00DA5299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sz w:val="20"/>
        </w:rPr>
      </w:pPr>
      <w:r w:rsidRPr="00B230F3">
        <w:rPr>
          <w:rStyle w:val="SubtleEmphasis"/>
          <w:rFonts w:ascii="Trebuchet MS" w:hAnsi="Trebuchet MS"/>
          <w:color w:val="auto"/>
          <w:sz w:val="20"/>
        </w:rPr>
        <w:t xml:space="preserve">Admin </w:t>
      </w:r>
      <w:r w:rsidR="00144947" w:rsidRPr="00B230F3">
        <w:rPr>
          <w:rStyle w:val="SubtleEmphasis"/>
          <w:rFonts w:ascii="Trebuchet MS" w:hAnsi="Trebuchet MS"/>
          <w:color w:val="auto"/>
          <w:sz w:val="20"/>
        </w:rPr>
        <w:t xml:space="preserve">&amp; HR </w:t>
      </w:r>
      <w:r w:rsidRPr="00B230F3">
        <w:rPr>
          <w:rStyle w:val="SubtleEmphasis"/>
          <w:rFonts w:ascii="Trebuchet MS" w:hAnsi="Trebuchet MS"/>
          <w:color w:val="auto"/>
          <w:sz w:val="20"/>
        </w:rPr>
        <w:t>Coordinator</w:t>
      </w:r>
      <w:r w:rsidR="00A62416">
        <w:rPr>
          <w:rStyle w:val="SubtleEmphasis"/>
          <w:rFonts w:ascii="Trebuchet MS" w:hAnsi="Trebuchet MS"/>
          <w:color w:val="auto"/>
          <w:sz w:val="20"/>
        </w:rPr>
        <w:t xml:space="preserve">From </w:t>
      </w:r>
      <w:r w:rsidR="001335D0" w:rsidRPr="003A0120">
        <w:rPr>
          <w:rStyle w:val="SubtleEmphasis"/>
          <w:rFonts w:ascii="Trebuchet MS" w:hAnsi="Trebuchet MS"/>
          <w:color w:val="auto"/>
          <w:sz w:val="20"/>
        </w:rPr>
        <w:t xml:space="preserve">Sept 2011 </w:t>
      </w:r>
      <w:r w:rsidR="00531276">
        <w:rPr>
          <w:rStyle w:val="SubtleEmphasis"/>
          <w:rFonts w:ascii="Trebuchet MS" w:hAnsi="Trebuchet MS"/>
          <w:color w:val="auto"/>
          <w:sz w:val="20"/>
        </w:rPr>
        <w:t>to March 31</w:t>
      </w:r>
      <w:r w:rsidR="00531276" w:rsidRPr="00531276">
        <w:rPr>
          <w:rStyle w:val="SubtleEmphasis"/>
          <w:rFonts w:ascii="Trebuchet MS" w:hAnsi="Trebuchet MS"/>
          <w:color w:val="auto"/>
          <w:sz w:val="20"/>
          <w:vertAlign w:val="superscript"/>
        </w:rPr>
        <w:t>st</w:t>
      </w:r>
      <w:r w:rsidR="00531276">
        <w:rPr>
          <w:rStyle w:val="SubtleEmphasis"/>
          <w:rFonts w:ascii="Trebuchet MS" w:hAnsi="Trebuchet MS"/>
          <w:color w:val="auto"/>
          <w:sz w:val="20"/>
        </w:rPr>
        <w:t xml:space="preserve"> 2015</w:t>
      </w:r>
    </w:p>
    <w:p w:rsidR="0056612F" w:rsidRPr="003A0120" w:rsidRDefault="0056612F" w:rsidP="00DA5299">
      <w:pPr>
        <w:rPr>
          <w:rFonts w:ascii="Trebuchet MS" w:hAnsi="Trebuchet MS"/>
          <w:sz w:val="20"/>
        </w:rPr>
      </w:pPr>
    </w:p>
    <w:p w:rsidR="00CC0D2A" w:rsidRPr="003A0120" w:rsidRDefault="00CC0D2A" w:rsidP="00DA5299">
      <w:pPr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 Office</w:t>
      </w:r>
      <w:r w:rsidR="003F49AC">
        <w:rPr>
          <w:rFonts w:ascii="Trebuchet MS" w:hAnsi="Trebuchet MS"/>
          <w:sz w:val="20"/>
        </w:rPr>
        <w:t xml:space="preserve"> Admin- HR</w:t>
      </w:r>
      <w:r w:rsidRPr="003A0120">
        <w:rPr>
          <w:rFonts w:ascii="Trebuchet MS" w:hAnsi="Trebuchet MS"/>
          <w:sz w:val="20"/>
        </w:rPr>
        <w:t xml:space="preserve"> Activities:</w:t>
      </w:r>
    </w:p>
    <w:p w:rsidR="00582EA2" w:rsidRPr="003A0120" w:rsidRDefault="00582EA2" w:rsidP="00DA5299">
      <w:pPr>
        <w:numPr>
          <w:ilvl w:val="0"/>
          <w:numId w:val="15"/>
        </w:numPr>
        <w:spacing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Interview Scheduling </w:t>
      </w:r>
      <w:r w:rsidR="001E6794" w:rsidRPr="003A0120">
        <w:rPr>
          <w:rFonts w:ascii="Trebuchet MS" w:hAnsi="Trebuchet MS"/>
          <w:sz w:val="20"/>
        </w:rPr>
        <w:t>Process</w:t>
      </w:r>
      <w:r w:rsidRPr="003A0120">
        <w:rPr>
          <w:rFonts w:ascii="Trebuchet MS" w:hAnsi="Trebuchet MS"/>
          <w:sz w:val="20"/>
        </w:rPr>
        <w:t xml:space="preserve"> including Filtering, classifying, Evaluating</w:t>
      </w:r>
      <w:r w:rsidR="0030702E" w:rsidRPr="003A0120">
        <w:rPr>
          <w:rFonts w:ascii="Trebuchet MS" w:hAnsi="Trebuchet MS"/>
          <w:sz w:val="20"/>
        </w:rPr>
        <w:t>, maintaining candidate information</w:t>
      </w:r>
      <w:r w:rsidRPr="003A0120">
        <w:rPr>
          <w:rFonts w:ascii="Trebuchet MS" w:hAnsi="Trebuchet MS"/>
          <w:sz w:val="20"/>
        </w:rPr>
        <w:t>.</w:t>
      </w:r>
    </w:p>
    <w:p w:rsidR="00AA2E19" w:rsidRPr="003A0120" w:rsidRDefault="008977A9" w:rsidP="00AA2E19">
      <w:pPr>
        <w:numPr>
          <w:ilvl w:val="0"/>
          <w:numId w:val="15"/>
        </w:numPr>
        <w:spacing w:before="100" w:beforeAutospacing="1"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Placing</w:t>
      </w:r>
      <w:r w:rsidR="00AA2E19" w:rsidRPr="003A0120">
        <w:rPr>
          <w:rFonts w:ascii="Trebuchet MS" w:hAnsi="Trebuchet MS"/>
          <w:sz w:val="20"/>
        </w:rPr>
        <w:t xml:space="preserve"> advertising or posting of job</w:t>
      </w:r>
      <w:r w:rsidRPr="003A0120">
        <w:rPr>
          <w:rFonts w:ascii="Trebuchet MS" w:hAnsi="Trebuchet MS"/>
          <w:sz w:val="20"/>
        </w:rPr>
        <w:t xml:space="preserve"> vacancies</w:t>
      </w:r>
      <w:r w:rsidR="00AA2E19" w:rsidRPr="003A0120">
        <w:rPr>
          <w:rFonts w:ascii="Trebuchet MS" w:hAnsi="Trebuchet MS"/>
          <w:sz w:val="20"/>
        </w:rPr>
        <w:t>.</w:t>
      </w:r>
    </w:p>
    <w:p w:rsidR="00783405" w:rsidRPr="003A0120" w:rsidRDefault="00244867" w:rsidP="00DA5299">
      <w:pPr>
        <w:numPr>
          <w:ilvl w:val="0"/>
          <w:numId w:val="15"/>
        </w:numPr>
        <w:spacing w:before="100" w:beforeAutospacing="1"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Maintain data records </w:t>
      </w:r>
      <w:r w:rsidR="00013166" w:rsidRPr="003A0120">
        <w:rPr>
          <w:rFonts w:ascii="Trebuchet MS" w:hAnsi="Trebuchet MS"/>
          <w:sz w:val="20"/>
        </w:rPr>
        <w:t xml:space="preserve">for </w:t>
      </w:r>
      <w:r w:rsidRPr="003A0120">
        <w:rPr>
          <w:rFonts w:ascii="Trebuchet MS" w:hAnsi="Trebuchet MS"/>
          <w:sz w:val="20"/>
        </w:rPr>
        <w:t>employee</w:t>
      </w:r>
      <w:r w:rsidR="00013166" w:rsidRPr="003A0120">
        <w:rPr>
          <w:rFonts w:ascii="Trebuchet MS" w:hAnsi="Trebuchet MS"/>
          <w:sz w:val="20"/>
        </w:rPr>
        <w:t>s</w:t>
      </w:r>
      <w:r w:rsidR="00532AF9" w:rsidRPr="003A0120">
        <w:rPr>
          <w:rFonts w:ascii="Trebuchet MS" w:hAnsi="Trebuchet MS"/>
          <w:sz w:val="20"/>
        </w:rPr>
        <w:t xml:space="preserve">, including </w:t>
      </w:r>
      <w:r w:rsidRPr="003A0120">
        <w:rPr>
          <w:rFonts w:ascii="Trebuchet MS" w:hAnsi="Trebuchet MS"/>
          <w:sz w:val="20"/>
        </w:rPr>
        <w:t xml:space="preserve">information </w:t>
      </w:r>
      <w:r w:rsidR="00C248FA" w:rsidRPr="003A0120">
        <w:rPr>
          <w:rFonts w:ascii="Trebuchet MS" w:hAnsi="Trebuchet MS"/>
          <w:sz w:val="20"/>
        </w:rPr>
        <w:t xml:space="preserve">such </w:t>
      </w:r>
      <w:r w:rsidRPr="003A0120">
        <w:rPr>
          <w:rFonts w:ascii="Trebuchet MS" w:hAnsi="Trebuchet MS"/>
          <w:sz w:val="20"/>
        </w:rPr>
        <w:t>as addresses</w:t>
      </w:r>
      <w:r w:rsidR="00013166" w:rsidRPr="003A0120">
        <w:rPr>
          <w:rFonts w:ascii="Trebuchet MS" w:hAnsi="Trebuchet MS"/>
          <w:sz w:val="20"/>
        </w:rPr>
        <w:t>, absences</w:t>
      </w:r>
      <w:r w:rsidRPr="003A0120">
        <w:rPr>
          <w:rFonts w:ascii="Trebuchet MS" w:hAnsi="Trebuchet MS"/>
          <w:sz w:val="20"/>
        </w:rPr>
        <w:t xml:space="preserve">, </w:t>
      </w:r>
    </w:p>
    <w:p w:rsidR="009F57BA" w:rsidRPr="003A0120" w:rsidRDefault="00953255" w:rsidP="00DA5299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Office Management such as </w:t>
      </w:r>
      <w:r w:rsidR="009F57BA" w:rsidRPr="003A0120">
        <w:rPr>
          <w:rFonts w:ascii="Trebuchet MS" w:hAnsi="Trebuchet MS"/>
          <w:sz w:val="20"/>
        </w:rPr>
        <w:t>Leave Sanctioning Confirmation and Verification with  Attendance Registers</w:t>
      </w:r>
    </w:p>
    <w:p w:rsidR="000C5D4D" w:rsidRPr="003A0120" w:rsidRDefault="009F57BA" w:rsidP="00DA5299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Co-ordination with </w:t>
      </w:r>
      <w:r w:rsidR="00850C29" w:rsidRPr="003A0120">
        <w:rPr>
          <w:rFonts w:ascii="Trebuchet MS" w:hAnsi="Trebuchet MS"/>
          <w:sz w:val="20"/>
        </w:rPr>
        <w:t xml:space="preserve">Staff and </w:t>
      </w:r>
      <w:r w:rsidRPr="003A0120">
        <w:rPr>
          <w:rFonts w:ascii="Trebuchet MS" w:hAnsi="Trebuchet MS"/>
          <w:sz w:val="20"/>
        </w:rPr>
        <w:t>Customers</w:t>
      </w:r>
      <w:r w:rsidR="00850C29" w:rsidRPr="003A0120">
        <w:rPr>
          <w:rFonts w:ascii="Trebuchet MS" w:hAnsi="Trebuchet MS"/>
          <w:sz w:val="20"/>
        </w:rPr>
        <w:t>.</w:t>
      </w:r>
      <w:r w:rsidR="000C5D4D" w:rsidRPr="003A0120">
        <w:rPr>
          <w:rFonts w:ascii="Trebuchet MS" w:hAnsi="Trebuchet MS"/>
          <w:sz w:val="20"/>
        </w:rPr>
        <w:t>Interacting with customers / clients, Customer Document</w:t>
      </w:r>
      <w:r w:rsidR="004E626B" w:rsidRPr="003A0120">
        <w:rPr>
          <w:rFonts w:ascii="Trebuchet MS" w:hAnsi="Trebuchet MS"/>
          <w:sz w:val="20"/>
        </w:rPr>
        <w:t>ation</w:t>
      </w:r>
      <w:r w:rsidR="000C5D4D" w:rsidRPr="003A0120">
        <w:rPr>
          <w:rFonts w:ascii="Trebuchet MS" w:hAnsi="Trebuchet MS"/>
          <w:sz w:val="20"/>
        </w:rPr>
        <w:t xml:space="preserve"> and Complaint Handling.</w:t>
      </w:r>
    </w:p>
    <w:p w:rsidR="009F57BA" w:rsidRPr="003A0120" w:rsidRDefault="009F57BA" w:rsidP="00DA5299">
      <w:pPr>
        <w:pStyle w:val="NormalWeb"/>
        <w:numPr>
          <w:ilvl w:val="0"/>
          <w:numId w:val="15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Prepare &amp; manage Correspondence reports &amp; documents</w:t>
      </w:r>
    </w:p>
    <w:p w:rsidR="00E06CDC" w:rsidRPr="003A0120" w:rsidRDefault="00E06CDC" w:rsidP="00DA5299">
      <w:pPr>
        <w:pStyle w:val="NormalWeb"/>
        <w:ind w:left="720"/>
        <w:rPr>
          <w:rFonts w:ascii="Trebuchet MS" w:hAnsi="Trebuchet MS" w:cs="Times New Roman"/>
          <w:bCs/>
          <w:sz w:val="20"/>
          <w:szCs w:val="20"/>
        </w:rPr>
      </w:pPr>
    </w:p>
    <w:p w:rsidR="00D164AB" w:rsidRPr="003A0120" w:rsidRDefault="00D164AB" w:rsidP="00DA5299">
      <w:pPr>
        <w:pStyle w:val="NormalWeb"/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Admin Work Handling:</w:t>
      </w:r>
    </w:p>
    <w:p w:rsidR="002F695D" w:rsidRPr="003A0120" w:rsidRDefault="002F695D" w:rsidP="002F695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before="100" w:beforeAutospacing="1"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</w:t>
      </w:r>
      <w:r w:rsidR="00AB4DD9" w:rsidRPr="003A0120">
        <w:rPr>
          <w:rFonts w:ascii="Trebuchet MS" w:hAnsi="Trebuchet MS"/>
          <w:sz w:val="20"/>
        </w:rPr>
        <w:t>repare invoices, reports,</w:t>
      </w:r>
      <w:r w:rsidRPr="003A0120">
        <w:rPr>
          <w:rFonts w:ascii="Trebuchet MS" w:hAnsi="Trebuchet MS"/>
          <w:sz w:val="20"/>
        </w:rPr>
        <w:t xml:space="preserve"> letters, statements and other documents, using </w:t>
      </w:r>
      <w:r w:rsidR="00AB4DD9" w:rsidRPr="003A0120">
        <w:rPr>
          <w:rFonts w:ascii="Trebuchet MS" w:hAnsi="Trebuchet MS"/>
          <w:sz w:val="20"/>
        </w:rPr>
        <w:t>word processing, spreadsheet</w:t>
      </w:r>
      <w:r w:rsidRPr="003A0120">
        <w:rPr>
          <w:rFonts w:ascii="Trebuchet MS" w:hAnsi="Trebuchet MS"/>
          <w:sz w:val="20"/>
        </w:rPr>
        <w:t>.</w:t>
      </w:r>
    </w:p>
    <w:p w:rsidR="00D2024C" w:rsidRPr="003A0120" w:rsidRDefault="00D2024C" w:rsidP="00D2024C">
      <w:pPr>
        <w:numPr>
          <w:ilvl w:val="0"/>
          <w:numId w:val="16"/>
        </w:numPr>
        <w:spacing w:before="100" w:beforeAutospacing="1" w:after="9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Perform general </w:t>
      </w:r>
      <w:r w:rsidR="004D2F7F" w:rsidRPr="003A0120">
        <w:rPr>
          <w:rFonts w:ascii="Trebuchet MS" w:hAnsi="Trebuchet MS"/>
          <w:sz w:val="20"/>
        </w:rPr>
        <w:t xml:space="preserve">administrative </w:t>
      </w:r>
      <w:r w:rsidRPr="003A0120">
        <w:rPr>
          <w:rFonts w:ascii="Trebuchet MS" w:hAnsi="Trebuchet MS"/>
          <w:sz w:val="20"/>
        </w:rPr>
        <w:t>office</w:t>
      </w:r>
      <w:r w:rsidR="004D2F7F" w:rsidRPr="003A0120">
        <w:rPr>
          <w:rFonts w:ascii="Trebuchet MS" w:hAnsi="Trebuchet MS"/>
          <w:sz w:val="20"/>
        </w:rPr>
        <w:t>-</w:t>
      </w:r>
      <w:r w:rsidR="00CD2B23" w:rsidRPr="003A0120">
        <w:rPr>
          <w:rFonts w:ascii="Trebuchet MS" w:hAnsi="Trebuchet MS"/>
          <w:sz w:val="20"/>
        </w:rPr>
        <w:t>supervise</w:t>
      </w:r>
      <w:r w:rsidRPr="003A0120">
        <w:rPr>
          <w:rFonts w:ascii="Trebuchet MS" w:hAnsi="Trebuchet MS"/>
          <w:sz w:val="20"/>
        </w:rPr>
        <w:t xml:space="preserve"> duties, such as ordering supplies, maintaining records management and performing basic bookkeeping work.</w:t>
      </w:r>
    </w:p>
    <w:p w:rsidR="00F01783" w:rsidRPr="003A0120" w:rsidRDefault="00F01783" w:rsidP="00607CD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Cross Verification of Payment and Receipt entries in SAP 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In Emergency Raising of Invoices and Billing in SAP 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Entries in SAP (PO, GRN, Stock Transfers, Claim Entries)</w:t>
      </w:r>
    </w:p>
    <w:p w:rsidR="00F01783" w:rsidRPr="003A0120" w:rsidRDefault="00080F65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Issue</w:t>
      </w:r>
      <w:r w:rsidR="00F01783" w:rsidRPr="003A0120">
        <w:rPr>
          <w:rFonts w:ascii="Trebuchet MS" w:hAnsi="Trebuchet MS"/>
          <w:sz w:val="20"/>
        </w:rPr>
        <w:t xml:space="preserve"> stock registers to depots and cross checking the sto</w:t>
      </w:r>
      <w:r w:rsidR="00D040F2" w:rsidRPr="003A0120">
        <w:rPr>
          <w:rFonts w:ascii="Trebuchet MS" w:hAnsi="Trebuchet MS"/>
          <w:sz w:val="20"/>
        </w:rPr>
        <w:t>ck registers after receiving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Preparing stock statement and reporting to the concerned officer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Prepar</w:t>
      </w:r>
      <w:r w:rsidR="00D040F2" w:rsidRPr="003A0120">
        <w:rPr>
          <w:rFonts w:ascii="Trebuchet MS" w:hAnsi="Trebuchet MS"/>
          <w:sz w:val="20"/>
        </w:rPr>
        <w:t>ing Claim report of every depot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Cheque remittance report </w:t>
      </w:r>
      <w:r w:rsidR="00080F65" w:rsidRPr="003A0120">
        <w:rPr>
          <w:rFonts w:ascii="Trebuchet MS" w:hAnsi="Trebuchet MS"/>
          <w:sz w:val="20"/>
        </w:rPr>
        <w:t>preparing</w:t>
      </w:r>
      <w:r w:rsidR="00F445FE">
        <w:rPr>
          <w:rFonts w:ascii="Trebuchet MS" w:hAnsi="Trebuchet MS"/>
          <w:sz w:val="20"/>
        </w:rPr>
        <w:t>,</w:t>
      </w:r>
      <w:r w:rsidR="00080F65" w:rsidRPr="003A0120">
        <w:rPr>
          <w:rFonts w:ascii="Trebuchet MS" w:hAnsi="Trebuchet MS"/>
          <w:sz w:val="20"/>
        </w:rPr>
        <w:t xml:space="preserve"> punched</w:t>
      </w:r>
      <w:r w:rsidRPr="003A0120">
        <w:rPr>
          <w:rFonts w:ascii="Trebuchet MS" w:hAnsi="Trebuchet MS"/>
          <w:sz w:val="20"/>
        </w:rPr>
        <w:t xml:space="preserve"> in SAP on daily basis and se</w:t>
      </w:r>
      <w:r w:rsidR="00D040F2" w:rsidRPr="003A0120">
        <w:rPr>
          <w:rFonts w:ascii="Trebuchet MS" w:hAnsi="Trebuchet MS"/>
          <w:sz w:val="20"/>
        </w:rPr>
        <w:t>nding to the higher authorities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Stock Inward in SAP</w:t>
      </w:r>
    </w:p>
    <w:p w:rsidR="00F01783" w:rsidRPr="003A0120" w:rsidRDefault="00F01783" w:rsidP="00DA5299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Cross </w:t>
      </w:r>
      <w:r w:rsidR="002311C4" w:rsidRPr="003A0120">
        <w:rPr>
          <w:rFonts w:ascii="Trebuchet MS" w:hAnsi="Trebuchet MS"/>
          <w:sz w:val="20"/>
        </w:rPr>
        <w:t>verification</w:t>
      </w:r>
      <w:r w:rsidRPr="003A0120">
        <w:rPr>
          <w:rFonts w:ascii="Trebuchet MS" w:hAnsi="Trebuchet MS"/>
          <w:sz w:val="20"/>
        </w:rPr>
        <w:t xml:space="preserve"> of the in</w:t>
      </w:r>
      <w:r w:rsidR="002311C4" w:rsidRPr="003A0120">
        <w:rPr>
          <w:rFonts w:ascii="Trebuchet MS" w:hAnsi="Trebuchet MS"/>
          <w:sz w:val="20"/>
        </w:rPr>
        <w:t>voices generated in SAP with e-S</w:t>
      </w:r>
      <w:r w:rsidR="00AB017E" w:rsidRPr="003A0120">
        <w:rPr>
          <w:rFonts w:ascii="Trebuchet MS" w:hAnsi="Trebuchet MS"/>
          <w:sz w:val="20"/>
        </w:rPr>
        <w:t>ugam invoices</w:t>
      </w:r>
    </w:p>
    <w:p w:rsidR="000234E7" w:rsidRPr="003A0120" w:rsidRDefault="000234E7" w:rsidP="00DA5299">
      <w:pPr>
        <w:rPr>
          <w:rFonts w:ascii="Trebuchet MS" w:hAnsi="Trebuchet MS"/>
          <w:sz w:val="20"/>
        </w:rPr>
      </w:pPr>
    </w:p>
    <w:p w:rsidR="000234E7" w:rsidRPr="003A0120" w:rsidRDefault="000234E7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>Bloom Software Solutions HR &amp; Admin Co-Ordinator</w:t>
      </w:r>
    </w:p>
    <w:p w:rsidR="000234E7" w:rsidRPr="003A0120" w:rsidRDefault="000234E7" w:rsidP="00DA5299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sz w:val="20"/>
        </w:rPr>
      </w:pPr>
      <w:r w:rsidRPr="00B230F3">
        <w:rPr>
          <w:rStyle w:val="SubtleEmphasis"/>
          <w:rFonts w:ascii="Trebuchet MS" w:hAnsi="Trebuchet MS"/>
          <w:color w:val="auto"/>
          <w:sz w:val="20"/>
        </w:rPr>
        <w:t>HR &amp; Admin Coordinator</w:t>
      </w:r>
      <w:r w:rsidR="006F485F" w:rsidRPr="003A0120">
        <w:rPr>
          <w:rStyle w:val="SubtleEmphasis"/>
          <w:rFonts w:ascii="Trebuchet MS" w:hAnsi="Trebuchet MS"/>
          <w:color w:val="auto"/>
          <w:sz w:val="20"/>
        </w:rPr>
        <w:t>since</w:t>
      </w:r>
      <w:r w:rsidR="00FD6B36" w:rsidRPr="003A0120">
        <w:rPr>
          <w:rStyle w:val="SubtleEmphasis"/>
          <w:rFonts w:ascii="Trebuchet MS" w:hAnsi="Trebuchet MS"/>
          <w:color w:val="auto"/>
          <w:sz w:val="20"/>
        </w:rPr>
        <w:t>June</w:t>
      </w:r>
      <w:r w:rsidR="00157CD0">
        <w:rPr>
          <w:rStyle w:val="SubtleEmphasis"/>
          <w:rFonts w:ascii="Trebuchet MS" w:hAnsi="Trebuchet MS"/>
          <w:color w:val="auto"/>
          <w:sz w:val="20"/>
        </w:rPr>
        <w:t>10</w:t>
      </w:r>
      <w:r w:rsidR="00FD6B36" w:rsidRPr="003A0120">
        <w:rPr>
          <w:rStyle w:val="SubtleEmphasis"/>
          <w:rFonts w:ascii="Trebuchet MS" w:hAnsi="Trebuchet MS"/>
          <w:color w:val="auto"/>
          <w:sz w:val="20"/>
        </w:rPr>
        <w:t xml:space="preserve"> to Dec 2010</w:t>
      </w:r>
    </w:p>
    <w:p w:rsidR="00D9553F" w:rsidRPr="003A0120" w:rsidRDefault="00D9553F" w:rsidP="00D9553F">
      <w:pPr>
        <w:ind w:left="720"/>
        <w:rPr>
          <w:rFonts w:ascii="Trebuchet MS" w:hAnsi="Trebuchet MS"/>
          <w:sz w:val="20"/>
        </w:rPr>
      </w:pPr>
    </w:p>
    <w:p w:rsidR="0028066F" w:rsidRPr="003A0120" w:rsidRDefault="0028066F" w:rsidP="0028066F">
      <w:pPr>
        <w:numPr>
          <w:ilvl w:val="0"/>
          <w:numId w:val="16"/>
        </w:numPr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Issuing Offer letters, Appointment letters, relieving letters  related to HR work</w:t>
      </w:r>
    </w:p>
    <w:p w:rsidR="006B2493" w:rsidRPr="003A0120" w:rsidRDefault="006B2493" w:rsidP="006B249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Preparing Salary Statement</w:t>
      </w:r>
    </w:p>
    <w:p w:rsidR="006B2493" w:rsidRPr="003A0120" w:rsidRDefault="006B2493" w:rsidP="006B249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Interacting with customers / clients</w:t>
      </w:r>
    </w:p>
    <w:p w:rsidR="006B2493" w:rsidRPr="003A0120" w:rsidRDefault="006B2493" w:rsidP="006B249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Planning and Co-ordination</w:t>
      </w:r>
    </w:p>
    <w:p w:rsidR="006B2493" w:rsidRPr="003A0120" w:rsidRDefault="006B2493" w:rsidP="006B2493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Leave Sanctioning &amp; Verification and Confirmation of  Attendance Registers</w:t>
      </w:r>
    </w:p>
    <w:p w:rsidR="00C06E1B" w:rsidRPr="003A0120" w:rsidRDefault="00A96C65" w:rsidP="00D86C27">
      <w:pPr>
        <w:widowControl w:val="0"/>
        <w:tabs>
          <w:tab w:val="left" w:pos="720"/>
        </w:tabs>
        <w:autoSpaceDE w:val="0"/>
        <w:autoSpaceDN w:val="0"/>
        <w:adjustRightInd w:val="0"/>
        <w:spacing w:before="2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Admin Work Handling</w:t>
      </w:r>
    </w:p>
    <w:p w:rsidR="00C06E1B" w:rsidRPr="003A0120" w:rsidRDefault="00C06E1B" w:rsidP="00D86C27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before="2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Preparing Quotation / Purchase Orders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Payment and Receipt entries and Follow-up for Outstanding Payments.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Voucher Entries as purchase entries, sales, in tally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Billing, Invoice raising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Administrative work as office maintaining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Indent for stationeries etc.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Maintaining Attendance and employee welfare</w:t>
      </w:r>
    </w:p>
    <w:p w:rsidR="000D02F7" w:rsidRPr="003A0120" w:rsidRDefault="000D02F7" w:rsidP="000D02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Other Office work</w:t>
      </w:r>
    </w:p>
    <w:p w:rsidR="00BE51E8" w:rsidRPr="003A0120" w:rsidRDefault="00BE51E8" w:rsidP="009A64A9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/>
          <w:sz w:val="20"/>
        </w:rPr>
      </w:pPr>
    </w:p>
    <w:p w:rsidR="00FD6B36" w:rsidRPr="003A0120" w:rsidRDefault="00FD6B36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>Bearings Sales Corporation Pvt. Ltd</w:t>
      </w:r>
    </w:p>
    <w:p w:rsidR="00FD6B36" w:rsidRPr="003A0120" w:rsidRDefault="00FD6B36" w:rsidP="00DA5299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 xml:space="preserve">Executive / Purchase Officer                                                                  since </w:t>
      </w:r>
      <w:r w:rsidR="00173222" w:rsidRPr="003A0120">
        <w:rPr>
          <w:rStyle w:val="SubtleEmphasis"/>
          <w:rFonts w:ascii="Trebuchet MS" w:hAnsi="Trebuchet MS"/>
          <w:color w:val="auto"/>
          <w:sz w:val="20"/>
        </w:rPr>
        <w:t>May 2007 to June 200</w:t>
      </w:r>
      <w:r w:rsidR="00157CD0">
        <w:rPr>
          <w:rStyle w:val="SubtleEmphasis"/>
          <w:rFonts w:ascii="Trebuchet MS" w:hAnsi="Trebuchet MS"/>
          <w:color w:val="auto"/>
          <w:sz w:val="20"/>
        </w:rPr>
        <w:t>9</w:t>
      </w:r>
    </w:p>
    <w:p w:rsidR="00C46E0D" w:rsidRPr="003A0120" w:rsidRDefault="00C46E0D" w:rsidP="00DA5299">
      <w:pPr>
        <w:autoSpaceDE w:val="0"/>
        <w:autoSpaceDN w:val="0"/>
        <w:adjustRightInd w:val="0"/>
        <w:ind w:left="360"/>
        <w:rPr>
          <w:rFonts w:ascii="Trebuchet MS" w:hAnsi="Trebuchet MS"/>
          <w:sz w:val="20"/>
          <w:lang w:val="en-US"/>
        </w:rPr>
      </w:pPr>
    </w:p>
    <w:p w:rsidR="00314EC5" w:rsidRPr="003A0120" w:rsidRDefault="00314EC5" w:rsidP="00DA5299">
      <w:pPr>
        <w:pStyle w:val="NormalWeb"/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Sales &amp; Marketing Activities: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Schedules &amp; Orders monitoring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Preparing quotation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lastRenderedPageBreak/>
        <w:t>Tracking of Quotations sent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Customer Co-ordination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Customer Documents Handling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Customer complaint handling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 xml:space="preserve">Response to the mails received 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Coordinating with Production Ic.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Verifying &amp; signing Invoices.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Export Invoice Procedure</w:t>
      </w:r>
    </w:p>
    <w:p w:rsidR="00314EC5" w:rsidRPr="003A0120" w:rsidRDefault="00314EC5" w:rsidP="00DA5299">
      <w:pPr>
        <w:pStyle w:val="NormalWeb"/>
        <w:numPr>
          <w:ilvl w:val="0"/>
          <w:numId w:val="22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Payment Follow up’s</w:t>
      </w:r>
    </w:p>
    <w:p w:rsidR="00314EC5" w:rsidRPr="003A0120" w:rsidRDefault="00314EC5" w:rsidP="00DA5299">
      <w:pPr>
        <w:pStyle w:val="NormalWeb"/>
        <w:ind w:left="720"/>
        <w:rPr>
          <w:rFonts w:ascii="Trebuchet MS" w:hAnsi="Trebuchet MS" w:cs="Times New Roman"/>
          <w:sz w:val="20"/>
          <w:szCs w:val="20"/>
        </w:rPr>
      </w:pPr>
    </w:p>
    <w:p w:rsidR="00314EC5" w:rsidRPr="003A0120" w:rsidRDefault="00314EC5" w:rsidP="00DA5299">
      <w:pPr>
        <w:pStyle w:val="NormalWeb"/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Purchase Activities:</w:t>
      </w:r>
    </w:p>
    <w:p w:rsidR="00314EC5" w:rsidRPr="003A0120" w:rsidRDefault="00314EC5" w:rsidP="00DA5299">
      <w:pPr>
        <w:pStyle w:val="NormalWeb"/>
        <w:numPr>
          <w:ilvl w:val="0"/>
          <w:numId w:val="23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Making Purchase Enquiry,</w:t>
      </w:r>
    </w:p>
    <w:p w:rsidR="00314EC5" w:rsidRPr="003A0120" w:rsidRDefault="00314EC5" w:rsidP="00DA5299">
      <w:pPr>
        <w:pStyle w:val="NormalWeb"/>
        <w:numPr>
          <w:ilvl w:val="0"/>
          <w:numId w:val="23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Releasing Purchase Order based on the Indent received.</w:t>
      </w:r>
    </w:p>
    <w:p w:rsidR="00314EC5" w:rsidRPr="003A0120" w:rsidRDefault="00314EC5" w:rsidP="00DA5299">
      <w:pPr>
        <w:pStyle w:val="NormalWeb"/>
        <w:numPr>
          <w:ilvl w:val="0"/>
          <w:numId w:val="23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Raw material Tracking</w:t>
      </w:r>
    </w:p>
    <w:p w:rsidR="00314EC5" w:rsidRPr="003A0120" w:rsidRDefault="00314EC5" w:rsidP="00DA5299">
      <w:pPr>
        <w:pStyle w:val="NormalWeb"/>
        <w:numPr>
          <w:ilvl w:val="0"/>
          <w:numId w:val="23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 xml:space="preserve">Knowledge of Import </w:t>
      </w:r>
      <w:r w:rsidR="006413CC" w:rsidRPr="003A0120">
        <w:rPr>
          <w:rFonts w:ascii="Trebuchet MS" w:hAnsi="Trebuchet MS" w:cs="Times New Roman"/>
          <w:sz w:val="20"/>
          <w:szCs w:val="20"/>
        </w:rPr>
        <w:t xml:space="preserve"> and Export </w:t>
      </w:r>
      <w:r w:rsidRPr="003A0120">
        <w:rPr>
          <w:rFonts w:ascii="Trebuchet MS" w:hAnsi="Trebuchet MS" w:cs="Times New Roman"/>
          <w:sz w:val="20"/>
          <w:szCs w:val="20"/>
        </w:rPr>
        <w:t>Procedure</w:t>
      </w:r>
    </w:p>
    <w:p w:rsidR="00314EC5" w:rsidRPr="003A0120" w:rsidRDefault="00314EC5" w:rsidP="00DA5299">
      <w:pPr>
        <w:pStyle w:val="NormalWeb"/>
        <w:numPr>
          <w:ilvl w:val="0"/>
          <w:numId w:val="23"/>
        </w:numPr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Office Stationeries handling</w:t>
      </w:r>
    </w:p>
    <w:p w:rsidR="00314EC5" w:rsidRPr="003A0120" w:rsidRDefault="00314EC5" w:rsidP="00DA5299">
      <w:pPr>
        <w:pStyle w:val="NormalWeb"/>
        <w:rPr>
          <w:rFonts w:ascii="Trebuchet MS" w:hAnsi="Trebuchet MS" w:cs="Times New Roman"/>
          <w:bCs/>
          <w:sz w:val="20"/>
          <w:szCs w:val="20"/>
        </w:rPr>
      </w:pPr>
    </w:p>
    <w:p w:rsidR="00314EC5" w:rsidRPr="003A0120" w:rsidRDefault="00314EC5" w:rsidP="00DA5299">
      <w:pPr>
        <w:pStyle w:val="NormalWeb"/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Executive Assistant Activities: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>Issuing Offer letters, Appointment letters, relieving letters  all other related to HR work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Handling day to day schedules of the CEO’s time by man</w:t>
      </w:r>
      <w:r w:rsidR="00B30F8F" w:rsidRPr="003A0120">
        <w:rPr>
          <w:rFonts w:ascii="Trebuchet MS" w:hAnsi="Trebuchet MS" w:cs="Times New Roman"/>
          <w:bCs/>
          <w:sz w:val="20"/>
          <w:szCs w:val="20"/>
        </w:rPr>
        <w:t>aging correspondence &amp; messages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Prepare &amp; manage Correspondence reports &amp; documents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Organize &amp; coordinate meetings, conference, travel arrangements.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Arrange &amp; confirm appointments for clients, customer etc.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 xml:space="preserve">Carrying out minutes of the meeting </w:t>
      </w:r>
      <w:r w:rsidR="00A833E5" w:rsidRPr="003A0120">
        <w:rPr>
          <w:rFonts w:ascii="Trebuchet MS" w:hAnsi="Trebuchet MS" w:cs="Times New Roman"/>
          <w:bCs/>
          <w:sz w:val="20"/>
          <w:szCs w:val="20"/>
        </w:rPr>
        <w:t>(MOM)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Taking Care of the day to day correspondence (Both inward &amp; outward)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Opening/filtering of incoming mails, &amp; e</w:t>
      </w:r>
      <w:r w:rsidR="0064417D" w:rsidRPr="003A0120">
        <w:rPr>
          <w:rFonts w:ascii="Trebuchet MS" w:hAnsi="Trebuchet MS" w:cs="Times New Roman"/>
          <w:bCs/>
          <w:sz w:val="20"/>
          <w:szCs w:val="20"/>
        </w:rPr>
        <w:t>mail to appropriate individuals</w:t>
      </w:r>
    </w:p>
    <w:p w:rsidR="00314EC5" w:rsidRPr="003A0120" w:rsidRDefault="00314EC5" w:rsidP="00960691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Organize Travel Arrangements</w:t>
      </w:r>
    </w:p>
    <w:p w:rsidR="00314EC5" w:rsidRPr="003A0120" w:rsidRDefault="00960691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bCs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 xml:space="preserve">Coordinating with different department heads and </w:t>
      </w:r>
      <w:r w:rsidR="00314EC5" w:rsidRPr="003A0120">
        <w:rPr>
          <w:rFonts w:ascii="Trebuchet MS" w:hAnsi="Trebuchet MS" w:cs="Times New Roman"/>
          <w:bCs/>
          <w:sz w:val="20"/>
          <w:szCs w:val="20"/>
        </w:rPr>
        <w:t>management</w:t>
      </w:r>
      <w:r w:rsidR="0064417D" w:rsidRPr="003A0120">
        <w:rPr>
          <w:rFonts w:ascii="Trebuchet MS" w:hAnsi="Trebuchet MS" w:cs="Times New Roman"/>
          <w:bCs/>
          <w:sz w:val="20"/>
          <w:szCs w:val="20"/>
        </w:rPr>
        <w:t xml:space="preserve"> for day to day official works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 xml:space="preserve">Sales &amp; Purchase entries </w:t>
      </w:r>
    </w:p>
    <w:p w:rsidR="00314EC5" w:rsidRPr="003A0120" w:rsidRDefault="00314EC5" w:rsidP="00DA5299">
      <w:pPr>
        <w:pStyle w:val="NormalWeb"/>
        <w:numPr>
          <w:ilvl w:val="0"/>
          <w:numId w:val="24"/>
        </w:numPr>
        <w:tabs>
          <w:tab w:val="num" w:pos="360"/>
        </w:tabs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bCs/>
          <w:sz w:val="20"/>
          <w:szCs w:val="20"/>
        </w:rPr>
        <w:t>Receipt</w:t>
      </w:r>
      <w:r w:rsidRPr="003A0120">
        <w:rPr>
          <w:rFonts w:ascii="Trebuchet MS" w:hAnsi="Trebuchet MS" w:cs="Times New Roman"/>
          <w:sz w:val="20"/>
          <w:szCs w:val="20"/>
        </w:rPr>
        <w:t>&amp; Payment entries</w:t>
      </w:r>
    </w:p>
    <w:p w:rsidR="00B1691A" w:rsidRPr="003A0120" w:rsidRDefault="00314EC5" w:rsidP="00DA5299">
      <w:pPr>
        <w:numPr>
          <w:ilvl w:val="0"/>
          <w:numId w:val="24"/>
        </w:numPr>
        <w:autoSpaceDE w:val="0"/>
        <w:autoSpaceDN w:val="0"/>
        <w:adjustRightInd w:val="0"/>
        <w:rPr>
          <w:rFonts w:ascii="Trebuchet MS" w:hAnsi="Trebuchet MS"/>
          <w:sz w:val="20"/>
          <w:u w:val="single"/>
        </w:rPr>
      </w:pPr>
      <w:r w:rsidRPr="003A0120">
        <w:rPr>
          <w:rFonts w:ascii="Trebuchet MS" w:hAnsi="Trebuchet MS"/>
          <w:sz w:val="20"/>
        </w:rPr>
        <w:t>VAT Online e-filling</w:t>
      </w:r>
    </w:p>
    <w:p w:rsidR="004A2395" w:rsidRDefault="004A2395" w:rsidP="00DA5299">
      <w:pPr>
        <w:autoSpaceDE w:val="0"/>
        <w:autoSpaceDN w:val="0"/>
        <w:adjustRightInd w:val="0"/>
        <w:ind w:left="360"/>
        <w:rPr>
          <w:rFonts w:ascii="Trebuchet MS" w:hAnsi="Trebuchet MS"/>
          <w:sz w:val="20"/>
          <w:lang w:val="en-US"/>
        </w:rPr>
      </w:pPr>
    </w:p>
    <w:p w:rsidR="00ED3035" w:rsidRPr="003A0120" w:rsidRDefault="00ED3035" w:rsidP="00DA5299">
      <w:pPr>
        <w:autoSpaceDE w:val="0"/>
        <w:autoSpaceDN w:val="0"/>
        <w:adjustRightInd w:val="0"/>
        <w:ind w:left="360"/>
        <w:rPr>
          <w:rFonts w:ascii="Trebuchet MS" w:hAnsi="Trebuchet MS"/>
          <w:sz w:val="20"/>
          <w:lang w:val="en-US"/>
        </w:rPr>
      </w:pPr>
    </w:p>
    <w:p w:rsidR="00957332" w:rsidRPr="003A0120" w:rsidRDefault="006C42E0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>Shashi Raj Industries, Belgaum</w:t>
      </w:r>
    </w:p>
    <w:p w:rsidR="00957332" w:rsidRPr="003A0120" w:rsidRDefault="006C42E0" w:rsidP="00DA5299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sz w:val="20"/>
        </w:rPr>
      </w:pPr>
      <w:r w:rsidRPr="00B230F3">
        <w:rPr>
          <w:rStyle w:val="SubtleEmphasis"/>
          <w:rFonts w:ascii="Trebuchet MS" w:hAnsi="Trebuchet MS"/>
          <w:color w:val="auto"/>
          <w:sz w:val="20"/>
        </w:rPr>
        <w:t>HR and Office Executive</w:t>
      </w:r>
      <w:r w:rsidR="00957332" w:rsidRPr="003A0120">
        <w:rPr>
          <w:rStyle w:val="SubtleEmphasis"/>
          <w:rFonts w:ascii="Trebuchet MS" w:hAnsi="Trebuchet MS"/>
          <w:color w:val="auto"/>
          <w:sz w:val="20"/>
        </w:rPr>
        <w:t xml:space="preserve">since </w:t>
      </w:r>
      <w:r w:rsidR="00453E52" w:rsidRPr="003A0120">
        <w:rPr>
          <w:rStyle w:val="SubtleEmphasis"/>
          <w:rFonts w:ascii="Trebuchet MS" w:hAnsi="Trebuchet MS"/>
          <w:color w:val="auto"/>
          <w:sz w:val="20"/>
        </w:rPr>
        <w:t>Feb 2003 to March 2006</w:t>
      </w:r>
    </w:p>
    <w:p w:rsidR="00E32587" w:rsidRPr="003A0120" w:rsidRDefault="00E32587" w:rsidP="00DA5299">
      <w:pPr>
        <w:autoSpaceDE w:val="0"/>
        <w:autoSpaceDN w:val="0"/>
        <w:adjustRightInd w:val="0"/>
        <w:rPr>
          <w:rFonts w:ascii="Trebuchet MS" w:hAnsi="Trebuchet MS"/>
          <w:sz w:val="20"/>
        </w:rPr>
      </w:pPr>
    </w:p>
    <w:p w:rsidR="00A54267" w:rsidRPr="003A0120" w:rsidRDefault="00A54267" w:rsidP="00DA529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Updating Enquiries, Preparing Quotation / Purchase Orders, Follow-up for Outstanding Payments</w:t>
      </w:r>
    </w:p>
    <w:p w:rsidR="00A54267" w:rsidRPr="003A0120" w:rsidRDefault="00A54267" w:rsidP="00DA529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Voucher Entries as purchase entries, sales, in excel,</w:t>
      </w:r>
      <w:r w:rsidRPr="003A0120">
        <w:rPr>
          <w:rFonts w:ascii="Trebuchet MS" w:hAnsi="Trebuchet MS"/>
          <w:sz w:val="20"/>
        </w:rPr>
        <w:tab/>
        <w:t>Payme</w:t>
      </w:r>
      <w:r w:rsidR="006F517D" w:rsidRPr="003A0120">
        <w:rPr>
          <w:rFonts w:ascii="Trebuchet MS" w:hAnsi="Trebuchet MS"/>
          <w:sz w:val="20"/>
        </w:rPr>
        <w:t>nt and Receipt entries in excel</w:t>
      </w:r>
    </w:p>
    <w:p w:rsidR="00A54267" w:rsidRPr="003A0120" w:rsidRDefault="00A54267" w:rsidP="00DA529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Administrative work as office maintaining, Indent for stationeries etc.</w:t>
      </w:r>
    </w:p>
    <w:p w:rsidR="00A54267" w:rsidRPr="003A0120" w:rsidRDefault="00A54267" w:rsidP="00DA5299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Maintaining Attendance and employee welfare, Other Office work</w:t>
      </w:r>
    </w:p>
    <w:p w:rsidR="00F51880" w:rsidRPr="003A0120" w:rsidRDefault="00F51880" w:rsidP="00DA5299">
      <w:pPr>
        <w:autoSpaceDE w:val="0"/>
        <w:autoSpaceDN w:val="0"/>
        <w:adjustRightInd w:val="0"/>
        <w:ind w:left="360"/>
        <w:rPr>
          <w:rFonts w:ascii="Trebuchet MS" w:hAnsi="Trebuchet MS"/>
          <w:sz w:val="20"/>
          <w:lang w:val="en-US"/>
        </w:rPr>
      </w:pPr>
    </w:p>
    <w:p w:rsidR="00A27B7C" w:rsidRPr="003A0120" w:rsidRDefault="001B384E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color w:val="auto"/>
          <w:sz w:val="20"/>
        </w:rPr>
      </w:pPr>
      <w:r w:rsidRPr="003A0120">
        <w:rPr>
          <w:rStyle w:val="SubtleEmphasis"/>
          <w:rFonts w:ascii="Trebuchet MS" w:hAnsi="Trebuchet MS"/>
          <w:color w:val="auto"/>
          <w:sz w:val="20"/>
        </w:rPr>
        <w:t xml:space="preserve">Flowserve Microfinish Valves and </w:t>
      </w:r>
      <w:r w:rsidR="001C2D48" w:rsidRPr="003A0120">
        <w:rPr>
          <w:rStyle w:val="SubtleEmphasis"/>
          <w:rFonts w:ascii="Trebuchet MS" w:hAnsi="Trebuchet MS"/>
          <w:color w:val="auto"/>
          <w:sz w:val="20"/>
        </w:rPr>
        <w:t>Pump</w:t>
      </w:r>
    </w:p>
    <w:p w:rsidR="00F51880" w:rsidRPr="003A0120" w:rsidRDefault="00A27B7C" w:rsidP="00DA5299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i/>
          <w:iCs/>
          <w:sz w:val="20"/>
        </w:rPr>
      </w:pPr>
      <w:r w:rsidRPr="00B230F3">
        <w:rPr>
          <w:rStyle w:val="SubtleEmphasis"/>
          <w:rFonts w:ascii="Trebuchet MS" w:hAnsi="Trebuchet MS"/>
          <w:color w:val="auto"/>
          <w:sz w:val="20"/>
        </w:rPr>
        <w:t>Admin Coordinator</w:t>
      </w:r>
      <w:r w:rsidR="003A0120" w:rsidRPr="003A0120">
        <w:rPr>
          <w:rStyle w:val="SubtleEmphasis"/>
          <w:rFonts w:ascii="Trebuchet MS" w:hAnsi="Trebuchet MS"/>
          <w:color w:val="auto"/>
          <w:sz w:val="20"/>
        </w:rPr>
        <w:t>since</w:t>
      </w:r>
      <w:r w:rsidR="005F5F76" w:rsidRPr="003A0120">
        <w:rPr>
          <w:rStyle w:val="SubtleEmphasis"/>
          <w:rFonts w:ascii="Trebuchet MS" w:hAnsi="Trebuchet MS"/>
          <w:color w:val="auto"/>
          <w:sz w:val="20"/>
        </w:rPr>
        <w:t>April 2001 to June 2002</w:t>
      </w:r>
    </w:p>
    <w:p w:rsidR="003A38A0" w:rsidRPr="00260462" w:rsidRDefault="003A38A0" w:rsidP="00DA5299">
      <w:pPr>
        <w:autoSpaceDE w:val="0"/>
        <w:autoSpaceDN w:val="0"/>
        <w:adjustRightInd w:val="0"/>
        <w:rPr>
          <w:rFonts w:ascii="Trebuchet MS" w:hAnsi="Trebuchet MS"/>
          <w:bCs/>
          <w:sz w:val="20"/>
          <w:lang w:val="en-US"/>
        </w:rPr>
      </w:pPr>
    </w:p>
    <w:p w:rsidR="007F301F" w:rsidRPr="003A0120" w:rsidRDefault="007F301F" w:rsidP="00DA529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Updating Enquiries, Preparing Quotation / Purchase Orders, Follow-up for Outstanding Payments</w:t>
      </w:r>
      <w:r w:rsidR="00AC6C78" w:rsidRPr="003A0120">
        <w:rPr>
          <w:rFonts w:ascii="Trebuchet MS" w:hAnsi="Trebuchet MS"/>
          <w:sz w:val="20"/>
        </w:rPr>
        <w:t>.</w:t>
      </w:r>
    </w:p>
    <w:p w:rsidR="007F301F" w:rsidRPr="003A0120" w:rsidRDefault="007F301F" w:rsidP="00DA529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Voucher Entries as purchase entries, sales, in excel,</w:t>
      </w:r>
      <w:r w:rsidRPr="003A0120">
        <w:rPr>
          <w:rFonts w:ascii="Trebuchet MS" w:hAnsi="Trebuchet MS"/>
          <w:sz w:val="20"/>
        </w:rPr>
        <w:tab/>
        <w:t>Payme</w:t>
      </w:r>
      <w:r w:rsidR="00AC6C78" w:rsidRPr="003A0120">
        <w:rPr>
          <w:rFonts w:ascii="Trebuchet MS" w:hAnsi="Trebuchet MS"/>
          <w:sz w:val="20"/>
        </w:rPr>
        <w:t>nt and Receipt entries in excel.</w:t>
      </w:r>
    </w:p>
    <w:p w:rsidR="007F301F" w:rsidRPr="003A0120" w:rsidRDefault="007F301F" w:rsidP="00DA529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Administrative work as office maintaining, Indent for stationeries etc.</w:t>
      </w:r>
    </w:p>
    <w:p w:rsidR="00CF486E" w:rsidRPr="003A0120" w:rsidRDefault="007F301F" w:rsidP="00DA5299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Maintaining Attendance and employee welfare, Other Office work</w:t>
      </w:r>
      <w:r w:rsidR="001A4C1F" w:rsidRPr="003A0120">
        <w:rPr>
          <w:rFonts w:ascii="Trebuchet MS" w:hAnsi="Trebuchet MS"/>
          <w:sz w:val="20"/>
        </w:rPr>
        <w:t>.</w:t>
      </w:r>
    </w:p>
    <w:p w:rsidR="001239E6" w:rsidRDefault="001239E6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</w:p>
    <w:p w:rsidR="00A6204E" w:rsidRPr="003A0120" w:rsidRDefault="00A6204E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</w:p>
    <w:p w:rsidR="005631BA" w:rsidRPr="003A0120" w:rsidRDefault="005631BA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Technical </w:t>
      </w:r>
      <w:r w:rsidR="003D25FA" w:rsidRPr="003A0120">
        <w:rPr>
          <w:rStyle w:val="SubtleEmphasis"/>
          <w:rFonts w:ascii="Trebuchet MS" w:hAnsi="Trebuchet MS"/>
          <w:b/>
          <w:color w:val="auto"/>
          <w:sz w:val="20"/>
        </w:rPr>
        <w:t>Expertise</w:t>
      </w:r>
      <w:r w:rsidR="002D7175"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: </w:t>
      </w:r>
    </w:p>
    <w:p w:rsidR="005631BA" w:rsidRPr="003A0120" w:rsidRDefault="005631BA" w:rsidP="00DA5299">
      <w:pPr>
        <w:spacing w:before="40"/>
        <w:rPr>
          <w:rFonts w:ascii="Trebuchet MS" w:hAnsi="Trebuchet MS"/>
          <w:sz w:val="20"/>
        </w:rPr>
      </w:pPr>
    </w:p>
    <w:p w:rsidR="00165874" w:rsidRPr="003A0120" w:rsidRDefault="005E58FE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Certificate: Diploma in Computer Applications (DCA)</w:t>
      </w:r>
    </w:p>
    <w:p w:rsidR="005E58FE" w:rsidRPr="003A0120" w:rsidRDefault="00521444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 xml:space="preserve">MS </w:t>
      </w:r>
      <w:r w:rsidR="0061217F" w:rsidRPr="003A0120">
        <w:rPr>
          <w:rFonts w:ascii="Trebuchet MS" w:hAnsi="Trebuchet MS"/>
          <w:sz w:val="20"/>
        </w:rPr>
        <w:t>Office: Word</w:t>
      </w:r>
      <w:r w:rsidR="007A2B32" w:rsidRPr="003A0120">
        <w:rPr>
          <w:rFonts w:ascii="Trebuchet MS" w:hAnsi="Trebuchet MS"/>
          <w:sz w:val="20"/>
        </w:rPr>
        <w:t xml:space="preserve">, </w:t>
      </w:r>
      <w:r w:rsidRPr="003A0120">
        <w:rPr>
          <w:rFonts w:ascii="Trebuchet MS" w:hAnsi="Trebuchet MS"/>
          <w:sz w:val="20"/>
        </w:rPr>
        <w:t xml:space="preserve">Excel and </w:t>
      </w:r>
      <w:r w:rsidR="001453B8" w:rsidRPr="003A0120">
        <w:rPr>
          <w:rFonts w:ascii="Trebuchet MS" w:hAnsi="Trebuchet MS"/>
          <w:sz w:val="20"/>
        </w:rPr>
        <w:t>PowerPoint</w:t>
      </w:r>
    </w:p>
    <w:p w:rsidR="00E63002" w:rsidRPr="003A0120" w:rsidRDefault="00B46CAD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Tools w</w:t>
      </w:r>
      <w:r w:rsidR="00E63002" w:rsidRPr="003A0120">
        <w:rPr>
          <w:rFonts w:ascii="Trebuchet MS" w:hAnsi="Trebuchet MS"/>
          <w:sz w:val="20"/>
        </w:rPr>
        <w:t>orked on: SAP, Tally</w:t>
      </w:r>
    </w:p>
    <w:p w:rsidR="005E58FE" w:rsidRPr="003A0120" w:rsidRDefault="005E58FE" w:rsidP="00DA5299">
      <w:pPr>
        <w:spacing w:before="40"/>
        <w:rPr>
          <w:rFonts w:ascii="Trebuchet MS" w:hAnsi="Trebuchet MS"/>
          <w:sz w:val="20"/>
        </w:rPr>
      </w:pPr>
    </w:p>
    <w:p w:rsidR="006F34DC" w:rsidRPr="003A0120" w:rsidRDefault="008F2B37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Project Details: </w:t>
      </w:r>
    </w:p>
    <w:p w:rsidR="00447437" w:rsidRPr="003A0120" w:rsidRDefault="00447437" w:rsidP="00DA5299">
      <w:pPr>
        <w:widowControl w:val="0"/>
        <w:autoSpaceDE w:val="0"/>
        <w:autoSpaceDN w:val="0"/>
        <w:adjustRightInd w:val="0"/>
        <w:rPr>
          <w:rFonts w:ascii="Trebuchet MS" w:hAnsi="Trebuchet MS"/>
          <w:bCs/>
          <w:sz w:val="20"/>
        </w:rPr>
      </w:pPr>
    </w:p>
    <w:p w:rsidR="00766B75" w:rsidRPr="003A0120" w:rsidRDefault="00091986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bCs/>
          <w:sz w:val="20"/>
        </w:rPr>
        <w:t xml:space="preserve">Project </w:t>
      </w:r>
      <w:r w:rsidR="0051518F" w:rsidRPr="003A0120">
        <w:rPr>
          <w:rFonts w:ascii="Trebuchet MS" w:hAnsi="Trebuchet MS"/>
          <w:bCs/>
          <w:sz w:val="20"/>
        </w:rPr>
        <w:t>Title</w:t>
      </w:r>
      <w:r w:rsidR="00766B75" w:rsidRPr="003A0120">
        <w:rPr>
          <w:rFonts w:ascii="Trebuchet MS" w:hAnsi="Trebuchet MS"/>
          <w:sz w:val="20"/>
        </w:rPr>
        <w:t>:ANALYSIS OF PROF</w:t>
      </w:r>
      <w:r w:rsidR="0051518F" w:rsidRPr="003A0120">
        <w:rPr>
          <w:rFonts w:ascii="Trebuchet MS" w:hAnsi="Trebuchet MS"/>
          <w:sz w:val="20"/>
        </w:rPr>
        <w:t>ITABILITY OF TATA POWER COMPANY</w:t>
      </w:r>
    </w:p>
    <w:p w:rsidR="00091986" w:rsidRPr="003A0120" w:rsidRDefault="00091986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bCs/>
          <w:sz w:val="20"/>
        </w:rPr>
        <w:lastRenderedPageBreak/>
        <w:t xml:space="preserve">Project </w:t>
      </w:r>
      <w:r w:rsidR="004C16EB" w:rsidRPr="003A0120">
        <w:rPr>
          <w:rFonts w:ascii="Trebuchet MS" w:hAnsi="Trebuchet MS"/>
          <w:bCs/>
          <w:sz w:val="20"/>
        </w:rPr>
        <w:t xml:space="preserve">Carried at: </w:t>
      </w:r>
      <w:r w:rsidR="00460AED" w:rsidRPr="003A0120">
        <w:rPr>
          <w:rFonts w:ascii="Trebuchet MS" w:hAnsi="Trebuchet MS"/>
          <w:sz w:val="20"/>
        </w:rPr>
        <w:t>TATA POWER COMPANY</w:t>
      </w:r>
    </w:p>
    <w:p w:rsidR="00091986" w:rsidRPr="003A0120" w:rsidRDefault="004C16EB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bCs/>
          <w:sz w:val="20"/>
        </w:rPr>
        <w:t>Project detail</w:t>
      </w:r>
      <w:r w:rsidR="00091986" w:rsidRPr="003A0120">
        <w:rPr>
          <w:rFonts w:ascii="Trebuchet MS" w:hAnsi="Trebuchet MS"/>
          <w:bCs/>
          <w:sz w:val="20"/>
        </w:rPr>
        <w:t>s:</w:t>
      </w:r>
      <w:r w:rsidR="00940777" w:rsidRPr="003A0120">
        <w:rPr>
          <w:rFonts w:ascii="Trebuchet MS" w:hAnsi="Trebuchet MS"/>
          <w:sz w:val="20"/>
        </w:rPr>
        <w:t>Analysing</w:t>
      </w:r>
      <w:r w:rsidR="00091986" w:rsidRPr="003A0120">
        <w:rPr>
          <w:rFonts w:ascii="Trebuchet MS" w:hAnsi="Trebuchet MS"/>
          <w:sz w:val="20"/>
        </w:rPr>
        <w:t xml:space="preserve"> three years profits and loss of the Tata Power Company</w:t>
      </w:r>
    </w:p>
    <w:p w:rsidR="00B9522B" w:rsidRDefault="00B9522B" w:rsidP="00DA5299">
      <w:pPr>
        <w:spacing w:before="40"/>
        <w:rPr>
          <w:rFonts w:ascii="Trebuchet MS" w:hAnsi="Trebuchet MS"/>
          <w:sz w:val="20"/>
        </w:rPr>
      </w:pPr>
    </w:p>
    <w:p w:rsidR="00A6204E" w:rsidRPr="003A0120" w:rsidRDefault="00A6204E" w:rsidP="00DA5299">
      <w:pPr>
        <w:spacing w:before="40"/>
        <w:rPr>
          <w:rFonts w:ascii="Trebuchet MS" w:hAnsi="Trebuchet MS"/>
          <w:sz w:val="20"/>
        </w:rPr>
      </w:pPr>
    </w:p>
    <w:p w:rsidR="00EB351B" w:rsidRPr="003A0120" w:rsidRDefault="003C529B" w:rsidP="00BD5886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b/>
          <w:i/>
          <w:iCs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>Person</w:t>
      </w:r>
      <w:r w:rsidR="00784DFB" w:rsidRPr="003A0120">
        <w:rPr>
          <w:rStyle w:val="SubtleEmphasis"/>
          <w:rFonts w:ascii="Trebuchet MS" w:hAnsi="Trebuchet MS"/>
          <w:b/>
          <w:color w:val="auto"/>
          <w:sz w:val="20"/>
        </w:rPr>
        <w:t>a</w:t>
      </w: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l </w:t>
      </w:r>
      <w:r w:rsidR="00B13EC6" w:rsidRPr="003A0120">
        <w:rPr>
          <w:rStyle w:val="SubtleEmphasis"/>
          <w:rFonts w:ascii="Trebuchet MS" w:hAnsi="Trebuchet MS"/>
          <w:b/>
          <w:color w:val="auto"/>
          <w:sz w:val="20"/>
        </w:rPr>
        <w:t>Skills</w:t>
      </w: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: </w:t>
      </w:r>
    </w:p>
    <w:p w:rsidR="00A76783" w:rsidRPr="003A0120" w:rsidRDefault="00A76783" w:rsidP="000B2F0F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Positive Attitude, Determined</w:t>
      </w:r>
    </w:p>
    <w:p w:rsidR="000B2F0F" w:rsidRPr="003A0120" w:rsidRDefault="000B2F0F" w:rsidP="000B2F0F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Professionalism</w:t>
      </w:r>
    </w:p>
    <w:p w:rsidR="00CD4A83" w:rsidRPr="003A0120" w:rsidRDefault="00CD4A83" w:rsidP="000B2F0F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Excellent Communication, Interpersonal skills and ability to connect with people</w:t>
      </w:r>
    </w:p>
    <w:p w:rsidR="00EB351B" w:rsidRPr="003A0120" w:rsidRDefault="00EB351B" w:rsidP="003609A2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Problem-solv</w:t>
      </w:r>
      <w:r w:rsidR="00B9261F" w:rsidRPr="003A0120">
        <w:rPr>
          <w:rFonts w:ascii="Trebuchet MS" w:hAnsi="Trebuchet MS"/>
          <w:sz w:val="20"/>
        </w:rPr>
        <w:t>ing and critical thinking</w:t>
      </w:r>
    </w:p>
    <w:p w:rsidR="00EB351B" w:rsidRPr="003A0120" w:rsidRDefault="00855B65" w:rsidP="00DA5299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Adaptability and Flexibility</w:t>
      </w:r>
    </w:p>
    <w:p w:rsidR="00EB351B" w:rsidRPr="003A0120" w:rsidRDefault="00F35DB5" w:rsidP="00DA5299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Analytical and Detail oriented</w:t>
      </w:r>
    </w:p>
    <w:p w:rsidR="00EB351B" w:rsidRPr="003A0120" w:rsidRDefault="00B9261F" w:rsidP="00DA5299">
      <w:pPr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Teamwork and collaboration</w:t>
      </w:r>
    </w:p>
    <w:p w:rsidR="00B92674" w:rsidRPr="003A0120" w:rsidRDefault="00B92674" w:rsidP="00DA5299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>Personal Details</w:t>
      </w:r>
      <w:r w:rsidR="00D03591"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: </w:t>
      </w:r>
    </w:p>
    <w:p w:rsidR="00B9522B" w:rsidRPr="003A0120" w:rsidRDefault="00B9522B" w:rsidP="00DA5299">
      <w:pPr>
        <w:spacing w:before="40"/>
        <w:rPr>
          <w:rFonts w:ascii="Trebuchet MS" w:hAnsi="Trebuchet MS"/>
          <w:sz w:val="20"/>
        </w:rPr>
      </w:pPr>
    </w:p>
    <w:p w:rsidR="00CF486E" w:rsidRPr="003A0120" w:rsidRDefault="00474D9C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Name</w:t>
      </w:r>
      <w:r w:rsidR="00CF486E" w:rsidRPr="003A0120">
        <w:rPr>
          <w:rFonts w:ascii="Trebuchet MS" w:hAnsi="Trebuchet MS"/>
          <w:sz w:val="20"/>
        </w:rPr>
        <w:tab/>
      </w:r>
      <w:r w:rsidR="005E428E" w:rsidRPr="003A0120">
        <w:rPr>
          <w:rFonts w:ascii="Trebuchet MS" w:hAnsi="Trebuchet MS"/>
          <w:sz w:val="20"/>
        </w:rPr>
        <w:tab/>
      </w:r>
      <w:r w:rsidR="00CF486E" w:rsidRPr="003A0120">
        <w:rPr>
          <w:rFonts w:ascii="Trebuchet MS" w:hAnsi="Trebuchet MS"/>
          <w:sz w:val="20"/>
        </w:rPr>
        <w:t>:</w:t>
      </w:r>
      <w:r w:rsidRPr="003A0120">
        <w:rPr>
          <w:rFonts w:ascii="Trebuchet MS" w:hAnsi="Trebuchet MS"/>
          <w:sz w:val="20"/>
        </w:rPr>
        <w:t>Roopa P Sherkar</w:t>
      </w:r>
    </w:p>
    <w:p w:rsidR="0002097A" w:rsidRPr="003A0120" w:rsidRDefault="0017344A" w:rsidP="00DA5299">
      <w:pPr>
        <w:spacing w:before="4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Age</w:t>
      </w:r>
      <w:r>
        <w:rPr>
          <w:rFonts w:ascii="Trebuchet MS" w:hAnsi="Trebuchet MS"/>
          <w:sz w:val="20"/>
        </w:rPr>
        <w:tab/>
      </w:r>
      <w:r w:rsidR="0002097A" w:rsidRPr="003A0120">
        <w:rPr>
          <w:rFonts w:ascii="Trebuchet MS" w:hAnsi="Trebuchet MS"/>
          <w:sz w:val="20"/>
        </w:rPr>
        <w:tab/>
        <w:t xml:space="preserve">:39 </w:t>
      </w:r>
      <w:r w:rsidR="006E2C67" w:rsidRPr="003A0120">
        <w:rPr>
          <w:rFonts w:ascii="Trebuchet MS" w:hAnsi="Trebuchet MS"/>
          <w:sz w:val="20"/>
        </w:rPr>
        <w:t>yrs.</w:t>
      </w:r>
    </w:p>
    <w:p w:rsidR="00AF7EC2" w:rsidRPr="003A0120" w:rsidRDefault="00CF486E" w:rsidP="00DA5299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Address</w:t>
      </w:r>
      <w:r w:rsidR="005E428E"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  <w:t>:</w:t>
      </w:r>
      <w:r w:rsidR="00AF7EC2" w:rsidRPr="003A0120">
        <w:rPr>
          <w:rFonts w:ascii="Trebuchet MS" w:hAnsi="Trebuchet MS"/>
          <w:sz w:val="20"/>
        </w:rPr>
        <w:t>No.92/1, Ground Floor,Gattigere, B E M L Layout, 3</w:t>
      </w:r>
      <w:r w:rsidR="00AF7EC2" w:rsidRPr="003A0120">
        <w:rPr>
          <w:rFonts w:ascii="Trebuchet MS" w:hAnsi="Trebuchet MS"/>
          <w:sz w:val="20"/>
          <w:vertAlign w:val="superscript"/>
        </w:rPr>
        <w:t>rd</w:t>
      </w:r>
      <w:r w:rsidR="00AF7EC2" w:rsidRPr="003A0120">
        <w:rPr>
          <w:rFonts w:ascii="Trebuchet MS" w:hAnsi="Trebuchet MS"/>
          <w:sz w:val="20"/>
        </w:rPr>
        <w:t xml:space="preserve"> stage,</w:t>
      </w:r>
    </w:p>
    <w:p w:rsidR="00CF486E" w:rsidRPr="003A0120" w:rsidRDefault="00AF7EC2" w:rsidP="00370F3D">
      <w:pPr>
        <w:widowControl w:val="0"/>
        <w:autoSpaceDE w:val="0"/>
        <w:autoSpaceDN w:val="0"/>
        <w:adjustRightInd w:val="0"/>
        <w:ind w:left="1440" w:firstLine="72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Rajarajeshwari nagar</w:t>
      </w:r>
      <w:r w:rsidR="002A0100" w:rsidRPr="003A0120">
        <w:rPr>
          <w:rFonts w:ascii="Trebuchet MS" w:hAnsi="Trebuchet MS"/>
          <w:sz w:val="20"/>
        </w:rPr>
        <w:t xml:space="preserve">, </w:t>
      </w:r>
      <w:r w:rsidRPr="003A0120">
        <w:rPr>
          <w:rFonts w:ascii="Trebuchet MS" w:hAnsi="Trebuchet MS"/>
          <w:sz w:val="20"/>
        </w:rPr>
        <w:t>Bengaluru-98</w:t>
      </w:r>
    </w:p>
    <w:p w:rsidR="004E3407" w:rsidRPr="003A0120" w:rsidRDefault="00CA6964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Marital Status</w:t>
      </w:r>
      <w:r w:rsidR="00CA3DF8" w:rsidRPr="003A0120">
        <w:rPr>
          <w:rFonts w:ascii="Trebuchet MS" w:hAnsi="Trebuchet MS"/>
          <w:sz w:val="20"/>
        </w:rPr>
        <w:tab/>
      </w:r>
      <w:r w:rsidR="00CA3DF8" w:rsidRPr="003A0120">
        <w:rPr>
          <w:rFonts w:ascii="Trebuchet MS" w:hAnsi="Trebuchet MS"/>
          <w:sz w:val="20"/>
        </w:rPr>
        <w:tab/>
        <w:t xml:space="preserve">:  </w:t>
      </w:r>
      <w:r w:rsidRPr="003A0120">
        <w:rPr>
          <w:rFonts w:ascii="Trebuchet MS" w:hAnsi="Trebuchet MS"/>
          <w:sz w:val="20"/>
        </w:rPr>
        <w:t>Married</w:t>
      </w:r>
    </w:p>
    <w:p w:rsidR="005E428E" w:rsidRPr="003A0120" w:rsidRDefault="005E428E" w:rsidP="00DA5299">
      <w:pPr>
        <w:spacing w:before="4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Linguistic Abilities</w:t>
      </w:r>
      <w:r w:rsidRPr="003A0120">
        <w:rPr>
          <w:rFonts w:ascii="Trebuchet MS" w:hAnsi="Trebuchet MS"/>
          <w:sz w:val="20"/>
        </w:rPr>
        <w:tab/>
        <w:t>:</w:t>
      </w:r>
      <w:r w:rsidR="00F42396" w:rsidRPr="003A0120">
        <w:rPr>
          <w:rFonts w:ascii="Trebuchet MS" w:hAnsi="Trebuchet MS"/>
          <w:sz w:val="20"/>
        </w:rPr>
        <w:t xml:space="preserve">English, </w:t>
      </w:r>
      <w:r w:rsidRPr="003A0120">
        <w:rPr>
          <w:rFonts w:ascii="Trebuchet MS" w:hAnsi="Trebuchet MS"/>
          <w:sz w:val="20"/>
        </w:rPr>
        <w:t>Hindi</w:t>
      </w:r>
      <w:r w:rsidR="00CA6964" w:rsidRPr="003A0120">
        <w:rPr>
          <w:rFonts w:ascii="Trebuchet MS" w:hAnsi="Trebuchet MS"/>
          <w:sz w:val="20"/>
        </w:rPr>
        <w:t>,</w:t>
      </w:r>
      <w:r w:rsidR="00A95553" w:rsidRPr="003A0120">
        <w:rPr>
          <w:rFonts w:ascii="Trebuchet MS" w:hAnsi="Trebuchet MS"/>
          <w:sz w:val="20"/>
        </w:rPr>
        <w:t>Kannada &amp; M</w:t>
      </w:r>
      <w:r w:rsidR="00F42396" w:rsidRPr="003A0120">
        <w:rPr>
          <w:rFonts w:ascii="Trebuchet MS" w:hAnsi="Trebuchet MS"/>
          <w:sz w:val="20"/>
        </w:rPr>
        <w:t>arathi</w:t>
      </w:r>
    </w:p>
    <w:p w:rsidR="00CB5603" w:rsidRDefault="00CB5603" w:rsidP="00CF4655">
      <w:pPr>
        <w:pBdr>
          <w:top w:val="dashed" w:sz="4" w:space="1" w:color="auto"/>
          <w:bottom w:val="double" w:sz="4" w:space="1" w:color="auto"/>
        </w:pBdr>
        <w:rPr>
          <w:rStyle w:val="SubtleEmphasis"/>
          <w:rFonts w:ascii="Trebuchet MS" w:hAnsi="Trebuchet MS"/>
          <w:b/>
          <w:color w:val="auto"/>
          <w:sz w:val="20"/>
        </w:rPr>
      </w:pPr>
    </w:p>
    <w:p w:rsidR="00CF4655" w:rsidRPr="003A0120" w:rsidRDefault="00CF4655" w:rsidP="00CF4655">
      <w:pPr>
        <w:pBdr>
          <w:top w:val="dashed" w:sz="4" w:space="1" w:color="auto"/>
          <w:bottom w:val="double" w:sz="4" w:space="1" w:color="auto"/>
        </w:pBdr>
        <w:rPr>
          <w:rFonts w:ascii="Trebuchet MS" w:hAnsi="Trebuchet MS"/>
          <w:b/>
          <w:i/>
          <w:iCs/>
          <w:sz w:val="20"/>
        </w:rPr>
      </w:pPr>
      <w:r w:rsidRPr="003A0120">
        <w:rPr>
          <w:rStyle w:val="SubtleEmphasis"/>
          <w:rFonts w:ascii="Trebuchet MS" w:hAnsi="Trebuchet MS"/>
          <w:b/>
          <w:color w:val="auto"/>
          <w:sz w:val="20"/>
        </w:rPr>
        <w:t xml:space="preserve">Declaration: </w:t>
      </w:r>
    </w:p>
    <w:p w:rsidR="008079CC" w:rsidRPr="003A0120" w:rsidRDefault="008079CC" w:rsidP="008079CC">
      <w:pPr>
        <w:pStyle w:val="NormalWeb"/>
        <w:jc w:val="both"/>
        <w:rPr>
          <w:rFonts w:ascii="Trebuchet MS" w:hAnsi="Trebuchet MS" w:cs="Times New Roman"/>
          <w:sz w:val="20"/>
          <w:szCs w:val="20"/>
        </w:rPr>
      </w:pPr>
      <w:r w:rsidRPr="003A0120">
        <w:rPr>
          <w:rFonts w:ascii="Trebuchet MS" w:hAnsi="Trebuchet MS" w:cs="Times New Roman"/>
          <w:sz w:val="20"/>
          <w:szCs w:val="20"/>
        </w:rPr>
        <w:t xml:space="preserve">I hereby declare that the above information furnished </w:t>
      </w:r>
      <w:r w:rsidR="00931B25" w:rsidRPr="003A0120">
        <w:rPr>
          <w:rFonts w:ascii="Trebuchet MS" w:hAnsi="Trebuchet MS" w:cs="Times New Roman"/>
          <w:sz w:val="20"/>
          <w:szCs w:val="20"/>
        </w:rPr>
        <w:t>is</w:t>
      </w:r>
      <w:r w:rsidRPr="003A0120">
        <w:rPr>
          <w:rFonts w:ascii="Trebuchet MS" w:hAnsi="Trebuchet MS" w:cs="Times New Roman"/>
          <w:sz w:val="20"/>
          <w:szCs w:val="20"/>
        </w:rPr>
        <w:t xml:space="preserve"> true to the best of my knowledge and belief. </w:t>
      </w:r>
      <w:r w:rsidR="00931B25" w:rsidRPr="003A0120">
        <w:rPr>
          <w:rFonts w:ascii="Trebuchet MS" w:hAnsi="Trebuchet MS" w:cs="Times New Roman"/>
          <w:sz w:val="20"/>
          <w:szCs w:val="20"/>
        </w:rPr>
        <w:t>Kindly</w:t>
      </w:r>
      <w:r w:rsidRPr="003A0120">
        <w:rPr>
          <w:rFonts w:ascii="Trebuchet MS" w:hAnsi="Trebuchet MS" w:cs="Times New Roman"/>
          <w:sz w:val="20"/>
          <w:szCs w:val="20"/>
        </w:rPr>
        <w:t xml:space="preserve"> consider my candidature and provide me an opportunity to serve in your esteemed organization.  I assure you that I will discharge my duties to the entire satisfaction of my superiors.</w:t>
      </w:r>
    </w:p>
    <w:p w:rsidR="008079CC" w:rsidRPr="003A0120" w:rsidRDefault="008079CC" w:rsidP="008079CC">
      <w:pPr>
        <w:pStyle w:val="NormalWeb"/>
        <w:jc w:val="both"/>
        <w:rPr>
          <w:rFonts w:ascii="Trebuchet MS" w:hAnsi="Trebuchet MS" w:cs="Times New Roman"/>
          <w:sz w:val="20"/>
          <w:szCs w:val="20"/>
        </w:rPr>
      </w:pPr>
    </w:p>
    <w:p w:rsidR="008079CC" w:rsidRPr="003A0120" w:rsidRDefault="008079CC" w:rsidP="003C6A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Place</w:t>
      </w:r>
      <w:r w:rsidRPr="003A0120">
        <w:rPr>
          <w:rFonts w:ascii="Trebuchet MS" w:hAnsi="Trebuchet MS"/>
          <w:sz w:val="20"/>
        </w:rPr>
        <w:tab/>
        <w:t>: Bangalore</w:t>
      </w:r>
    </w:p>
    <w:p w:rsidR="008079CC" w:rsidRPr="003A0120" w:rsidRDefault="008079CC" w:rsidP="003C6A38">
      <w:pPr>
        <w:widowControl w:val="0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3A0120">
        <w:rPr>
          <w:rFonts w:ascii="Trebuchet MS" w:hAnsi="Trebuchet MS"/>
          <w:sz w:val="20"/>
        </w:rPr>
        <w:t>Date</w:t>
      </w:r>
      <w:r w:rsidRPr="003A0120">
        <w:rPr>
          <w:rFonts w:ascii="Trebuchet MS" w:hAnsi="Trebuchet MS"/>
          <w:sz w:val="20"/>
        </w:rPr>
        <w:tab/>
        <w:t xml:space="preserve">: </w:t>
      </w:r>
      <w:r w:rsidR="003C6A38" w:rsidRPr="003A0120">
        <w:rPr>
          <w:rFonts w:ascii="Trebuchet MS" w:hAnsi="Trebuchet MS"/>
          <w:sz w:val="20"/>
        </w:rPr>
        <w:tab/>
      </w:r>
      <w:r w:rsidR="003C6A38"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</w:r>
      <w:r w:rsidRPr="003A0120">
        <w:rPr>
          <w:rFonts w:ascii="Trebuchet MS" w:hAnsi="Trebuchet MS"/>
          <w:sz w:val="20"/>
        </w:rPr>
        <w:tab/>
        <w:t xml:space="preserve">                       SIGNATURE</w:t>
      </w:r>
    </w:p>
    <w:sectPr w:rsidR="008079CC" w:rsidRPr="003A0120" w:rsidSect="008E5ADD">
      <w:headerReference w:type="default" r:id="rId10"/>
      <w:endnotePr>
        <w:numFmt w:val="decimal"/>
      </w:endnotePr>
      <w:type w:val="continuous"/>
      <w:pgSz w:w="11909" w:h="16834" w:code="9"/>
      <w:pgMar w:top="864" w:right="864" w:bottom="864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D9" w:rsidRDefault="00676AD9" w:rsidP="00521909">
      <w:r>
        <w:separator/>
      </w:r>
    </w:p>
  </w:endnote>
  <w:endnote w:type="continuationSeparator" w:id="1">
    <w:p w:rsidR="00676AD9" w:rsidRDefault="00676AD9" w:rsidP="0052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D9" w:rsidRDefault="00676AD9" w:rsidP="00521909">
      <w:r>
        <w:separator/>
      </w:r>
    </w:p>
  </w:footnote>
  <w:footnote w:type="continuationSeparator" w:id="1">
    <w:p w:rsidR="00676AD9" w:rsidRDefault="00676AD9" w:rsidP="0052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09" w:rsidRDefault="00D5388E">
    <w:pPr>
      <w:pStyle w:val="Header"/>
      <w:jc w:val="center"/>
    </w:pPr>
    <w:r>
      <w:fldChar w:fldCharType="begin"/>
    </w:r>
    <w:r w:rsidR="003C7793">
      <w:instrText xml:space="preserve"> PAGE   \* MERGEFORMAT </w:instrText>
    </w:r>
    <w:r>
      <w:fldChar w:fldCharType="separate"/>
    </w:r>
    <w:r w:rsidR="00C0549E">
      <w:rPr>
        <w:noProof/>
      </w:rPr>
      <w:t>1</w:t>
    </w:r>
    <w:r>
      <w:rPr>
        <w:noProof/>
      </w:rPr>
      <w:fldChar w:fldCharType="end"/>
    </w:r>
  </w:p>
  <w:p w:rsidR="00521909" w:rsidRDefault="00521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C76"/>
    <w:multiLevelType w:val="hybridMultilevel"/>
    <w:tmpl w:val="F920E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335E6"/>
    <w:multiLevelType w:val="hybridMultilevel"/>
    <w:tmpl w:val="D6A4E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115EC"/>
    <w:multiLevelType w:val="hybridMultilevel"/>
    <w:tmpl w:val="70B6516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212D1"/>
    <w:multiLevelType w:val="hybridMultilevel"/>
    <w:tmpl w:val="02F0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35A9C"/>
    <w:multiLevelType w:val="hybridMultilevel"/>
    <w:tmpl w:val="9BA462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CC371F"/>
    <w:multiLevelType w:val="hybridMultilevel"/>
    <w:tmpl w:val="D60C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63A48"/>
    <w:multiLevelType w:val="hybridMultilevel"/>
    <w:tmpl w:val="25800B3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67348"/>
    <w:multiLevelType w:val="hybridMultilevel"/>
    <w:tmpl w:val="B9963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18322C"/>
    <w:multiLevelType w:val="hybridMultilevel"/>
    <w:tmpl w:val="DD7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F3C6F"/>
    <w:multiLevelType w:val="hybridMultilevel"/>
    <w:tmpl w:val="6818EB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7DF608B"/>
    <w:multiLevelType w:val="hybridMultilevel"/>
    <w:tmpl w:val="DD1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7667F"/>
    <w:multiLevelType w:val="hybridMultilevel"/>
    <w:tmpl w:val="4CC24444"/>
    <w:lvl w:ilvl="0" w:tplc="DD76758E">
      <w:start w:val="1"/>
      <w:numFmt w:val="bullet"/>
      <w:lvlText w:val="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308B7ED7"/>
    <w:multiLevelType w:val="hybridMultilevel"/>
    <w:tmpl w:val="A83C7654"/>
    <w:lvl w:ilvl="0" w:tplc="CA662F4C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A6D95"/>
    <w:multiLevelType w:val="hybridMultilevel"/>
    <w:tmpl w:val="EC9E0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741B7A"/>
    <w:multiLevelType w:val="hybridMultilevel"/>
    <w:tmpl w:val="836E7988"/>
    <w:lvl w:ilvl="0" w:tplc="DF1E318C"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997BE5"/>
    <w:multiLevelType w:val="hybridMultilevel"/>
    <w:tmpl w:val="BE008A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77937"/>
    <w:multiLevelType w:val="hybridMultilevel"/>
    <w:tmpl w:val="E398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1B46"/>
    <w:multiLevelType w:val="hybridMultilevel"/>
    <w:tmpl w:val="1CD09EE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082205"/>
    <w:multiLevelType w:val="multilevel"/>
    <w:tmpl w:val="AE4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92697"/>
    <w:multiLevelType w:val="multilevel"/>
    <w:tmpl w:val="379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70EB1"/>
    <w:multiLevelType w:val="hybridMultilevel"/>
    <w:tmpl w:val="91584BE6"/>
    <w:lvl w:ilvl="0" w:tplc="D9DA18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A64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DA00E96"/>
    <w:multiLevelType w:val="multilevel"/>
    <w:tmpl w:val="658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831FB"/>
    <w:multiLevelType w:val="hybridMultilevel"/>
    <w:tmpl w:val="84A2B8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870C6"/>
    <w:multiLevelType w:val="hybridMultilevel"/>
    <w:tmpl w:val="58F64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362B95"/>
    <w:multiLevelType w:val="hybridMultilevel"/>
    <w:tmpl w:val="53F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973CE"/>
    <w:multiLevelType w:val="hybridMultilevel"/>
    <w:tmpl w:val="EDA0C2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2E167F"/>
    <w:multiLevelType w:val="hybridMultilevel"/>
    <w:tmpl w:val="CDEA0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AB1633"/>
    <w:multiLevelType w:val="hybridMultilevel"/>
    <w:tmpl w:val="3E4081F2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F3BC9"/>
    <w:multiLevelType w:val="hybridMultilevel"/>
    <w:tmpl w:val="8C40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D65A5"/>
    <w:multiLevelType w:val="multilevel"/>
    <w:tmpl w:val="953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663E3"/>
    <w:multiLevelType w:val="hybridMultilevel"/>
    <w:tmpl w:val="AD0C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673F7"/>
    <w:multiLevelType w:val="hybridMultilevel"/>
    <w:tmpl w:val="9F1EF398"/>
    <w:lvl w:ilvl="0" w:tplc="CFF23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B11EBD"/>
    <w:multiLevelType w:val="hybridMultilevel"/>
    <w:tmpl w:val="DB68A7C8"/>
    <w:lvl w:ilvl="0" w:tplc="34EA6B98">
      <w:start w:val="1"/>
      <w:numFmt w:val="bullet"/>
      <w:lvlText w:val="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672FE2"/>
    <w:multiLevelType w:val="hybridMultilevel"/>
    <w:tmpl w:val="37FAF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0"/>
  </w:num>
  <w:num w:numId="12">
    <w:abstractNumId w:val="4"/>
  </w:num>
  <w:num w:numId="13">
    <w:abstractNumId w:val="9"/>
  </w:num>
  <w:num w:numId="14">
    <w:abstractNumId w:val="16"/>
  </w:num>
  <w:num w:numId="15">
    <w:abstractNumId w:val="31"/>
  </w:num>
  <w:num w:numId="16">
    <w:abstractNumId w:val="8"/>
  </w:num>
  <w:num w:numId="17">
    <w:abstractNumId w:val="7"/>
  </w:num>
  <w:num w:numId="18">
    <w:abstractNumId w:val="26"/>
  </w:num>
  <w:num w:numId="19">
    <w:abstractNumId w:val="17"/>
  </w:num>
  <w:num w:numId="20">
    <w:abstractNumId w:val="2"/>
  </w:num>
  <w:num w:numId="21">
    <w:abstractNumId w:val="32"/>
  </w:num>
  <w:num w:numId="22">
    <w:abstractNumId w:val="10"/>
  </w:num>
  <w:num w:numId="23">
    <w:abstractNumId w:val="34"/>
  </w:num>
  <w:num w:numId="24">
    <w:abstractNumId w:val="5"/>
  </w:num>
  <w:num w:numId="25">
    <w:abstractNumId w:val="27"/>
  </w:num>
  <w:num w:numId="26">
    <w:abstractNumId w:val="3"/>
  </w:num>
  <w:num w:numId="27">
    <w:abstractNumId w:val="25"/>
  </w:num>
  <w:num w:numId="28">
    <w:abstractNumId w:val="29"/>
  </w:num>
  <w:num w:numId="29">
    <w:abstractNumId w:val="23"/>
  </w:num>
  <w:num w:numId="30">
    <w:abstractNumId w:val="15"/>
  </w:num>
  <w:num w:numId="31">
    <w:abstractNumId w:val="30"/>
  </w:num>
  <w:num w:numId="32">
    <w:abstractNumId w:val="19"/>
  </w:num>
  <w:num w:numId="33">
    <w:abstractNumId w:val="18"/>
  </w:num>
  <w:num w:numId="34">
    <w:abstractNumId w:val="22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F486E"/>
    <w:rsid w:val="00002906"/>
    <w:rsid w:val="000053D8"/>
    <w:rsid w:val="000061EF"/>
    <w:rsid w:val="000104C7"/>
    <w:rsid w:val="00011156"/>
    <w:rsid w:val="0001255C"/>
    <w:rsid w:val="00013166"/>
    <w:rsid w:val="000149D7"/>
    <w:rsid w:val="00020198"/>
    <w:rsid w:val="0002097A"/>
    <w:rsid w:val="000234E7"/>
    <w:rsid w:val="00024DB7"/>
    <w:rsid w:val="00025A76"/>
    <w:rsid w:val="00025B5B"/>
    <w:rsid w:val="00030512"/>
    <w:rsid w:val="00032A50"/>
    <w:rsid w:val="00033333"/>
    <w:rsid w:val="00036DA4"/>
    <w:rsid w:val="00036ED4"/>
    <w:rsid w:val="0003732D"/>
    <w:rsid w:val="000379DE"/>
    <w:rsid w:val="00045DFF"/>
    <w:rsid w:val="0005194B"/>
    <w:rsid w:val="00053C36"/>
    <w:rsid w:val="000553CC"/>
    <w:rsid w:val="00055A7C"/>
    <w:rsid w:val="000572D0"/>
    <w:rsid w:val="00060705"/>
    <w:rsid w:val="00060DB9"/>
    <w:rsid w:val="000633E5"/>
    <w:rsid w:val="00063E4A"/>
    <w:rsid w:val="00064430"/>
    <w:rsid w:val="0006513B"/>
    <w:rsid w:val="000660FE"/>
    <w:rsid w:val="000717DF"/>
    <w:rsid w:val="000724A9"/>
    <w:rsid w:val="00074819"/>
    <w:rsid w:val="00075300"/>
    <w:rsid w:val="00076005"/>
    <w:rsid w:val="000762B2"/>
    <w:rsid w:val="00076DB7"/>
    <w:rsid w:val="00080F65"/>
    <w:rsid w:val="0008235B"/>
    <w:rsid w:val="000824C4"/>
    <w:rsid w:val="00084092"/>
    <w:rsid w:val="00085C51"/>
    <w:rsid w:val="00086C50"/>
    <w:rsid w:val="00087236"/>
    <w:rsid w:val="00087885"/>
    <w:rsid w:val="00087E85"/>
    <w:rsid w:val="00091986"/>
    <w:rsid w:val="00093433"/>
    <w:rsid w:val="0009389E"/>
    <w:rsid w:val="00094432"/>
    <w:rsid w:val="000944E4"/>
    <w:rsid w:val="000950A6"/>
    <w:rsid w:val="000A30D1"/>
    <w:rsid w:val="000A48A5"/>
    <w:rsid w:val="000A5648"/>
    <w:rsid w:val="000A5A9F"/>
    <w:rsid w:val="000A78E8"/>
    <w:rsid w:val="000B280C"/>
    <w:rsid w:val="000B297F"/>
    <w:rsid w:val="000B2F0F"/>
    <w:rsid w:val="000C29D6"/>
    <w:rsid w:val="000C4F0F"/>
    <w:rsid w:val="000C5D4D"/>
    <w:rsid w:val="000C5E47"/>
    <w:rsid w:val="000C6E96"/>
    <w:rsid w:val="000C6F3E"/>
    <w:rsid w:val="000D02F7"/>
    <w:rsid w:val="000D108F"/>
    <w:rsid w:val="000D157E"/>
    <w:rsid w:val="000D1F93"/>
    <w:rsid w:val="000D21B3"/>
    <w:rsid w:val="000D4CA0"/>
    <w:rsid w:val="000D4CB2"/>
    <w:rsid w:val="000E528F"/>
    <w:rsid w:val="000F0254"/>
    <w:rsid w:val="000F0E32"/>
    <w:rsid w:val="000F587E"/>
    <w:rsid w:val="000F5F6B"/>
    <w:rsid w:val="000F6E0C"/>
    <w:rsid w:val="00100BD3"/>
    <w:rsid w:val="00101B8D"/>
    <w:rsid w:val="0010303A"/>
    <w:rsid w:val="00103E96"/>
    <w:rsid w:val="00111976"/>
    <w:rsid w:val="0011434C"/>
    <w:rsid w:val="001239E6"/>
    <w:rsid w:val="001335D0"/>
    <w:rsid w:val="0013431A"/>
    <w:rsid w:val="00134FF5"/>
    <w:rsid w:val="00135965"/>
    <w:rsid w:val="0014204F"/>
    <w:rsid w:val="00142160"/>
    <w:rsid w:val="00142E0A"/>
    <w:rsid w:val="00144947"/>
    <w:rsid w:val="001453B8"/>
    <w:rsid w:val="00150121"/>
    <w:rsid w:val="00150865"/>
    <w:rsid w:val="00151A69"/>
    <w:rsid w:val="0015491C"/>
    <w:rsid w:val="001570A4"/>
    <w:rsid w:val="00157CD0"/>
    <w:rsid w:val="00160EA7"/>
    <w:rsid w:val="00165874"/>
    <w:rsid w:val="0017232E"/>
    <w:rsid w:val="0017256D"/>
    <w:rsid w:val="00173222"/>
    <w:rsid w:val="0017344A"/>
    <w:rsid w:val="00180992"/>
    <w:rsid w:val="00181BD9"/>
    <w:rsid w:val="00184625"/>
    <w:rsid w:val="00187729"/>
    <w:rsid w:val="001878DF"/>
    <w:rsid w:val="00191292"/>
    <w:rsid w:val="00193AEA"/>
    <w:rsid w:val="001A27A5"/>
    <w:rsid w:val="001A2AD6"/>
    <w:rsid w:val="001A393F"/>
    <w:rsid w:val="001A4C1F"/>
    <w:rsid w:val="001B384E"/>
    <w:rsid w:val="001B69CE"/>
    <w:rsid w:val="001C1071"/>
    <w:rsid w:val="001C1579"/>
    <w:rsid w:val="001C2D48"/>
    <w:rsid w:val="001C3972"/>
    <w:rsid w:val="001C3BFD"/>
    <w:rsid w:val="001D12DD"/>
    <w:rsid w:val="001D22A0"/>
    <w:rsid w:val="001D321F"/>
    <w:rsid w:val="001D5564"/>
    <w:rsid w:val="001E1B40"/>
    <w:rsid w:val="001E3E4F"/>
    <w:rsid w:val="001E44F1"/>
    <w:rsid w:val="001E4F7D"/>
    <w:rsid w:val="001E5F44"/>
    <w:rsid w:val="001E61F0"/>
    <w:rsid w:val="001E6794"/>
    <w:rsid w:val="001E6BA1"/>
    <w:rsid w:val="001F48C7"/>
    <w:rsid w:val="001F5E69"/>
    <w:rsid w:val="001F5F50"/>
    <w:rsid w:val="0020006B"/>
    <w:rsid w:val="002000D8"/>
    <w:rsid w:val="002018A3"/>
    <w:rsid w:val="00203BE8"/>
    <w:rsid w:val="00207124"/>
    <w:rsid w:val="0020774C"/>
    <w:rsid w:val="00207DE7"/>
    <w:rsid w:val="00214248"/>
    <w:rsid w:val="00217227"/>
    <w:rsid w:val="0021769B"/>
    <w:rsid w:val="00217FE8"/>
    <w:rsid w:val="002217A3"/>
    <w:rsid w:val="00223CAB"/>
    <w:rsid w:val="00224515"/>
    <w:rsid w:val="002256FB"/>
    <w:rsid w:val="00227F3B"/>
    <w:rsid w:val="002311C4"/>
    <w:rsid w:val="00231AA7"/>
    <w:rsid w:val="00231CB0"/>
    <w:rsid w:val="0023240A"/>
    <w:rsid w:val="002349AE"/>
    <w:rsid w:val="002359D9"/>
    <w:rsid w:val="00235DC2"/>
    <w:rsid w:val="002370C1"/>
    <w:rsid w:val="00237235"/>
    <w:rsid w:val="00237FD2"/>
    <w:rsid w:val="00240D24"/>
    <w:rsid w:val="00244867"/>
    <w:rsid w:val="00245FF1"/>
    <w:rsid w:val="0024715B"/>
    <w:rsid w:val="00247613"/>
    <w:rsid w:val="002511F5"/>
    <w:rsid w:val="00251789"/>
    <w:rsid w:val="00252610"/>
    <w:rsid w:val="002536A8"/>
    <w:rsid w:val="0025441A"/>
    <w:rsid w:val="00256E99"/>
    <w:rsid w:val="00260462"/>
    <w:rsid w:val="002618C0"/>
    <w:rsid w:val="0026290A"/>
    <w:rsid w:val="002635DD"/>
    <w:rsid w:val="00267547"/>
    <w:rsid w:val="00270726"/>
    <w:rsid w:val="0027085E"/>
    <w:rsid w:val="00274937"/>
    <w:rsid w:val="00275C23"/>
    <w:rsid w:val="0027784E"/>
    <w:rsid w:val="0028066F"/>
    <w:rsid w:val="00281886"/>
    <w:rsid w:val="00283C0A"/>
    <w:rsid w:val="00283ECA"/>
    <w:rsid w:val="00284FDD"/>
    <w:rsid w:val="0028581C"/>
    <w:rsid w:val="00286529"/>
    <w:rsid w:val="00286F04"/>
    <w:rsid w:val="00287806"/>
    <w:rsid w:val="00292BFD"/>
    <w:rsid w:val="0029409C"/>
    <w:rsid w:val="002963CA"/>
    <w:rsid w:val="002A0100"/>
    <w:rsid w:val="002A1586"/>
    <w:rsid w:val="002A2127"/>
    <w:rsid w:val="002A36E1"/>
    <w:rsid w:val="002A5A85"/>
    <w:rsid w:val="002A74E5"/>
    <w:rsid w:val="002A75EE"/>
    <w:rsid w:val="002B3B9F"/>
    <w:rsid w:val="002B5880"/>
    <w:rsid w:val="002B669C"/>
    <w:rsid w:val="002C13DA"/>
    <w:rsid w:val="002C2E18"/>
    <w:rsid w:val="002C3F99"/>
    <w:rsid w:val="002C6615"/>
    <w:rsid w:val="002C6963"/>
    <w:rsid w:val="002C6BED"/>
    <w:rsid w:val="002C6CAB"/>
    <w:rsid w:val="002C7F65"/>
    <w:rsid w:val="002D0DA8"/>
    <w:rsid w:val="002D41F1"/>
    <w:rsid w:val="002D529F"/>
    <w:rsid w:val="002D5933"/>
    <w:rsid w:val="002D7175"/>
    <w:rsid w:val="002E01DF"/>
    <w:rsid w:val="002E33A8"/>
    <w:rsid w:val="002E3CDD"/>
    <w:rsid w:val="002E41B5"/>
    <w:rsid w:val="002E55C7"/>
    <w:rsid w:val="002E63D0"/>
    <w:rsid w:val="002E7D41"/>
    <w:rsid w:val="002F1475"/>
    <w:rsid w:val="002F1506"/>
    <w:rsid w:val="002F695D"/>
    <w:rsid w:val="002F7ACA"/>
    <w:rsid w:val="00301680"/>
    <w:rsid w:val="00303CD2"/>
    <w:rsid w:val="0030702E"/>
    <w:rsid w:val="0031044E"/>
    <w:rsid w:val="00310668"/>
    <w:rsid w:val="0031082E"/>
    <w:rsid w:val="00312BB0"/>
    <w:rsid w:val="00314A0C"/>
    <w:rsid w:val="00314EC5"/>
    <w:rsid w:val="00315ABB"/>
    <w:rsid w:val="003251F0"/>
    <w:rsid w:val="00330518"/>
    <w:rsid w:val="00330D1A"/>
    <w:rsid w:val="0033157A"/>
    <w:rsid w:val="00333D25"/>
    <w:rsid w:val="00336131"/>
    <w:rsid w:val="00340EE9"/>
    <w:rsid w:val="00342E72"/>
    <w:rsid w:val="003465BE"/>
    <w:rsid w:val="00347175"/>
    <w:rsid w:val="00347DFC"/>
    <w:rsid w:val="0035351A"/>
    <w:rsid w:val="003609A2"/>
    <w:rsid w:val="00370F3D"/>
    <w:rsid w:val="00373856"/>
    <w:rsid w:val="00374456"/>
    <w:rsid w:val="00375A52"/>
    <w:rsid w:val="0038075D"/>
    <w:rsid w:val="00380D17"/>
    <w:rsid w:val="0038235E"/>
    <w:rsid w:val="0038280C"/>
    <w:rsid w:val="00382F5A"/>
    <w:rsid w:val="00383773"/>
    <w:rsid w:val="00384374"/>
    <w:rsid w:val="00386FBE"/>
    <w:rsid w:val="00391DA7"/>
    <w:rsid w:val="00392DA4"/>
    <w:rsid w:val="00394C95"/>
    <w:rsid w:val="00396C6C"/>
    <w:rsid w:val="00396DC9"/>
    <w:rsid w:val="00397842"/>
    <w:rsid w:val="003A0120"/>
    <w:rsid w:val="003A03E3"/>
    <w:rsid w:val="003A328C"/>
    <w:rsid w:val="003A38A0"/>
    <w:rsid w:val="003B4957"/>
    <w:rsid w:val="003B645D"/>
    <w:rsid w:val="003B690B"/>
    <w:rsid w:val="003C529B"/>
    <w:rsid w:val="003C6A38"/>
    <w:rsid w:val="003C7793"/>
    <w:rsid w:val="003C7C6A"/>
    <w:rsid w:val="003C7CA5"/>
    <w:rsid w:val="003D1150"/>
    <w:rsid w:val="003D25FA"/>
    <w:rsid w:val="003D63B8"/>
    <w:rsid w:val="003D6891"/>
    <w:rsid w:val="003E1738"/>
    <w:rsid w:val="003E635B"/>
    <w:rsid w:val="003E679D"/>
    <w:rsid w:val="003E6F48"/>
    <w:rsid w:val="003F49AC"/>
    <w:rsid w:val="003F6D4E"/>
    <w:rsid w:val="0040064F"/>
    <w:rsid w:val="00404BC8"/>
    <w:rsid w:val="00405169"/>
    <w:rsid w:val="00406197"/>
    <w:rsid w:val="004066ED"/>
    <w:rsid w:val="00410828"/>
    <w:rsid w:val="00410A9F"/>
    <w:rsid w:val="004149A2"/>
    <w:rsid w:val="00415148"/>
    <w:rsid w:val="00415AF2"/>
    <w:rsid w:val="0041641B"/>
    <w:rsid w:val="00417941"/>
    <w:rsid w:val="004314FD"/>
    <w:rsid w:val="0043675A"/>
    <w:rsid w:val="00440EC1"/>
    <w:rsid w:val="004415F0"/>
    <w:rsid w:val="00441715"/>
    <w:rsid w:val="004418C0"/>
    <w:rsid w:val="0044243A"/>
    <w:rsid w:val="004424E3"/>
    <w:rsid w:val="00443035"/>
    <w:rsid w:val="00446468"/>
    <w:rsid w:val="00446E2C"/>
    <w:rsid w:val="00447437"/>
    <w:rsid w:val="00447F2D"/>
    <w:rsid w:val="00450418"/>
    <w:rsid w:val="00450CC2"/>
    <w:rsid w:val="0045218F"/>
    <w:rsid w:val="00453E52"/>
    <w:rsid w:val="00460AED"/>
    <w:rsid w:val="00460CAB"/>
    <w:rsid w:val="00463867"/>
    <w:rsid w:val="00472690"/>
    <w:rsid w:val="004739EA"/>
    <w:rsid w:val="004741DF"/>
    <w:rsid w:val="00474D9C"/>
    <w:rsid w:val="00475166"/>
    <w:rsid w:val="00480558"/>
    <w:rsid w:val="004807E1"/>
    <w:rsid w:val="00482941"/>
    <w:rsid w:val="00482DB2"/>
    <w:rsid w:val="00484961"/>
    <w:rsid w:val="004871B0"/>
    <w:rsid w:val="004930A1"/>
    <w:rsid w:val="004A075A"/>
    <w:rsid w:val="004A2395"/>
    <w:rsid w:val="004A25F4"/>
    <w:rsid w:val="004A6763"/>
    <w:rsid w:val="004A7824"/>
    <w:rsid w:val="004B0311"/>
    <w:rsid w:val="004B065E"/>
    <w:rsid w:val="004B27BC"/>
    <w:rsid w:val="004B2D37"/>
    <w:rsid w:val="004B331F"/>
    <w:rsid w:val="004B3717"/>
    <w:rsid w:val="004B3F4B"/>
    <w:rsid w:val="004B57A8"/>
    <w:rsid w:val="004B5F79"/>
    <w:rsid w:val="004B6A3B"/>
    <w:rsid w:val="004B6B99"/>
    <w:rsid w:val="004C0C51"/>
    <w:rsid w:val="004C14EF"/>
    <w:rsid w:val="004C16EB"/>
    <w:rsid w:val="004C1E25"/>
    <w:rsid w:val="004C238C"/>
    <w:rsid w:val="004C2E7E"/>
    <w:rsid w:val="004C346F"/>
    <w:rsid w:val="004C3960"/>
    <w:rsid w:val="004C4A7B"/>
    <w:rsid w:val="004D08A5"/>
    <w:rsid w:val="004D1F7C"/>
    <w:rsid w:val="004D2BDE"/>
    <w:rsid w:val="004D2F7F"/>
    <w:rsid w:val="004D5A8E"/>
    <w:rsid w:val="004E180A"/>
    <w:rsid w:val="004E1B97"/>
    <w:rsid w:val="004E3407"/>
    <w:rsid w:val="004E4AE1"/>
    <w:rsid w:val="004E626B"/>
    <w:rsid w:val="004F13BF"/>
    <w:rsid w:val="004F1F2B"/>
    <w:rsid w:val="004F2458"/>
    <w:rsid w:val="004F31FA"/>
    <w:rsid w:val="004F3A7F"/>
    <w:rsid w:val="004F493E"/>
    <w:rsid w:val="004F5DD8"/>
    <w:rsid w:val="005005D5"/>
    <w:rsid w:val="005048D3"/>
    <w:rsid w:val="00507E23"/>
    <w:rsid w:val="00511397"/>
    <w:rsid w:val="00513D94"/>
    <w:rsid w:val="0051518F"/>
    <w:rsid w:val="00520C41"/>
    <w:rsid w:val="00521444"/>
    <w:rsid w:val="00521909"/>
    <w:rsid w:val="00521EEF"/>
    <w:rsid w:val="00525C81"/>
    <w:rsid w:val="00531276"/>
    <w:rsid w:val="005316F0"/>
    <w:rsid w:val="00532AF9"/>
    <w:rsid w:val="005337FF"/>
    <w:rsid w:val="00534E8C"/>
    <w:rsid w:val="0053718D"/>
    <w:rsid w:val="00551432"/>
    <w:rsid w:val="00554A2B"/>
    <w:rsid w:val="0055558C"/>
    <w:rsid w:val="005558DD"/>
    <w:rsid w:val="0055674F"/>
    <w:rsid w:val="00560B51"/>
    <w:rsid w:val="00560EF6"/>
    <w:rsid w:val="005631BA"/>
    <w:rsid w:val="00563512"/>
    <w:rsid w:val="00564373"/>
    <w:rsid w:val="005647B4"/>
    <w:rsid w:val="00565AE2"/>
    <w:rsid w:val="0056612F"/>
    <w:rsid w:val="00573506"/>
    <w:rsid w:val="00575D68"/>
    <w:rsid w:val="00576388"/>
    <w:rsid w:val="0057646C"/>
    <w:rsid w:val="00581C68"/>
    <w:rsid w:val="00581F86"/>
    <w:rsid w:val="00582EA2"/>
    <w:rsid w:val="00583663"/>
    <w:rsid w:val="0058730C"/>
    <w:rsid w:val="0059046F"/>
    <w:rsid w:val="005914C7"/>
    <w:rsid w:val="005924A5"/>
    <w:rsid w:val="00594B6F"/>
    <w:rsid w:val="005A07F0"/>
    <w:rsid w:val="005A2EC0"/>
    <w:rsid w:val="005B0E9C"/>
    <w:rsid w:val="005B37F4"/>
    <w:rsid w:val="005B4062"/>
    <w:rsid w:val="005B5C38"/>
    <w:rsid w:val="005B686D"/>
    <w:rsid w:val="005B6F25"/>
    <w:rsid w:val="005C0541"/>
    <w:rsid w:val="005C259D"/>
    <w:rsid w:val="005C2847"/>
    <w:rsid w:val="005C3586"/>
    <w:rsid w:val="005C617C"/>
    <w:rsid w:val="005C6ED0"/>
    <w:rsid w:val="005C7485"/>
    <w:rsid w:val="005D0EB6"/>
    <w:rsid w:val="005D12DC"/>
    <w:rsid w:val="005D28B9"/>
    <w:rsid w:val="005D3173"/>
    <w:rsid w:val="005D327E"/>
    <w:rsid w:val="005D54BA"/>
    <w:rsid w:val="005E0626"/>
    <w:rsid w:val="005E0628"/>
    <w:rsid w:val="005E1568"/>
    <w:rsid w:val="005E4223"/>
    <w:rsid w:val="005E428E"/>
    <w:rsid w:val="005E58FE"/>
    <w:rsid w:val="005F23B1"/>
    <w:rsid w:val="005F399B"/>
    <w:rsid w:val="005F5F76"/>
    <w:rsid w:val="006004B1"/>
    <w:rsid w:val="00602A47"/>
    <w:rsid w:val="00602D6C"/>
    <w:rsid w:val="0060675A"/>
    <w:rsid w:val="006075EF"/>
    <w:rsid w:val="00607CD9"/>
    <w:rsid w:val="0061217F"/>
    <w:rsid w:val="00620259"/>
    <w:rsid w:val="006313A4"/>
    <w:rsid w:val="0063409D"/>
    <w:rsid w:val="00635204"/>
    <w:rsid w:val="00635B85"/>
    <w:rsid w:val="006403F7"/>
    <w:rsid w:val="006413CC"/>
    <w:rsid w:val="0064414B"/>
    <w:rsid w:val="0064417D"/>
    <w:rsid w:val="00644332"/>
    <w:rsid w:val="00647102"/>
    <w:rsid w:val="00647285"/>
    <w:rsid w:val="00652EE1"/>
    <w:rsid w:val="006564B9"/>
    <w:rsid w:val="006608E7"/>
    <w:rsid w:val="0066122B"/>
    <w:rsid w:val="006663E4"/>
    <w:rsid w:val="00670A02"/>
    <w:rsid w:val="00673453"/>
    <w:rsid w:val="00673A5A"/>
    <w:rsid w:val="00675543"/>
    <w:rsid w:val="00676AD9"/>
    <w:rsid w:val="00677A28"/>
    <w:rsid w:val="00683150"/>
    <w:rsid w:val="006852CC"/>
    <w:rsid w:val="006927D9"/>
    <w:rsid w:val="00692CA7"/>
    <w:rsid w:val="00694821"/>
    <w:rsid w:val="00694AC2"/>
    <w:rsid w:val="006968D5"/>
    <w:rsid w:val="0069770A"/>
    <w:rsid w:val="006A248B"/>
    <w:rsid w:val="006B2493"/>
    <w:rsid w:val="006B2692"/>
    <w:rsid w:val="006B2AB8"/>
    <w:rsid w:val="006B47AB"/>
    <w:rsid w:val="006B5A76"/>
    <w:rsid w:val="006C0A48"/>
    <w:rsid w:val="006C35E0"/>
    <w:rsid w:val="006C42E0"/>
    <w:rsid w:val="006C5176"/>
    <w:rsid w:val="006C632A"/>
    <w:rsid w:val="006C66C8"/>
    <w:rsid w:val="006C704B"/>
    <w:rsid w:val="006D0255"/>
    <w:rsid w:val="006D48C0"/>
    <w:rsid w:val="006D4C85"/>
    <w:rsid w:val="006D5DFD"/>
    <w:rsid w:val="006D603B"/>
    <w:rsid w:val="006E2C67"/>
    <w:rsid w:val="006E4A56"/>
    <w:rsid w:val="006F21B8"/>
    <w:rsid w:val="006F34DC"/>
    <w:rsid w:val="006F485F"/>
    <w:rsid w:val="006F48AB"/>
    <w:rsid w:val="006F517D"/>
    <w:rsid w:val="00700D7A"/>
    <w:rsid w:val="00702B50"/>
    <w:rsid w:val="00703D37"/>
    <w:rsid w:val="00704915"/>
    <w:rsid w:val="00705574"/>
    <w:rsid w:val="00711685"/>
    <w:rsid w:val="007145F0"/>
    <w:rsid w:val="00715E66"/>
    <w:rsid w:val="0071747D"/>
    <w:rsid w:val="0072052C"/>
    <w:rsid w:val="007231EE"/>
    <w:rsid w:val="007233C9"/>
    <w:rsid w:val="00724314"/>
    <w:rsid w:val="007308D2"/>
    <w:rsid w:val="007350C4"/>
    <w:rsid w:val="00740E89"/>
    <w:rsid w:val="00752A90"/>
    <w:rsid w:val="00754ED2"/>
    <w:rsid w:val="007571F2"/>
    <w:rsid w:val="00764843"/>
    <w:rsid w:val="00766B75"/>
    <w:rsid w:val="007712C6"/>
    <w:rsid w:val="007722B5"/>
    <w:rsid w:val="007728F5"/>
    <w:rsid w:val="00775002"/>
    <w:rsid w:val="00776468"/>
    <w:rsid w:val="00777365"/>
    <w:rsid w:val="00783405"/>
    <w:rsid w:val="00783693"/>
    <w:rsid w:val="007837C3"/>
    <w:rsid w:val="00783974"/>
    <w:rsid w:val="00784DFB"/>
    <w:rsid w:val="00785588"/>
    <w:rsid w:val="00787266"/>
    <w:rsid w:val="00790086"/>
    <w:rsid w:val="0079028A"/>
    <w:rsid w:val="00790ADA"/>
    <w:rsid w:val="007924AC"/>
    <w:rsid w:val="0079383E"/>
    <w:rsid w:val="007947B7"/>
    <w:rsid w:val="00794813"/>
    <w:rsid w:val="0079593C"/>
    <w:rsid w:val="0079744F"/>
    <w:rsid w:val="007A2525"/>
    <w:rsid w:val="007A2B32"/>
    <w:rsid w:val="007A2C1A"/>
    <w:rsid w:val="007A42B6"/>
    <w:rsid w:val="007A4ACE"/>
    <w:rsid w:val="007A4FCE"/>
    <w:rsid w:val="007A7D9C"/>
    <w:rsid w:val="007B2744"/>
    <w:rsid w:val="007B4A94"/>
    <w:rsid w:val="007B6A17"/>
    <w:rsid w:val="007B70F4"/>
    <w:rsid w:val="007B7E10"/>
    <w:rsid w:val="007C02CC"/>
    <w:rsid w:val="007C15A0"/>
    <w:rsid w:val="007C19EA"/>
    <w:rsid w:val="007C2061"/>
    <w:rsid w:val="007C59F6"/>
    <w:rsid w:val="007C5E3C"/>
    <w:rsid w:val="007D13B7"/>
    <w:rsid w:val="007D13D9"/>
    <w:rsid w:val="007D1D56"/>
    <w:rsid w:val="007D39FF"/>
    <w:rsid w:val="007E2521"/>
    <w:rsid w:val="007E3A69"/>
    <w:rsid w:val="007E76E6"/>
    <w:rsid w:val="007E7C85"/>
    <w:rsid w:val="007E7D01"/>
    <w:rsid w:val="007F0637"/>
    <w:rsid w:val="007F0BB8"/>
    <w:rsid w:val="007F301F"/>
    <w:rsid w:val="007F4E82"/>
    <w:rsid w:val="007F52C5"/>
    <w:rsid w:val="00803B37"/>
    <w:rsid w:val="00805694"/>
    <w:rsid w:val="008059BB"/>
    <w:rsid w:val="00805BB8"/>
    <w:rsid w:val="008079CC"/>
    <w:rsid w:val="00810BCC"/>
    <w:rsid w:val="0081195E"/>
    <w:rsid w:val="00812205"/>
    <w:rsid w:val="00813CA1"/>
    <w:rsid w:val="008157F7"/>
    <w:rsid w:val="00816C58"/>
    <w:rsid w:val="00817990"/>
    <w:rsid w:val="0082098C"/>
    <w:rsid w:val="00822B84"/>
    <w:rsid w:val="008243C4"/>
    <w:rsid w:val="00825641"/>
    <w:rsid w:val="008320FE"/>
    <w:rsid w:val="00832B71"/>
    <w:rsid w:val="00832D55"/>
    <w:rsid w:val="00832F90"/>
    <w:rsid w:val="00834E24"/>
    <w:rsid w:val="00835D9E"/>
    <w:rsid w:val="0083737F"/>
    <w:rsid w:val="008415BB"/>
    <w:rsid w:val="0084551F"/>
    <w:rsid w:val="0084798F"/>
    <w:rsid w:val="00850C29"/>
    <w:rsid w:val="00852DBD"/>
    <w:rsid w:val="00853AC1"/>
    <w:rsid w:val="00854D52"/>
    <w:rsid w:val="00855B65"/>
    <w:rsid w:val="00860748"/>
    <w:rsid w:val="00864465"/>
    <w:rsid w:val="00864DA4"/>
    <w:rsid w:val="00865501"/>
    <w:rsid w:val="00867B3D"/>
    <w:rsid w:val="00873C62"/>
    <w:rsid w:val="008755E6"/>
    <w:rsid w:val="00876C8A"/>
    <w:rsid w:val="0088020B"/>
    <w:rsid w:val="008812B0"/>
    <w:rsid w:val="00883388"/>
    <w:rsid w:val="00883B4F"/>
    <w:rsid w:val="0089057B"/>
    <w:rsid w:val="00893382"/>
    <w:rsid w:val="00894DC2"/>
    <w:rsid w:val="00896E98"/>
    <w:rsid w:val="008977A9"/>
    <w:rsid w:val="00897E5A"/>
    <w:rsid w:val="008A07CD"/>
    <w:rsid w:val="008A1989"/>
    <w:rsid w:val="008A3EF4"/>
    <w:rsid w:val="008A4B9B"/>
    <w:rsid w:val="008A56F8"/>
    <w:rsid w:val="008B02F1"/>
    <w:rsid w:val="008B054B"/>
    <w:rsid w:val="008B182B"/>
    <w:rsid w:val="008B71F4"/>
    <w:rsid w:val="008B735F"/>
    <w:rsid w:val="008C1374"/>
    <w:rsid w:val="008C1C20"/>
    <w:rsid w:val="008C3900"/>
    <w:rsid w:val="008C4D61"/>
    <w:rsid w:val="008C6675"/>
    <w:rsid w:val="008D1832"/>
    <w:rsid w:val="008D5ED0"/>
    <w:rsid w:val="008D6248"/>
    <w:rsid w:val="008E0CCA"/>
    <w:rsid w:val="008E1CA6"/>
    <w:rsid w:val="008E1E40"/>
    <w:rsid w:val="008E3730"/>
    <w:rsid w:val="008E43D2"/>
    <w:rsid w:val="008E5ADD"/>
    <w:rsid w:val="008E5BE3"/>
    <w:rsid w:val="008E7602"/>
    <w:rsid w:val="008E7976"/>
    <w:rsid w:val="008F16B4"/>
    <w:rsid w:val="008F1841"/>
    <w:rsid w:val="008F2B37"/>
    <w:rsid w:val="008F302D"/>
    <w:rsid w:val="008F49F2"/>
    <w:rsid w:val="008F4D8C"/>
    <w:rsid w:val="008F4F47"/>
    <w:rsid w:val="008F5B66"/>
    <w:rsid w:val="008F5DE3"/>
    <w:rsid w:val="008F66D2"/>
    <w:rsid w:val="008F7A4B"/>
    <w:rsid w:val="00901297"/>
    <w:rsid w:val="00903912"/>
    <w:rsid w:val="00913580"/>
    <w:rsid w:val="009141DC"/>
    <w:rsid w:val="009225F6"/>
    <w:rsid w:val="00924DAB"/>
    <w:rsid w:val="00926A4A"/>
    <w:rsid w:val="00931B25"/>
    <w:rsid w:val="00936847"/>
    <w:rsid w:val="0093790B"/>
    <w:rsid w:val="00940777"/>
    <w:rsid w:val="00940863"/>
    <w:rsid w:val="0094186D"/>
    <w:rsid w:val="009429C5"/>
    <w:rsid w:val="00944C83"/>
    <w:rsid w:val="009465D3"/>
    <w:rsid w:val="00950827"/>
    <w:rsid w:val="00953255"/>
    <w:rsid w:val="009537C7"/>
    <w:rsid w:val="009540C1"/>
    <w:rsid w:val="0095417E"/>
    <w:rsid w:val="00957332"/>
    <w:rsid w:val="00957AF5"/>
    <w:rsid w:val="00960691"/>
    <w:rsid w:val="00960CA7"/>
    <w:rsid w:val="009612E3"/>
    <w:rsid w:val="00961526"/>
    <w:rsid w:val="00961D12"/>
    <w:rsid w:val="00962594"/>
    <w:rsid w:val="00962C03"/>
    <w:rsid w:val="009656A4"/>
    <w:rsid w:val="009661B7"/>
    <w:rsid w:val="009676ED"/>
    <w:rsid w:val="00970E1A"/>
    <w:rsid w:val="00974D36"/>
    <w:rsid w:val="009757E3"/>
    <w:rsid w:val="0098480E"/>
    <w:rsid w:val="00984FC7"/>
    <w:rsid w:val="009850A4"/>
    <w:rsid w:val="00985602"/>
    <w:rsid w:val="009903DC"/>
    <w:rsid w:val="009966C7"/>
    <w:rsid w:val="009969F3"/>
    <w:rsid w:val="00996A44"/>
    <w:rsid w:val="0099729D"/>
    <w:rsid w:val="009A11B5"/>
    <w:rsid w:val="009A5F87"/>
    <w:rsid w:val="009A64A9"/>
    <w:rsid w:val="009A6974"/>
    <w:rsid w:val="009B25E3"/>
    <w:rsid w:val="009B430A"/>
    <w:rsid w:val="009C0593"/>
    <w:rsid w:val="009C32C9"/>
    <w:rsid w:val="009C33D7"/>
    <w:rsid w:val="009C482C"/>
    <w:rsid w:val="009C5C27"/>
    <w:rsid w:val="009D1A0E"/>
    <w:rsid w:val="009D2C98"/>
    <w:rsid w:val="009E06D4"/>
    <w:rsid w:val="009E163A"/>
    <w:rsid w:val="009E64A8"/>
    <w:rsid w:val="009E7C58"/>
    <w:rsid w:val="009F0B60"/>
    <w:rsid w:val="009F1E9D"/>
    <w:rsid w:val="009F57BA"/>
    <w:rsid w:val="00A004AD"/>
    <w:rsid w:val="00A00DF0"/>
    <w:rsid w:val="00A012CE"/>
    <w:rsid w:val="00A01B6C"/>
    <w:rsid w:val="00A01D8F"/>
    <w:rsid w:val="00A0254C"/>
    <w:rsid w:val="00A04B54"/>
    <w:rsid w:val="00A05378"/>
    <w:rsid w:val="00A07AE5"/>
    <w:rsid w:val="00A07DBC"/>
    <w:rsid w:val="00A11E14"/>
    <w:rsid w:val="00A13F62"/>
    <w:rsid w:val="00A15024"/>
    <w:rsid w:val="00A175B3"/>
    <w:rsid w:val="00A20516"/>
    <w:rsid w:val="00A20D5E"/>
    <w:rsid w:val="00A217D9"/>
    <w:rsid w:val="00A21FF9"/>
    <w:rsid w:val="00A226B0"/>
    <w:rsid w:val="00A2378C"/>
    <w:rsid w:val="00A24758"/>
    <w:rsid w:val="00A25699"/>
    <w:rsid w:val="00A26B3C"/>
    <w:rsid w:val="00A27206"/>
    <w:rsid w:val="00A275A8"/>
    <w:rsid w:val="00A27A7D"/>
    <w:rsid w:val="00A27B7C"/>
    <w:rsid w:val="00A3250A"/>
    <w:rsid w:val="00A368A5"/>
    <w:rsid w:val="00A41876"/>
    <w:rsid w:val="00A41903"/>
    <w:rsid w:val="00A42E6E"/>
    <w:rsid w:val="00A45EFA"/>
    <w:rsid w:val="00A54249"/>
    <w:rsid w:val="00A5425C"/>
    <w:rsid w:val="00A54267"/>
    <w:rsid w:val="00A55A6E"/>
    <w:rsid w:val="00A60DFC"/>
    <w:rsid w:val="00A612A3"/>
    <w:rsid w:val="00A6204E"/>
    <w:rsid w:val="00A62124"/>
    <w:rsid w:val="00A62416"/>
    <w:rsid w:val="00A64931"/>
    <w:rsid w:val="00A64E9F"/>
    <w:rsid w:val="00A7129F"/>
    <w:rsid w:val="00A7407E"/>
    <w:rsid w:val="00A74F9F"/>
    <w:rsid w:val="00A76783"/>
    <w:rsid w:val="00A774D6"/>
    <w:rsid w:val="00A77DBF"/>
    <w:rsid w:val="00A8131E"/>
    <w:rsid w:val="00A81B33"/>
    <w:rsid w:val="00A82F34"/>
    <w:rsid w:val="00A833E5"/>
    <w:rsid w:val="00A87B46"/>
    <w:rsid w:val="00A90050"/>
    <w:rsid w:val="00A91C2C"/>
    <w:rsid w:val="00A95553"/>
    <w:rsid w:val="00A96C65"/>
    <w:rsid w:val="00AA0B6F"/>
    <w:rsid w:val="00AA1620"/>
    <w:rsid w:val="00AA2E19"/>
    <w:rsid w:val="00AA6B01"/>
    <w:rsid w:val="00AB017E"/>
    <w:rsid w:val="00AB4A77"/>
    <w:rsid w:val="00AB4DD9"/>
    <w:rsid w:val="00AB598A"/>
    <w:rsid w:val="00AB7699"/>
    <w:rsid w:val="00AC3E9D"/>
    <w:rsid w:val="00AC6AAF"/>
    <w:rsid w:val="00AC6C78"/>
    <w:rsid w:val="00AC7D90"/>
    <w:rsid w:val="00AC7F3A"/>
    <w:rsid w:val="00AD01D2"/>
    <w:rsid w:val="00AD21B1"/>
    <w:rsid w:val="00AD304D"/>
    <w:rsid w:val="00AD60BD"/>
    <w:rsid w:val="00AD7CFF"/>
    <w:rsid w:val="00AE0D4E"/>
    <w:rsid w:val="00AE1F42"/>
    <w:rsid w:val="00AE376C"/>
    <w:rsid w:val="00AE37B1"/>
    <w:rsid w:val="00AE3C54"/>
    <w:rsid w:val="00AE615A"/>
    <w:rsid w:val="00AE6367"/>
    <w:rsid w:val="00AF4767"/>
    <w:rsid w:val="00AF76C6"/>
    <w:rsid w:val="00AF7EC2"/>
    <w:rsid w:val="00B01536"/>
    <w:rsid w:val="00B03DFC"/>
    <w:rsid w:val="00B05742"/>
    <w:rsid w:val="00B0617D"/>
    <w:rsid w:val="00B062F8"/>
    <w:rsid w:val="00B11177"/>
    <w:rsid w:val="00B1207A"/>
    <w:rsid w:val="00B134C6"/>
    <w:rsid w:val="00B13EC6"/>
    <w:rsid w:val="00B15D8E"/>
    <w:rsid w:val="00B1691A"/>
    <w:rsid w:val="00B210BF"/>
    <w:rsid w:val="00B230F3"/>
    <w:rsid w:val="00B2415F"/>
    <w:rsid w:val="00B30F8F"/>
    <w:rsid w:val="00B31FE2"/>
    <w:rsid w:val="00B33031"/>
    <w:rsid w:val="00B33421"/>
    <w:rsid w:val="00B400D2"/>
    <w:rsid w:val="00B4296A"/>
    <w:rsid w:val="00B442D2"/>
    <w:rsid w:val="00B46CAD"/>
    <w:rsid w:val="00B47DB6"/>
    <w:rsid w:val="00B506DE"/>
    <w:rsid w:val="00B512B1"/>
    <w:rsid w:val="00B520D2"/>
    <w:rsid w:val="00B5245B"/>
    <w:rsid w:val="00B545B9"/>
    <w:rsid w:val="00B62285"/>
    <w:rsid w:val="00B62F1C"/>
    <w:rsid w:val="00B64E9E"/>
    <w:rsid w:val="00B66243"/>
    <w:rsid w:val="00B67157"/>
    <w:rsid w:val="00B728B5"/>
    <w:rsid w:val="00B72BD5"/>
    <w:rsid w:val="00B735C7"/>
    <w:rsid w:val="00B757D0"/>
    <w:rsid w:val="00B76F08"/>
    <w:rsid w:val="00B8137B"/>
    <w:rsid w:val="00B81A76"/>
    <w:rsid w:val="00B8525B"/>
    <w:rsid w:val="00B876D2"/>
    <w:rsid w:val="00B90BB7"/>
    <w:rsid w:val="00B91A3E"/>
    <w:rsid w:val="00B9261F"/>
    <w:rsid w:val="00B92674"/>
    <w:rsid w:val="00B92A62"/>
    <w:rsid w:val="00B9522B"/>
    <w:rsid w:val="00BA0289"/>
    <w:rsid w:val="00BA19B0"/>
    <w:rsid w:val="00BA1AE7"/>
    <w:rsid w:val="00BA50E5"/>
    <w:rsid w:val="00BB3C48"/>
    <w:rsid w:val="00BB67A5"/>
    <w:rsid w:val="00BB6AA0"/>
    <w:rsid w:val="00BC0E49"/>
    <w:rsid w:val="00BC2D01"/>
    <w:rsid w:val="00BC5613"/>
    <w:rsid w:val="00BD3420"/>
    <w:rsid w:val="00BD4CD4"/>
    <w:rsid w:val="00BD5886"/>
    <w:rsid w:val="00BD7876"/>
    <w:rsid w:val="00BD7E28"/>
    <w:rsid w:val="00BE318D"/>
    <w:rsid w:val="00BE51E8"/>
    <w:rsid w:val="00BE667E"/>
    <w:rsid w:val="00BE6738"/>
    <w:rsid w:val="00BF14E9"/>
    <w:rsid w:val="00BF1C92"/>
    <w:rsid w:val="00BF3467"/>
    <w:rsid w:val="00BF64AA"/>
    <w:rsid w:val="00C00762"/>
    <w:rsid w:val="00C02009"/>
    <w:rsid w:val="00C038A4"/>
    <w:rsid w:val="00C0549E"/>
    <w:rsid w:val="00C060DC"/>
    <w:rsid w:val="00C06E1B"/>
    <w:rsid w:val="00C07440"/>
    <w:rsid w:val="00C10109"/>
    <w:rsid w:val="00C11620"/>
    <w:rsid w:val="00C15845"/>
    <w:rsid w:val="00C15DE4"/>
    <w:rsid w:val="00C17F41"/>
    <w:rsid w:val="00C206B6"/>
    <w:rsid w:val="00C23368"/>
    <w:rsid w:val="00C248FA"/>
    <w:rsid w:val="00C271B7"/>
    <w:rsid w:val="00C32E3A"/>
    <w:rsid w:val="00C34D42"/>
    <w:rsid w:val="00C359FF"/>
    <w:rsid w:val="00C40CB4"/>
    <w:rsid w:val="00C40DD8"/>
    <w:rsid w:val="00C42912"/>
    <w:rsid w:val="00C43213"/>
    <w:rsid w:val="00C44882"/>
    <w:rsid w:val="00C45EB0"/>
    <w:rsid w:val="00C46E0D"/>
    <w:rsid w:val="00C5173A"/>
    <w:rsid w:val="00C5417C"/>
    <w:rsid w:val="00C54A0E"/>
    <w:rsid w:val="00C56162"/>
    <w:rsid w:val="00C60A8A"/>
    <w:rsid w:val="00C62CB1"/>
    <w:rsid w:val="00C63105"/>
    <w:rsid w:val="00C63BD9"/>
    <w:rsid w:val="00C70DB8"/>
    <w:rsid w:val="00C74732"/>
    <w:rsid w:val="00C77F5C"/>
    <w:rsid w:val="00C81A59"/>
    <w:rsid w:val="00C83B94"/>
    <w:rsid w:val="00C84542"/>
    <w:rsid w:val="00C848CC"/>
    <w:rsid w:val="00C86ECA"/>
    <w:rsid w:val="00C90645"/>
    <w:rsid w:val="00C91212"/>
    <w:rsid w:val="00C91EC4"/>
    <w:rsid w:val="00C94EFD"/>
    <w:rsid w:val="00C95E20"/>
    <w:rsid w:val="00CA04A8"/>
    <w:rsid w:val="00CA05AC"/>
    <w:rsid w:val="00CA16BB"/>
    <w:rsid w:val="00CA2801"/>
    <w:rsid w:val="00CA31C3"/>
    <w:rsid w:val="00CA3DF8"/>
    <w:rsid w:val="00CA555A"/>
    <w:rsid w:val="00CA6635"/>
    <w:rsid w:val="00CA6964"/>
    <w:rsid w:val="00CB1ACE"/>
    <w:rsid w:val="00CB393F"/>
    <w:rsid w:val="00CB4746"/>
    <w:rsid w:val="00CB5603"/>
    <w:rsid w:val="00CB5E7C"/>
    <w:rsid w:val="00CC0D2A"/>
    <w:rsid w:val="00CC418B"/>
    <w:rsid w:val="00CC61EC"/>
    <w:rsid w:val="00CD1B55"/>
    <w:rsid w:val="00CD2B23"/>
    <w:rsid w:val="00CD2C34"/>
    <w:rsid w:val="00CD49EA"/>
    <w:rsid w:val="00CD4A83"/>
    <w:rsid w:val="00CD5F3C"/>
    <w:rsid w:val="00CD6DC4"/>
    <w:rsid w:val="00CE0333"/>
    <w:rsid w:val="00CE15BD"/>
    <w:rsid w:val="00CE1F45"/>
    <w:rsid w:val="00CE71D4"/>
    <w:rsid w:val="00CE7F2F"/>
    <w:rsid w:val="00CF34DC"/>
    <w:rsid w:val="00CF4655"/>
    <w:rsid w:val="00CF46A4"/>
    <w:rsid w:val="00CF486E"/>
    <w:rsid w:val="00CF5D7A"/>
    <w:rsid w:val="00D00895"/>
    <w:rsid w:val="00D03591"/>
    <w:rsid w:val="00D040F2"/>
    <w:rsid w:val="00D10346"/>
    <w:rsid w:val="00D10E5E"/>
    <w:rsid w:val="00D11238"/>
    <w:rsid w:val="00D11292"/>
    <w:rsid w:val="00D11CDB"/>
    <w:rsid w:val="00D13267"/>
    <w:rsid w:val="00D13E89"/>
    <w:rsid w:val="00D15182"/>
    <w:rsid w:val="00D15B31"/>
    <w:rsid w:val="00D164AB"/>
    <w:rsid w:val="00D2024C"/>
    <w:rsid w:val="00D20FCB"/>
    <w:rsid w:val="00D215F0"/>
    <w:rsid w:val="00D41F69"/>
    <w:rsid w:val="00D42748"/>
    <w:rsid w:val="00D44D07"/>
    <w:rsid w:val="00D451F7"/>
    <w:rsid w:val="00D476C2"/>
    <w:rsid w:val="00D47ECF"/>
    <w:rsid w:val="00D50317"/>
    <w:rsid w:val="00D50B12"/>
    <w:rsid w:val="00D512A1"/>
    <w:rsid w:val="00D5388E"/>
    <w:rsid w:val="00D572C9"/>
    <w:rsid w:val="00D66824"/>
    <w:rsid w:val="00D7050D"/>
    <w:rsid w:val="00D75482"/>
    <w:rsid w:val="00D76526"/>
    <w:rsid w:val="00D7658A"/>
    <w:rsid w:val="00D77249"/>
    <w:rsid w:val="00D81767"/>
    <w:rsid w:val="00D85B28"/>
    <w:rsid w:val="00D86C27"/>
    <w:rsid w:val="00D87F67"/>
    <w:rsid w:val="00D9553F"/>
    <w:rsid w:val="00D96DDE"/>
    <w:rsid w:val="00D97840"/>
    <w:rsid w:val="00D97D65"/>
    <w:rsid w:val="00DA00B7"/>
    <w:rsid w:val="00DA0347"/>
    <w:rsid w:val="00DA0F05"/>
    <w:rsid w:val="00DA1F07"/>
    <w:rsid w:val="00DA4EBE"/>
    <w:rsid w:val="00DA5299"/>
    <w:rsid w:val="00DB30F3"/>
    <w:rsid w:val="00DB40F3"/>
    <w:rsid w:val="00DC011B"/>
    <w:rsid w:val="00DC4525"/>
    <w:rsid w:val="00DC64D3"/>
    <w:rsid w:val="00DC792B"/>
    <w:rsid w:val="00DD29F1"/>
    <w:rsid w:val="00DD30BF"/>
    <w:rsid w:val="00DD56EC"/>
    <w:rsid w:val="00DD6732"/>
    <w:rsid w:val="00DE104F"/>
    <w:rsid w:val="00DE2100"/>
    <w:rsid w:val="00DE2FC2"/>
    <w:rsid w:val="00DE30F5"/>
    <w:rsid w:val="00DF08C6"/>
    <w:rsid w:val="00DF37EC"/>
    <w:rsid w:val="00DF4428"/>
    <w:rsid w:val="00DF52EC"/>
    <w:rsid w:val="00DF5500"/>
    <w:rsid w:val="00DF7AAF"/>
    <w:rsid w:val="00E01BFD"/>
    <w:rsid w:val="00E036D7"/>
    <w:rsid w:val="00E06CDC"/>
    <w:rsid w:val="00E07CBA"/>
    <w:rsid w:val="00E11060"/>
    <w:rsid w:val="00E132FA"/>
    <w:rsid w:val="00E1655C"/>
    <w:rsid w:val="00E17D1B"/>
    <w:rsid w:val="00E204B8"/>
    <w:rsid w:val="00E21503"/>
    <w:rsid w:val="00E22CC3"/>
    <w:rsid w:val="00E244FB"/>
    <w:rsid w:val="00E26CD1"/>
    <w:rsid w:val="00E32587"/>
    <w:rsid w:val="00E330FA"/>
    <w:rsid w:val="00E34A07"/>
    <w:rsid w:val="00E35FD1"/>
    <w:rsid w:val="00E3739F"/>
    <w:rsid w:val="00E42DE2"/>
    <w:rsid w:val="00E45642"/>
    <w:rsid w:val="00E475A0"/>
    <w:rsid w:val="00E47805"/>
    <w:rsid w:val="00E5288B"/>
    <w:rsid w:val="00E608DC"/>
    <w:rsid w:val="00E61331"/>
    <w:rsid w:val="00E63002"/>
    <w:rsid w:val="00E63336"/>
    <w:rsid w:val="00E6533E"/>
    <w:rsid w:val="00E6563F"/>
    <w:rsid w:val="00E665E3"/>
    <w:rsid w:val="00E66BF7"/>
    <w:rsid w:val="00E66F9E"/>
    <w:rsid w:val="00E7014C"/>
    <w:rsid w:val="00E71068"/>
    <w:rsid w:val="00E71099"/>
    <w:rsid w:val="00E742A0"/>
    <w:rsid w:val="00E766F9"/>
    <w:rsid w:val="00E813C2"/>
    <w:rsid w:val="00E85C88"/>
    <w:rsid w:val="00E97EBC"/>
    <w:rsid w:val="00EA0D10"/>
    <w:rsid w:val="00EA16B9"/>
    <w:rsid w:val="00EA502C"/>
    <w:rsid w:val="00EA70AE"/>
    <w:rsid w:val="00EA72AA"/>
    <w:rsid w:val="00EB351B"/>
    <w:rsid w:val="00EB4A45"/>
    <w:rsid w:val="00EB685E"/>
    <w:rsid w:val="00EC50EF"/>
    <w:rsid w:val="00EC52E0"/>
    <w:rsid w:val="00EC71D5"/>
    <w:rsid w:val="00ED02F0"/>
    <w:rsid w:val="00ED2B22"/>
    <w:rsid w:val="00ED3035"/>
    <w:rsid w:val="00ED43AF"/>
    <w:rsid w:val="00ED70CD"/>
    <w:rsid w:val="00EE3EB0"/>
    <w:rsid w:val="00EE6014"/>
    <w:rsid w:val="00EE7569"/>
    <w:rsid w:val="00EF166E"/>
    <w:rsid w:val="00EF3932"/>
    <w:rsid w:val="00EF6636"/>
    <w:rsid w:val="00EF7E70"/>
    <w:rsid w:val="00F01783"/>
    <w:rsid w:val="00F0284E"/>
    <w:rsid w:val="00F0404D"/>
    <w:rsid w:val="00F04B3C"/>
    <w:rsid w:val="00F04BFC"/>
    <w:rsid w:val="00F04E93"/>
    <w:rsid w:val="00F13D56"/>
    <w:rsid w:val="00F16274"/>
    <w:rsid w:val="00F17EE9"/>
    <w:rsid w:val="00F200DC"/>
    <w:rsid w:val="00F25FB0"/>
    <w:rsid w:val="00F263BF"/>
    <w:rsid w:val="00F27C86"/>
    <w:rsid w:val="00F327D6"/>
    <w:rsid w:val="00F34955"/>
    <w:rsid w:val="00F35DB5"/>
    <w:rsid w:val="00F37C54"/>
    <w:rsid w:val="00F40216"/>
    <w:rsid w:val="00F4034A"/>
    <w:rsid w:val="00F41C29"/>
    <w:rsid w:val="00F42396"/>
    <w:rsid w:val="00F4278B"/>
    <w:rsid w:val="00F445FE"/>
    <w:rsid w:val="00F47F30"/>
    <w:rsid w:val="00F51880"/>
    <w:rsid w:val="00F51B40"/>
    <w:rsid w:val="00F529EA"/>
    <w:rsid w:val="00F5337B"/>
    <w:rsid w:val="00F54E83"/>
    <w:rsid w:val="00F55C54"/>
    <w:rsid w:val="00F579A3"/>
    <w:rsid w:val="00F617C1"/>
    <w:rsid w:val="00F62B48"/>
    <w:rsid w:val="00F63D31"/>
    <w:rsid w:val="00F64C42"/>
    <w:rsid w:val="00F67237"/>
    <w:rsid w:val="00F67833"/>
    <w:rsid w:val="00F70F9B"/>
    <w:rsid w:val="00F7153A"/>
    <w:rsid w:val="00F74526"/>
    <w:rsid w:val="00F7492C"/>
    <w:rsid w:val="00F7524A"/>
    <w:rsid w:val="00F75EF3"/>
    <w:rsid w:val="00F8028E"/>
    <w:rsid w:val="00F80534"/>
    <w:rsid w:val="00F8310A"/>
    <w:rsid w:val="00F8356F"/>
    <w:rsid w:val="00F83CB8"/>
    <w:rsid w:val="00F844BE"/>
    <w:rsid w:val="00F8735E"/>
    <w:rsid w:val="00F87EA9"/>
    <w:rsid w:val="00F92147"/>
    <w:rsid w:val="00F92A00"/>
    <w:rsid w:val="00F93EFB"/>
    <w:rsid w:val="00F949BA"/>
    <w:rsid w:val="00FA2533"/>
    <w:rsid w:val="00FA2D77"/>
    <w:rsid w:val="00FA4C63"/>
    <w:rsid w:val="00FA7130"/>
    <w:rsid w:val="00FB4D80"/>
    <w:rsid w:val="00FB67B7"/>
    <w:rsid w:val="00FC0E7A"/>
    <w:rsid w:val="00FC23B4"/>
    <w:rsid w:val="00FC4B5E"/>
    <w:rsid w:val="00FD0394"/>
    <w:rsid w:val="00FD0455"/>
    <w:rsid w:val="00FD0E17"/>
    <w:rsid w:val="00FD3625"/>
    <w:rsid w:val="00FD3A99"/>
    <w:rsid w:val="00FD6B36"/>
    <w:rsid w:val="00FD6DEF"/>
    <w:rsid w:val="00FE30B3"/>
    <w:rsid w:val="00FE329A"/>
    <w:rsid w:val="00FF483F"/>
    <w:rsid w:val="00FF5E41"/>
    <w:rsid w:val="00FF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6E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7548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20D5E"/>
    <w:pPr>
      <w:widowControl w:val="0"/>
      <w:spacing w:before="100" w:after="100"/>
      <w:ind w:left="360" w:right="360"/>
    </w:pPr>
    <w:rPr>
      <w:snapToGrid w:val="0"/>
    </w:rPr>
  </w:style>
  <w:style w:type="paragraph" w:styleId="Title">
    <w:name w:val="Title"/>
    <w:basedOn w:val="Normal"/>
    <w:qFormat/>
    <w:rsid w:val="00A20D5E"/>
    <w:pPr>
      <w:spacing w:after="60"/>
      <w:jc w:val="center"/>
    </w:pPr>
    <w:rPr>
      <w:rFonts w:ascii="Verdana" w:hAnsi="Verdana"/>
      <w:b/>
      <w:sz w:val="22"/>
    </w:rPr>
  </w:style>
  <w:style w:type="character" w:styleId="Hyperlink">
    <w:name w:val="Hyperlink"/>
    <w:rsid w:val="005048D3"/>
    <w:rPr>
      <w:color w:val="0000FF"/>
      <w:u w:val="single"/>
    </w:rPr>
  </w:style>
  <w:style w:type="paragraph" w:styleId="BalloonText">
    <w:name w:val="Balloon Text"/>
    <w:basedOn w:val="Normal"/>
    <w:semiHidden/>
    <w:rsid w:val="00380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19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909"/>
    <w:rPr>
      <w:sz w:val="24"/>
      <w:lang w:val="en-GB"/>
    </w:rPr>
  </w:style>
  <w:style w:type="paragraph" w:styleId="Footer">
    <w:name w:val="footer"/>
    <w:basedOn w:val="Normal"/>
    <w:link w:val="FooterChar"/>
    <w:rsid w:val="005219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1909"/>
    <w:rPr>
      <w:sz w:val="24"/>
      <w:lang w:val="en-GB"/>
    </w:rPr>
  </w:style>
  <w:style w:type="paragraph" w:customStyle="1" w:styleId="NormalWeb">
    <w:name w:val="Normal +Web"/>
    <w:basedOn w:val="Normal"/>
    <w:rsid w:val="009F57BA"/>
    <w:rPr>
      <w:rFonts w:ascii="Gautami" w:hAnsi="Gautami" w:cs="Gautami"/>
      <w:szCs w:val="24"/>
      <w:lang w:val="en-US"/>
    </w:rPr>
  </w:style>
  <w:style w:type="character" w:styleId="SubtleEmphasis">
    <w:name w:val="Subtle Emphasis"/>
    <w:uiPriority w:val="19"/>
    <w:qFormat/>
    <w:rsid w:val="009E64A8"/>
    <w:rPr>
      <w:i/>
      <w:iCs/>
      <w:color w:val="808080"/>
    </w:rPr>
  </w:style>
  <w:style w:type="paragraph" w:customStyle="1" w:styleId="Default">
    <w:name w:val="Default"/>
    <w:rsid w:val="00055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A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86E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7548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20D5E"/>
    <w:pPr>
      <w:widowControl w:val="0"/>
      <w:spacing w:before="100" w:after="100"/>
      <w:ind w:left="360" w:right="360"/>
    </w:pPr>
    <w:rPr>
      <w:snapToGrid w:val="0"/>
    </w:rPr>
  </w:style>
  <w:style w:type="paragraph" w:styleId="Title">
    <w:name w:val="Title"/>
    <w:basedOn w:val="Normal"/>
    <w:qFormat/>
    <w:rsid w:val="00A20D5E"/>
    <w:pPr>
      <w:spacing w:after="60"/>
      <w:jc w:val="center"/>
    </w:pPr>
    <w:rPr>
      <w:rFonts w:ascii="Verdana" w:hAnsi="Verdana"/>
      <w:b/>
      <w:sz w:val="22"/>
    </w:rPr>
  </w:style>
  <w:style w:type="character" w:styleId="Hyperlink">
    <w:name w:val="Hyperlink"/>
    <w:rsid w:val="005048D3"/>
    <w:rPr>
      <w:color w:val="0000FF"/>
      <w:u w:val="single"/>
    </w:rPr>
  </w:style>
  <w:style w:type="paragraph" w:styleId="BalloonText">
    <w:name w:val="Balloon Text"/>
    <w:basedOn w:val="Normal"/>
    <w:semiHidden/>
    <w:rsid w:val="00380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19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1909"/>
    <w:rPr>
      <w:sz w:val="24"/>
      <w:lang w:val="en-GB"/>
    </w:rPr>
  </w:style>
  <w:style w:type="paragraph" w:styleId="Footer">
    <w:name w:val="footer"/>
    <w:basedOn w:val="Normal"/>
    <w:link w:val="FooterChar"/>
    <w:rsid w:val="005219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1909"/>
    <w:rPr>
      <w:sz w:val="24"/>
      <w:lang w:val="en-GB"/>
    </w:rPr>
  </w:style>
  <w:style w:type="paragraph" w:customStyle="1" w:styleId="NormalWeb">
    <w:name w:val="Normal +Web"/>
    <w:basedOn w:val="Normal"/>
    <w:rsid w:val="009F57BA"/>
    <w:rPr>
      <w:rFonts w:ascii="Gautami" w:hAnsi="Gautami" w:cs="Gautami"/>
      <w:szCs w:val="24"/>
      <w:lang w:val="en-US"/>
    </w:rPr>
  </w:style>
  <w:style w:type="character" w:styleId="SubtleEmphasis">
    <w:name w:val="Subtle Emphasis"/>
    <w:uiPriority w:val="19"/>
    <w:qFormat/>
    <w:rsid w:val="009E64A8"/>
    <w:rPr>
      <w:i/>
      <w:iCs/>
      <w:color w:val="808080"/>
    </w:rPr>
  </w:style>
  <w:style w:type="paragraph" w:customStyle="1" w:styleId="Default">
    <w:name w:val="Default"/>
    <w:rsid w:val="00055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ps_sherkar@yahoo.co.i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ops_sherkar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28BB-7086-4325-BCBD-02E479BC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</vt:lpstr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creator>Hemant Gulati</dc:creator>
  <cp:lastModifiedBy>sys-7</cp:lastModifiedBy>
  <cp:revision>2</cp:revision>
  <cp:lastPrinted>2007-01-24T11:18:00Z</cp:lastPrinted>
  <dcterms:created xsi:type="dcterms:W3CDTF">2016-10-03T07:56:00Z</dcterms:created>
  <dcterms:modified xsi:type="dcterms:W3CDTF">2016-10-03T07:56:00Z</dcterms:modified>
</cp:coreProperties>
</file>