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722038" w:rsidRPr="00722038" w:rsidP="00722038">
      <w:pPr>
        <w:jc w:val="center"/>
        <w:rPr>
          <w:sz w:val="40"/>
          <w:u w:val="single"/>
        </w:rPr>
      </w:pPr>
      <w:r w:rsidRPr="00722038">
        <w:rPr>
          <w:sz w:val="40"/>
          <w:u w:val="single"/>
        </w:rPr>
        <w:t>AMIT MAHESHWARI</w:t>
      </w:r>
    </w:p>
    <w:p w:rsidR="00722038" w:rsidRPr="00722038" w:rsidP="00722038">
      <w:pPr>
        <w:ind w:right="80"/>
        <w:jc w:val="center"/>
      </w:pPr>
      <w:r>
        <w:rPr>
          <w:rFonts w:eastAsia="Arial"/>
          <w:bCs/>
        </w:rPr>
        <w:t>91- 9312922289</w:t>
      </w:r>
      <w:bookmarkStart w:id="0" w:name="_GoBack"/>
      <w:bookmarkEnd w:id="0"/>
    </w:p>
    <w:p w:rsidR="00722038" w:rsidP="00722038">
      <w:pPr>
        <w:ind w:left="80"/>
        <w:jc w:val="center"/>
      </w:pPr>
      <w:r w:rsidRPr="00722038">
        <w:rPr>
          <w:rFonts w:eastAsia="Arial"/>
          <w:bCs/>
        </w:rPr>
        <w:t>amitmaheshwari7@gmail.com</w:t>
      </w:r>
    </w:p>
    <w:p w:rsidR="00722038" w:rsidRPr="00722038" w:rsidP="00722038">
      <w:pPr>
        <w:jc w:val="center"/>
      </w:pPr>
      <w:r w:rsidRPr="00722038">
        <w:t>Seeking assignments in Sales &amp; Marketing, Business Development/ Brand Management, and Relationship Management with high growth oriented organization.</w:t>
      </w:r>
    </w:p>
    <w:p w:rsidR="00D36690" w:rsidP="00722038">
      <w:pPr>
        <w:rPr>
          <w:sz w:val="20"/>
          <w:szCs w:val="20"/>
        </w:rPr>
      </w:pPr>
    </w:p>
    <w:tbl>
      <w:tblPr>
        <w:tblStyle w:val="TableGrid"/>
        <w:tblW w:w="0" w:type="auto"/>
        <w:tblLook w:val="04A0"/>
      </w:tblPr>
      <w:tblGrid>
        <w:gridCol w:w="10790"/>
      </w:tblGrid>
      <w:tr w:rsidTr="00747D22">
        <w:tblPrEx>
          <w:tblW w:w="0" w:type="auto"/>
          <w:tblLook w:val="04A0"/>
        </w:tblPrEx>
        <w:tc>
          <w:tcPr>
            <w:tcW w:w="11016" w:type="dxa"/>
          </w:tcPr>
          <w:p w:rsidR="00722038" w:rsidP="00722038">
            <w:pPr>
              <w:rPr>
                <w:b/>
              </w:rPr>
            </w:pPr>
            <w:r w:rsidRPr="00722038">
              <w:rPr>
                <w:b/>
              </w:rPr>
              <w:t xml:space="preserve">Profile: </w:t>
            </w:r>
          </w:p>
          <w:p w:rsidR="00EB45E8" w:rsidRPr="00722038" w:rsidP="00722038">
            <w:pPr>
              <w:rPr>
                <w:b/>
              </w:rPr>
            </w:pPr>
          </w:p>
          <w:p w:rsidR="00722038" w:rsidRPr="00722038" w:rsidP="00722038">
            <w:pPr>
              <w:pStyle w:val="ListParagraph"/>
              <w:numPr>
                <w:ilvl w:val="0"/>
                <w:numId w:val="4"/>
              </w:numPr>
            </w:pPr>
            <w:r w:rsidRPr="00722038">
              <w:t>A competent professional with 12+ years’ experience in Sales &amp; Marketing, Business Development/ Brand Management, Relationship Management in varied industries.</w:t>
            </w:r>
          </w:p>
          <w:p w:rsidR="00722038" w:rsidRPr="00722038" w:rsidP="00722038">
            <w:pPr>
              <w:pStyle w:val="ListParagraph"/>
              <w:numPr>
                <w:ilvl w:val="0"/>
                <w:numId w:val="4"/>
              </w:numPr>
            </w:pPr>
            <w:r w:rsidRPr="00722038">
              <w:t>Pr</w:t>
            </w:r>
            <w:r w:rsidR="006D7C88">
              <w:t xml:space="preserve">esently associated with Reliance </w:t>
            </w:r>
            <w:r w:rsidR="006D7C88">
              <w:t>Jio</w:t>
            </w:r>
            <w:r w:rsidR="006D7C88">
              <w:t xml:space="preserve"> </w:t>
            </w:r>
            <w:r w:rsidRPr="00722038">
              <w:t>for implementation of Sales plans for achieving the targets &amp; also handling Channel Sales</w:t>
            </w:r>
          </w:p>
          <w:p w:rsidR="00722038" w:rsidRPr="00722038" w:rsidP="00722038">
            <w:pPr>
              <w:pStyle w:val="ListParagraph"/>
              <w:numPr>
                <w:ilvl w:val="0"/>
                <w:numId w:val="4"/>
              </w:numPr>
            </w:pPr>
            <w:r w:rsidRPr="00722038">
              <w:t>Proficient in maintaining healthy relations with clients in implementing periodic business plans for enhancing service delivery to generate business avenues.</w:t>
            </w:r>
          </w:p>
        </w:tc>
      </w:tr>
      <w:tr w:rsidTr="000D7852">
        <w:tblPrEx>
          <w:tblW w:w="0" w:type="auto"/>
          <w:tblLook w:val="04A0"/>
        </w:tblPrEx>
        <w:tc>
          <w:tcPr>
            <w:tcW w:w="11016" w:type="dxa"/>
          </w:tcPr>
          <w:p w:rsidR="00EB45E8" w:rsidP="00EB45E8">
            <w:pPr>
              <w:rPr>
                <w:b/>
              </w:rPr>
            </w:pPr>
            <w:r w:rsidRPr="00EB45E8">
              <w:rPr>
                <w:b/>
              </w:rPr>
              <w:t>Core Competencies</w:t>
            </w:r>
            <w:r>
              <w:rPr>
                <w:b/>
              </w:rPr>
              <w:t>:</w:t>
            </w:r>
          </w:p>
          <w:p w:rsidR="00EB45E8" w:rsidP="00EB45E8">
            <w:pPr>
              <w:rPr>
                <w:b/>
              </w:rPr>
            </w:pPr>
          </w:p>
          <w:p w:rsidR="00EB45E8" w:rsidRPr="00EB45E8" w:rsidP="00EB45E8">
            <w:pPr>
              <w:pStyle w:val="ListParagraph"/>
              <w:numPr>
                <w:ilvl w:val="0"/>
                <w:numId w:val="5"/>
              </w:numPr>
            </w:pPr>
            <w:r w:rsidRPr="00EB45E8">
              <w:t>Sales &amp; Marketing, Business Development and Repeat Business.</w:t>
            </w:r>
          </w:p>
          <w:p w:rsidR="00EB45E8" w:rsidRPr="00EB45E8" w:rsidP="00EB45E8">
            <w:pPr>
              <w:pStyle w:val="ListParagraph"/>
              <w:numPr>
                <w:ilvl w:val="0"/>
                <w:numId w:val="5"/>
              </w:numPr>
            </w:pPr>
            <w:r w:rsidRPr="00EB45E8">
              <w:t>Strategic Planning, Key Account Management, Sales Management.</w:t>
            </w:r>
          </w:p>
          <w:p w:rsidR="00EB45E8" w:rsidRPr="00EB45E8" w:rsidP="00EB45E8">
            <w:pPr>
              <w:pStyle w:val="ListParagraph"/>
              <w:numPr>
                <w:ilvl w:val="0"/>
                <w:numId w:val="5"/>
              </w:numPr>
            </w:pPr>
            <w:r w:rsidRPr="00EB45E8">
              <w:t>Customer Support and Client Relation, strategic Alliances &amp; Retention.</w:t>
            </w:r>
          </w:p>
          <w:p w:rsidR="00EB45E8" w:rsidRPr="00EB45E8" w:rsidP="00EB45E8">
            <w:pPr>
              <w:pStyle w:val="ListParagraph"/>
              <w:numPr>
                <w:ilvl w:val="0"/>
                <w:numId w:val="5"/>
              </w:numPr>
            </w:pPr>
            <w:r w:rsidRPr="00EB45E8">
              <w:t>Negotiations, Growth Strategies, Pricing, Profit Maximization.</w:t>
            </w:r>
          </w:p>
          <w:p w:rsidR="00EB45E8" w:rsidRPr="00EB45E8" w:rsidP="00EB45E8">
            <w:pPr>
              <w:pStyle w:val="ListParagraph"/>
              <w:numPr>
                <w:ilvl w:val="0"/>
                <w:numId w:val="5"/>
              </w:numPr>
              <w:rPr>
                <w:rFonts w:ascii="Arial" w:eastAsia="Arial" w:hAnsi="Arial" w:cs="Arial"/>
              </w:rPr>
            </w:pPr>
            <w:r w:rsidRPr="00EB45E8">
              <w:t>Support function to the cross functional Team</w:t>
            </w:r>
          </w:p>
        </w:tc>
      </w:tr>
      <w:tr w:rsidTr="007067C6">
        <w:tblPrEx>
          <w:tblW w:w="0" w:type="auto"/>
          <w:tblLook w:val="04A0"/>
        </w:tblPrEx>
        <w:tc>
          <w:tcPr>
            <w:tcW w:w="11016" w:type="dxa"/>
          </w:tcPr>
          <w:p w:rsidR="00EB45E8" w:rsidP="00722038">
            <w:pPr>
              <w:rPr>
                <w:sz w:val="20"/>
                <w:szCs w:val="20"/>
              </w:rPr>
            </w:pPr>
            <w:r w:rsidRPr="00EB45E8">
              <w:rPr>
                <w:b/>
              </w:rPr>
              <w:t>Skills:</w:t>
            </w:r>
            <w:r>
              <w:rPr>
                <w:sz w:val="20"/>
                <w:szCs w:val="20"/>
              </w:rPr>
              <w:t xml:space="preserve"> </w:t>
            </w:r>
          </w:p>
          <w:p w:rsidR="00EB45E8" w:rsidP="00722038">
            <w:pPr>
              <w:rPr>
                <w:sz w:val="20"/>
                <w:szCs w:val="20"/>
              </w:rPr>
            </w:pPr>
          </w:p>
          <w:p w:rsidR="00EB45E8" w:rsidRPr="00672F3F" w:rsidP="00722038">
            <w:r w:rsidRPr="00B32C83">
              <w:t>Strategic Planning</w:t>
            </w:r>
            <w:r w:rsidR="00672F3F">
              <w:t xml:space="preserve">, </w:t>
            </w:r>
            <w:r w:rsidRPr="00B32C83">
              <w:t>Product Management</w:t>
            </w:r>
            <w:r w:rsidR="00672F3F">
              <w:t xml:space="preserve">, </w:t>
            </w:r>
            <w:r w:rsidRPr="00B32C83">
              <w:t>Customer Relationship</w:t>
            </w:r>
            <w:r w:rsidR="00672F3F">
              <w:t xml:space="preserve">, </w:t>
            </w:r>
            <w:r w:rsidRPr="00B32C83">
              <w:t>Negotiation</w:t>
            </w:r>
            <w:r w:rsidR="00672F3F">
              <w:t xml:space="preserve">, </w:t>
            </w:r>
            <w:r w:rsidRPr="00B32C83">
              <w:t>Growth Strategy</w:t>
            </w:r>
            <w:r w:rsidR="00672F3F">
              <w:t xml:space="preserve">, </w:t>
            </w:r>
            <w:r w:rsidRPr="00B32C83">
              <w:t>Brand Strategy</w:t>
            </w:r>
            <w:r w:rsidR="00672F3F">
              <w:t xml:space="preserve">, </w:t>
            </w:r>
            <w:r w:rsidRPr="00B32C83">
              <w:t>Strategic Partnership</w:t>
            </w:r>
            <w:r w:rsidR="00672F3F">
              <w:t xml:space="preserve">, </w:t>
            </w:r>
            <w:r w:rsidRPr="00B32C83">
              <w:t>Campaign promotions</w:t>
            </w:r>
            <w:r w:rsidR="00672F3F">
              <w:t xml:space="preserve">, </w:t>
            </w:r>
            <w:r w:rsidRPr="00B32C83">
              <w:t>Lead Generation</w:t>
            </w:r>
            <w:r w:rsidR="00672F3F">
              <w:t xml:space="preserve">, </w:t>
            </w:r>
            <w:r w:rsidRPr="00B32C83">
              <w:t>Cross Selling</w:t>
            </w:r>
          </w:p>
        </w:tc>
      </w:tr>
      <w:tr w:rsidTr="00551A94">
        <w:tblPrEx>
          <w:tblW w:w="0" w:type="auto"/>
          <w:tblLook w:val="04A0"/>
        </w:tblPrEx>
        <w:tc>
          <w:tcPr>
            <w:tcW w:w="11016" w:type="dxa"/>
          </w:tcPr>
          <w:p w:rsidR="00672F3F" w:rsidP="00722038">
            <w:pPr>
              <w:rPr>
                <w:b/>
              </w:rPr>
            </w:pPr>
            <w:r w:rsidRPr="00672F3F">
              <w:rPr>
                <w:b/>
              </w:rPr>
              <w:t>Education:</w:t>
            </w:r>
          </w:p>
          <w:p w:rsidR="00672F3F" w:rsidP="00722038">
            <w:pPr>
              <w:rPr>
                <w:b/>
              </w:rPr>
            </w:pPr>
          </w:p>
          <w:p w:rsidR="00672F3F" w:rsidP="00672F3F">
            <w:pPr>
              <w:pStyle w:val="ListParagraph"/>
              <w:numPr>
                <w:ilvl w:val="0"/>
                <w:numId w:val="6"/>
              </w:numPr>
            </w:pPr>
            <w:r w:rsidRPr="00B32C83">
              <w:t>Master of Business Administration (2006-2010</w:t>
            </w:r>
            <w:r>
              <w:t xml:space="preserve">) </w:t>
            </w:r>
            <w:r w:rsidRPr="00B32C83">
              <w:t>From Sikkim Manipal University</w:t>
            </w:r>
          </w:p>
          <w:p w:rsidR="00672F3F" w:rsidRPr="00672F3F" w:rsidP="00722038">
            <w:pPr>
              <w:pStyle w:val="ListParagraph"/>
              <w:numPr>
                <w:ilvl w:val="0"/>
                <w:numId w:val="6"/>
              </w:numPr>
            </w:pPr>
            <w:r w:rsidRPr="00B32C83">
              <w:t>Bachelor of Commerce (2002-2005)</w:t>
            </w:r>
            <w:r w:rsidR="00B37FC3">
              <w:t xml:space="preserve"> </w:t>
            </w:r>
            <w:r w:rsidRPr="00B32C83" w:rsidR="00B37FC3">
              <w:t>From Dr. B. R. Ambedkar University Agra.</w:t>
            </w:r>
          </w:p>
        </w:tc>
      </w:tr>
      <w:tr w:rsidTr="00760BB5">
        <w:tblPrEx>
          <w:tblW w:w="0" w:type="auto"/>
          <w:tblLook w:val="04A0"/>
        </w:tblPrEx>
        <w:tc>
          <w:tcPr>
            <w:tcW w:w="11016" w:type="dxa"/>
          </w:tcPr>
          <w:p w:rsidR="00B37FC3" w:rsidP="00722038">
            <w:pPr>
              <w:rPr>
                <w:b/>
              </w:rPr>
            </w:pPr>
            <w:r w:rsidRPr="00B37FC3">
              <w:rPr>
                <w:b/>
              </w:rPr>
              <w:t>IT Skills:</w:t>
            </w:r>
          </w:p>
          <w:p w:rsidR="00B37FC3" w:rsidP="00722038">
            <w:pPr>
              <w:rPr>
                <w:b/>
              </w:rPr>
            </w:pPr>
          </w:p>
          <w:p w:rsidR="00B37FC3" w:rsidP="00722038">
            <w:r w:rsidRPr="00B37FC3">
              <w:t>Well versed with MS-Word, MS-Excel, MS-PowerPoint, and Internet Applications</w:t>
            </w:r>
          </w:p>
          <w:p w:rsidR="00B37FC3" w:rsidP="00722038">
            <w:pPr>
              <w:rPr>
                <w:sz w:val="20"/>
                <w:szCs w:val="20"/>
              </w:rPr>
            </w:pPr>
          </w:p>
        </w:tc>
      </w:tr>
      <w:tr w:rsidTr="00B37FC3">
        <w:tblPrEx>
          <w:tblW w:w="0" w:type="auto"/>
          <w:tblLook w:val="04A0"/>
        </w:tblPrEx>
        <w:tc>
          <w:tcPr>
            <w:tcW w:w="11016" w:type="dxa"/>
            <w:shd w:val="clear" w:color="auto" w:fill="000000" w:themeFill="text1"/>
          </w:tcPr>
          <w:p w:rsidR="00B37FC3" w:rsidRPr="00B37FC3" w:rsidP="00722038">
            <w:pPr>
              <w:rPr>
                <w:b/>
                <w:color w:val="FFFFFF" w:themeColor="background1"/>
              </w:rPr>
            </w:pPr>
            <w:r w:rsidRPr="00B37FC3">
              <w:rPr>
                <w:b/>
                <w:color w:val="FFFFFF" w:themeColor="background1"/>
              </w:rPr>
              <w:t>Professional Experience:</w:t>
            </w:r>
          </w:p>
        </w:tc>
      </w:tr>
      <w:tr w:rsidTr="00EA49AE">
        <w:tblPrEx>
          <w:tblW w:w="0" w:type="auto"/>
          <w:tblLook w:val="04A0"/>
        </w:tblPrEx>
        <w:tc>
          <w:tcPr>
            <w:tcW w:w="11016" w:type="dxa"/>
          </w:tcPr>
          <w:p w:rsidR="000165E2" w:rsidP="00722038">
            <w:pPr>
              <w:rPr>
                <w:b/>
              </w:rPr>
            </w:pPr>
          </w:p>
          <w:p w:rsidR="00B37FC3" w:rsidP="00722038">
            <w:pPr>
              <w:rPr>
                <w:b/>
              </w:rPr>
            </w:pPr>
            <w:r>
              <w:rPr>
                <w:b/>
              </w:rPr>
              <w:t>Company: Reliance Jio ( From December 2018 to Till Date)</w:t>
            </w:r>
          </w:p>
          <w:p w:rsidR="00B37FC3" w:rsidP="00722038">
            <w:pPr>
              <w:rPr>
                <w:b/>
              </w:rPr>
            </w:pPr>
            <w:r>
              <w:rPr>
                <w:b/>
              </w:rPr>
              <w:t>Designation: Home Lead ( At Ambala</w:t>
            </w:r>
            <w:r w:rsidR="00B84505">
              <w:rPr>
                <w:b/>
              </w:rPr>
              <w:t xml:space="preserve"> JC</w:t>
            </w:r>
            <w:r>
              <w:rPr>
                <w:b/>
              </w:rPr>
              <w:t>)</w:t>
            </w:r>
            <w:r w:rsidR="006D7C88">
              <w:rPr>
                <w:b/>
              </w:rPr>
              <w:t xml:space="preserve"> –</w:t>
            </w:r>
          </w:p>
          <w:p w:rsidR="00B37FC3" w:rsidP="00722038">
            <w:pPr>
              <w:rPr>
                <w:b/>
              </w:rPr>
            </w:pPr>
          </w:p>
          <w:p w:rsidR="003E0075" w:rsidP="003E0075">
            <w:pPr>
              <w:pStyle w:val="ListParagraph"/>
              <w:numPr>
                <w:ilvl w:val="0"/>
                <w:numId w:val="14"/>
              </w:numPr>
            </w:pPr>
            <w:r w:rsidRPr="000165E2">
              <w:t>Achieving targeted sales revenues for FTTH business at JC</w:t>
            </w:r>
            <w:r w:rsidRPr="000165E2" w:rsidR="000165E2">
              <w:t>.</w:t>
            </w:r>
          </w:p>
          <w:p w:rsidR="00B700F0" w:rsidRPr="00B700F0" w:rsidP="003E0075">
            <w:pPr>
              <w:pStyle w:val="ListParagraph"/>
              <w:numPr>
                <w:ilvl w:val="0"/>
                <w:numId w:val="14"/>
              </w:numPr>
            </w:pPr>
            <w:r>
              <w:rPr>
                <w:rFonts w:ascii="Arial" w:hAnsi="Arial" w:cs="Arial"/>
                <w:color w:val="000000"/>
                <w:sz w:val="19"/>
                <w:szCs w:val="19"/>
              </w:rPr>
              <w:t xml:space="preserve"> Managing end-to-end </w:t>
            </w:r>
            <w:r>
              <w:rPr>
                <w:rFonts w:ascii="Arial" w:hAnsi="Arial" w:cs="Arial"/>
                <w:color w:val="000000"/>
                <w:sz w:val="19"/>
                <w:szCs w:val="19"/>
              </w:rPr>
              <w:t>Jio</w:t>
            </w:r>
            <w:r>
              <w:rPr>
                <w:rFonts w:ascii="Arial" w:hAnsi="Arial" w:cs="Arial"/>
                <w:color w:val="000000"/>
                <w:sz w:val="19"/>
                <w:szCs w:val="19"/>
              </w:rPr>
              <w:t xml:space="preserve"> Giga Fiber business at the </w:t>
            </w:r>
            <w:r>
              <w:rPr>
                <w:rFonts w:ascii="Arial" w:hAnsi="Arial" w:cs="Arial"/>
                <w:color w:val="000000"/>
                <w:sz w:val="19"/>
                <w:szCs w:val="19"/>
              </w:rPr>
              <w:t>Jio</w:t>
            </w:r>
            <w:r>
              <w:rPr>
                <w:rFonts w:ascii="Arial" w:hAnsi="Arial" w:cs="Arial"/>
                <w:color w:val="000000"/>
                <w:sz w:val="19"/>
                <w:szCs w:val="19"/>
              </w:rPr>
              <w:t xml:space="preserve"> Centre.</w:t>
            </w:r>
          </w:p>
          <w:p w:rsidR="003E0075" w:rsidP="00B700F0">
            <w:pPr>
              <w:pStyle w:val="ListParagraph"/>
              <w:numPr>
                <w:ilvl w:val="0"/>
                <w:numId w:val="14"/>
              </w:numPr>
            </w:pPr>
            <w:r>
              <w:rPr>
                <w:rFonts w:ascii="Arial" w:hAnsi="Arial" w:cs="Arial"/>
                <w:color w:val="000000"/>
                <w:sz w:val="19"/>
                <w:szCs w:val="19"/>
              </w:rPr>
              <w:t xml:space="preserve">Driving </w:t>
            </w:r>
            <w:r>
              <w:rPr>
                <w:rFonts w:ascii="Arial" w:hAnsi="Arial" w:cs="Arial"/>
                <w:color w:val="000000"/>
                <w:sz w:val="19"/>
                <w:szCs w:val="19"/>
              </w:rPr>
              <w:t>u</w:t>
            </w:r>
            <w:r w:rsidRPr="00B700F0">
              <w:rPr>
                <w:rFonts w:ascii="Arial" w:hAnsi="Arial" w:cs="Arial"/>
                <w:color w:val="000000"/>
                <w:sz w:val="19"/>
                <w:szCs w:val="19"/>
              </w:rPr>
              <w:t>pdation</w:t>
            </w:r>
            <w:r w:rsidRPr="00B700F0">
              <w:rPr>
                <w:rFonts w:ascii="Arial" w:hAnsi="Arial" w:cs="Arial"/>
                <w:color w:val="000000"/>
                <w:sz w:val="19"/>
                <w:szCs w:val="19"/>
              </w:rPr>
              <w:t xml:space="preserve"> of land-base</w:t>
            </w:r>
            <w:r>
              <w:rPr>
                <w:rFonts w:ascii="Arial" w:hAnsi="Arial" w:cs="Arial"/>
                <w:color w:val="000000"/>
                <w:sz w:val="19"/>
                <w:szCs w:val="19"/>
              </w:rPr>
              <w:t>/HPs</w:t>
            </w:r>
            <w:r w:rsidRPr="00B700F0">
              <w:rPr>
                <w:rFonts w:ascii="Arial" w:hAnsi="Arial" w:cs="Arial"/>
                <w:color w:val="000000"/>
                <w:sz w:val="19"/>
                <w:szCs w:val="19"/>
              </w:rPr>
              <w:t>, joint surveys</w:t>
            </w:r>
            <w:r>
              <w:rPr>
                <w:rFonts w:ascii="Arial" w:hAnsi="Arial" w:cs="Arial"/>
                <w:color w:val="000000"/>
                <w:sz w:val="19"/>
                <w:szCs w:val="19"/>
              </w:rPr>
              <w:t xml:space="preserve"> with Different verticals</w:t>
            </w:r>
            <w:r w:rsidRPr="00B700F0">
              <w:rPr>
                <w:rFonts w:ascii="Arial" w:hAnsi="Arial" w:cs="Arial"/>
                <w:color w:val="000000"/>
                <w:sz w:val="19"/>
                <w:szCs w:val="19"/>
              </w:rPr>
              <w:t xml:space="preserve"> and</w:t>
            </w:r>
            <w:r>
              <w:rPr>
                <w:rFonts w:ascii="Arial" w:hAnsi="Arial" w:cs="Arial"/>
                <w:color w:val="000000"/>
                <w:sz w:val="19"/>
                <w:szCs w:val="19"/>
              </w:rPr>
              <w:t xml:space="preserve"> help in</w:t>
            </w:r>
            <w:r w:rsidRPr="00B700F0">
              <w:rPr>
                <w:rFonts w:ascii="Arial" w:hAnsi="Arial" w:cs="Arial"/>
                <w:color w:val="000000"/>
                <w:sz w:val="19"/>
                <w:szCs w:val="19"/>
              </w:rPr>
              <w:t xml:space="preserve"> RFC release</w:t>
            </w:r>
          </w:p>
          <w:p w:rsidR="003E0075" w:rsidP="003E0075">
            <w:pPr>
              <w:pStyle w:val="ListParagraph"/>
              <w:numPr>
                <w:ilvl w:val="0"/>
                <w:numId w:val="14"/>
              </w:numPr>
            </w:pPr>
            <w:r w:rsidRPr="000165E2">
              <w:t>Maintaining Customer Satisfaction Index above benchmark in the JC</w:t>
            </w:r>
            <w:r w:rsidRPr="000165E2" w:rsidR="000165E2">
              <w:t>.</w:t>
            </w:r>
          </w:p>
          <w:p w:rsidR="003E0075" w:rsidP="003E0075">
            <w:pPr>
              <w:pStyle w:val="ListParagraph"/>
              <w:numPr>
                <w:ilvl w:val="0"/>
                <w:numId w:val="14"/>
              </w:numPr>
            </w:pPr>
            <w:r w:rsidRPr="000165E2">
              <w:t>Adhering to Service Delivery &amp; Assurance KPIs for all FTTH in the JC</w:t>
            </w:r>
            <w:r w:rsidRPr="000165E2" w:rsidR="000165E2">
              <w:t>.</w:t>
            </w:r>
          </w:p>
          <w:p w:rsidR="003E0075" w:rsidP="003E0075">
            <w:pPr>
              <w:pStyle w:val="ListParagraph"/>
              <w:numPr>
                <w:ilvl w:val="0"/>
                <w:numId w:val="14"/>
              </w:numPr>
            </w:pPr>
            <w:r w:rsidRPr="000165E2">
              <w:t>Ensuring Zero complaints from customers on behavioral conduct and workmanship at customer homes in JC</w:t>
            </w:r>
            <w:r w:rsidRPr="000165E2" w:rsidR="000165E2">
              <w:t>.</w:t>
            </w:r>
          </w:p>
          <w:p w:rsidR="003E0075" w:rsidP="003E0075">
            <w:pPr>
              <w:pStyle w:val="ListParagraph"/>
              <w:numPr>
                <w:ilvl w:val="0"/>
                <w:numId w:val="14"/>
              </w:numPr>
            </w:pPr>
            <w:r w:rsidRPr="000165E2">
              <w:t>Quality Audit and Inspection of customer connections</w:t>
            </w:r>
            <w:r w:rsidRPr="000165E2" w:rsidR="000165E2">
              <w:t>.</w:t>
            </w:r>
          </w:p>
          <w:p w:rsidR="003E0075" w:rsidP="003E0075">
            <w:pPr>
              <w:pStyle w:val="ListParagraph"/>
              <w:numPr>
                <w:ilvl w:val="0"/>
                <w:numId w:val="14"/>
              </w:numPr>
            </w:pPr>
            <w:r w:rsidRPr="000165E2">
              <w:t>Maintaining relationships with local authorities and handling any unforeseen situations and escalations</w:t>
            </w:r>
            <w:r w:rsidRPr="000165E2" w:rsidR="000165E2">
              <w:t>.</w:t>
            </w:r>
          </w:p>
          <w:p w:rsidR="003E0075" w:rsidP="003E0075">
            <w:pPr>
              <w:pStyle w:val="ListParagraph"/>
              <w:numPr>
                <w:ilvl w:val="0"/>
                <w:numId w:val="14"/>
              </w:numPr>
            </w:pPr>
            <w:r w:rsidRPr="000165E2">
              <w:t>Ensure material availability, issuance and safekeeping at all times by</w:t>
            </w:r>
            <w:r w:rsidRPr="000165E2" w:rsidR="000165E2">
              <w:t xml:space="preserve"> </w:t>
            </w:r>
            <w:r w:rsidRPr="000165E2">
              <w:t>coordinating with respective stakeholders</w:t>
            </w:r>
            <w:r w:rsidRPr="000165E2" w:rsidR="000165E2">
              <w:t>.</w:t>
            </w:r>
          </w:p>
          <w:p w:rsidR="003E0075" w:rsidP="003E0075">
            <w:pPr>
              <w:pStyle w:val="ListParagraph"/>
              <w:numPr>
                <w:ilvl w:val="0"/>
                <w:numId w:val="14"/>
              </w:numPr>
            </w:pPr>
            <w:r w:rsidRPr="000165E2">
              <w:t>Promote the "JIO Fiber" brand through local marketing &amp; promotions as</w:t>
            </w:r>
            <w:r w:rsidRPr="000165E2" w:rsidR="000165E2">
              <w:t xml:space="preserve"> </w:t>
            </w:r>
            <w:r w:rsidRPr="000165E2">
              <w:t>per the guidelines</w:t>
            </w:r>
            <w:r w:rsidRPr="000165E2" w:rsidR="000165E2">
              <w:t>.</w:t>
            </w:r>
          </w:p>
          <w:p w:rsidR="003E0075" w:rsidP="003E0075">
            <w:pPr>
              <w:pStyle w:val="ListParagraph"/>
              <w:numPr>
                <w:ilvl w:val="0"/>
                <w:numId w:val="14"/>
              </w:numPr>
            </w:pPr>
            <w:r w:rsidRPr="000165E2">
              <w:t>Ensure Surveys are done as per plan to achieve flawless network</w:t>
            </w:r>
            <w:r w:rsidRPr="000165E2" w:rsidR="000165E2">
              <w:t xml:space="preserve"> </w:t>
            </w:r>
            <w:r w:rsidRPr="000165E2">
              <w:t>design in line with business targets</w:t>
            </w:r>
            <w:r w:rsidRPr="000165E2" w:rsidR="000165E2">
              <w:t>.</w:t>
            </w:r>
          </w:p>
          <w:p w:rsidR="000165E2" w:rsidP="003E0075">
            <w:pPr>
              <w:pStyle w:val="ListParagraph"/>
              <w:numPr>
                <w:ilvl w:val="0"/>
                <w:numId w:val="14"/>
              </w:numPr>
            </w:pPr>
            <w:r w:rsidRPr="000165E2">
              <w:t>Conduct periodic audits/ reviews by visits to customer premises and</w:t>
            </w:r>
            <w:r w:rsidRPr="000165E2">
              <w:t xml:space="preserve"> </w:t>
            </w:r>
            <w:r w:rsidRPr="000165E2">
              <w:t xml:space="preserve">provide quick resolutions to issues </w:t>
            </w:r>
            <w:r w:rsidRPr="000165E2">
              <w:t xml:space="preserve">&amp; </w:t>
            </w:r>
            <w:r w:rsidRPr="000165E2">
              <w:t>escalation</w:t>
            </w:r>
            <w:r w:rsidRPr="000165E2">
              <w:t>.</w:t>
            </w:r>
          </w:p>
          <w:p w:rsidR="003E0075" w:rsidP="000165E2">
            <w:pPr>
              <w:pStyle w:val="ListParagraph"/>
              <w:numPr>
                <w:ilvl w:val="0"/>
                <w:numId w:val="14"/>
              </w:numPr>
            </w:pPr>
            <w:r w:rsidRPr="000165E2">
              <w:t>Facilitate RoW permissions by preparing area/location maps and</w:t>
            </w:r>
            <w:r w:rsidRPr="000165E2" w:rsidR="000165E2">
              <w:t xml:space="preserve"> </w:t>
            </w:r>
            <w:r w:rsidRPr="000165E2">
              <w:t>follow-up regularly with the designated team</w:t>
            </w:r>
            <w:r w:rsidRPr="000165E2" w:rsidR="000165E2">
              <w:t>.</w:t>
            </w:r>
          </w:p>
          <w:p w:rsidR="003E0075" w:rsidP="000165E2">
            <w:pPr>
              <w:pStyle w:val="ListParagraph"/>
              <w:numPr>
                <w:ilvl w:val="0"/>
                <w:numId w:val="14"/>
              </w:numPr>
            </w:pPr>
            <w:r w:rsidRPr="000165E2">
              <w:t>Timely submission of the Business dashboards</w:t>
            </w:r>
            <w:r w:rsidRPr="000165E2" w:rsidR="000165E2">
              <w:t>.</w:t>
            </w:r>
          </w:p>
          <w:p w:rsidR="00B37FC3" w:rsidRPr="000165E2" w:rsidP="000165E2">
            <w:pPr>
              <w:pStyle w:val="ListParagraph"/>
              <w:numPr>
                <w:ilvl w:val="0"/>
                <w:numId w:val="14"/>
              </w:numPr>
            </w:pPr>
            <w:r w:rsidRPr="000165E2">
              <w:t>Forecast and ensure right talent in right time proactively in line</w:t>
            </w:r>
            <w:r w:rsidRPr="000165E2" w:rsidR="000165E2">
              <w:t xml:space="preserve"> </w:t>
            </w:r>
            <w:r w:rsidRPr="000165E2">
              <w:t>with business requirement.</w:t>
            </w:r>
          </w:p>
          <w:p w:rsidR="00B37FC3" w:rsidP="00722038">
            <w:pPr>
              <w:rPr>
                <w:b/>
              </w:rPr>
            </w:pPr>
          </w:p>
          <w:p w:rsidR="00B37FC3" w:rsidP="00722038">
            <w:pPr>
              <w:rPr>
                <w:b/>
              </w:rPr>
            </w:pPr>
          </w:p>
          <w:p w:rsidR="008913FD" w:rsidP="008913FD">
            <w:pPr>
              <w:rPr>
                <w:rFonts w:ascii="Arial" w:eastAsia="Arial" w:hAnsi="Arial" w:cs="Arial"/>
                <w:b/>
                <w:bCs/>
              </w:rPr>
            </w:pPr>
          </w:p>
          <w:p w:rsidR="008913FD" w:rsidRPr="008913FD" w:rsidP="008913FD">
            <w:pPr>
              <w:rPr>
                <w:b/>
              </w:rPr>
            </w:pPr>
            <w:r w:rsidRPr="008913FD">
              <w:rPr>
                <w:b/>
              </w:rPr>
              <w:t>Company: DISH TV (March 2017 to December 2018)</w:t>
            </w:r>
          </w:p>
          <w:p w:rsidR="008913FD" w:rsidP="008913FD">
            <w:pPr>
              <w:rPr>
                <w:b/>
              </w:rPr>
            </w:pPr>
            <w:r w:rsidRPr="008913FD">
              <w:rPr>
                <w:b/>
              </w:rPr>
              <w:t xml:space="preserve">Designation: ASM </w:t>
            </w:r>
            <w:r w:rsidRPr="008913FD">
              <w:rPr>
                <w:b/>
              </w:rPr>
              <w:t>Alt.Sales</w:t>
            </w:r>
            <w:r w:rsidR="00937246">
              <w:rPr>
                <w:b/>
              </w:rPr>
              <w:t xml:space="preserve"> ( At</w:t>
            </w:r>
            <w:r w:rsidR="00B84505">
              <w:rPr>
                <w:b/>
              </w:rPr>
              <w:t xml:space="preserve"> Delhi</w:t>
            </w:r>
            <w:r w:rsidR="00937246">
              <w:rPr>
                <w:b/>
              </w:rPr>
              <w:t xml:space="preserve"> NCR) – </w:t>
            </w:r>
          </w:p>
          <w:p w:rsidR="008913FD" w:rsidP="008913FD">
            <w:pPr>
              <w:rPr>
                <w:b/>
              </w:rPr>
            </w:pPr>
          </w:p>
          <w:p w:rsidR="008913FD" w:rsidRPr="008913FD" w:rsidP="008913FD">
            <w:pPr>
              <w:pStyle w:val="ListParagraph"/>
              <w:numPr>
                <w:ilvl w:val="0"/>
                <w:numId w:val="16"/>
              </w:numPr>
              <w:rPr>
                <w:b/>
              </w:rPr>
            </w:pPr>
            <w:r w:rsidRPr="008913FD">
              <w:t>Expanding the Channel Network by appointing, managing channel partners across the territory. Helping them in recruitment and Motivating the Team.</w:t>
            </w:r>
          </w:p>
          <w:p w:rsidR="008913FD" w:rsidRPr="008913FD" w:rsidP="008913FD">
            <w:pPr>
              <w:pStyle w:val="ListParagraph"/>
              <w:numPr>
                <w:ilvl w:val="0"/>
                <w:numId w:val="16"/>
              </w:numPr>
              <w:rPr>
                <w:b/>
              </w:rPr>
            </w:pPr>
            <w:r w:rsidRPr="008913FD">
              <w:t>Responsible for achievement of Primary &amp; Acquisitions. Providing services to client during &amp; after sales.</w:t>
            </w:r>
          </w:p>
          <w:p w:rsidR="008913FD" w:rsidRPr="008913FD" w:rsidP="008913FD">
            <w:pPr>
              <w:pStyle w:val="ListParagraph"/>
              <w:numPr>
                <w:ilvl w:val="0"/>
                <w:numId w:val="16"/>
              </w:numPr>
              <w:rPr>
                <w:b/>
              </w:rPr>
            </w:pPr>
            <w:r w:rsidRPr="008913FD">
              <w:t>Responsible for the achievement of monthly sales &amp; COI target.</w:t>
            </w:r>
          </w:p>
          <w:p w:rsidR="008913FD" w:rsidRPr="008913FD" w:rsidP="008913FD">
            <w:pPr>
              <w:pStyle w:val="ListParagraph"/>
              <w:numPr>
                <w:ilvl w:val="0"/>
                <w:numId w:val="16"/>
              </w:numPr>
              <w:rPr>
                <w:b/>
              </w:rPr>
            </w:pPr>
            <w:r w:rsidRPr="008913FD">
              <w:t xml:space="preserve">Managing and driving the team Members </w:t>
            </w:r>
            <w:r w:rsidRPr="008913FD">
              <w:t>( 20</w:t>
            </w:r>
            <w:r w:rsidRPr="008913FD">
              <w:t xml:space="preserve"> Promoters) to achieve desired goals of the organization. Taking care of recruitment, training, attendance and Lead Generation.</w:t>
            </w:r>
          </w:p>
          <w:p w:rsidR="008913FD" w:rsidRPr="008913FD" w:rsidP="008913FD">
            <w:pPr>
              <w:pStyle w:val="ListParagraph"/>
              <w:numPr>
                <w:ilvl w:val="0"/>
                <w:numId w:val="16"/>
              </w:numPr>
              <w:rPr>
                <w:b/>
              </w:rPr>
            </w:pPr>
            <w:r w:rsidRPr="008913FD">
              <w:t>Maintaining effective working relationships with Channel Partners through regular communications.</w:t>
            </w:r>
          </w:p>
          <w:p w:rsidR="008913FD" w:rsidRPr="008913FD" w:rsidP="008913FD">
            <w:pPr>
              <w:pStyle w:val="ListParagraph"/>
              <w:numPr>
                <w:ilvl w:val="0"/>
                <w:numId w:val="16"/>
              </w:numPr>
              <w:rPr>
                <w:b/>
              </w:rPr>
            </w:pPr>
            <w:r w:rsidRPr="008913FD">
              <w:t>Handling complaints of enterprise customers (Hotels / Hospital /Guest Houses segment) &amp; undertaking steps for their effective resolutions.</w:t>
            </w:r>
          </w:p>
          <w:p w:rsidR="00B37FC3" w:rsidRPr="008913FD" w:rsidP="008913FD">
            <w:pPr>
              <w:pStyle w:val="ListParagraph"/>
              <w:numPr>
                <w:ilvl w:val="0"/>
                <w:numId w:val="16"/>
              </w:numPr>
              <w:rPr>
                <w:b/>
              </w:rPr>
            </w:pPr>
            <w:r w:rsidRPr="008913FD">
              <w:t xml:space="preserve">Taking necessary RWA &amp; Corporate permissions for Marketing </w:t>
            </w:r>
            <w:r w:rsidRPr="008913FD" w:rsidR="0003083F">
              <w:t>Activities.</w:t>
            </w:r>
          </w:p>
          <w:p w:rsidR="008913FD" w:rsidRPr="008913FD" w:rsidP="008913FD">
            <w:pPr>
              <w:pStyle w:val="ListParagraph"/>
              <w:rPr>
                <w:b/>
              </w:rPr>
            </w:pPr>
          </w:p>
        </w:tc>
      </w:tr>
      <w:tr w:rsidTr="002033C3">
        <w:tblPrEx>
          <w:tblW w:w="0" w:type="auto"/>
          <w:tblLook w:val="04A0"/>
        </w:tblPrEx>
        <w:tc>
          <w:tcPr>
            <w:tcW w:w="11016" w:type="dxa"/>
          </w:tcPr>
          <w:p w:rsidR="008913FD" w:rsidP="008913FD">
            <w:pPr>
              <w:rPr>
                <w:rFonts w:ascii="Arial" w:eastAsia="Arial" w:hAnsi="Arial" w:cs="Arial"/>
                <w:b/>
                <w:bCs/>
                <w:color w:val="222222"/>
              </w:rPr>
            </w:pPr>
          </w:p>
          <w:p w:rsidR="008913FD" w:rsidRPr="0003083F" w:rsidP="008913FD">
            <w:pPr>
              <w:rPr>
                <w:sz w:val="20"/>
                <w:szCs w:val="20"/>
              </w:rPr>
            </w:pPr>
            <w:r w:rsidRPr="0003083F">
              <w:rPr>
                <w:rFonts w:eastAsia="Arial"/>
                <w:b/>
                <w:bCs/>
                <w:color w:val="222222"/>
              </w:rPr>
              <w:t>Company: Novus C</w:t>
            </w:r>
            <w:r w:rsidR="00937246">
              <w:rPr>
                <w:rFonts w:eastAsia="Arial"/>
                <w:b/>
                <w:bCs/>
                <w:color w:val="222222"/>
              </w:rPr>
              <w:t>onnect P LTD ( June 2013 to 28</w:t>
            </w:r>
            <w:r w:rsidRPr="00937246" w:rsidR="00937246">
              <w:rPr>
                <w:rFonts w:eastAsia="Arial"/>
                <w:b/>
                <w:bCs/>
                <w:color w:val="222222"/>
                <w:vertAlign w:val="superscript"/>
              </w:rPr>
              <w:t>th</w:t>
            </w:r>
            <w:r w:rsidRPr="0003083F">
              <w:rPr>
                <w:rFonts w:eastAsia="Arial"/>
                <w:b/>
                <w:bCs/>
                <w:color w:val="222222"/>
              </w:rPr>
              <w:t xml:space="preserve"> Feb.2017)</w:t>
            </w:r>
          </w:p>
          <w:p w:rsidR="008913FD" w:rsidRPr="0003083F" w:rsidP="008913FD">
            <w:pPr>
              <w:rPr>
                <w:sz w:val="20"/>
                <w:szCs w:val="20"/>
              </w:rPr>
            </w:pPr>
            <w:r w:rsidRPr="0003083F">
              <w:rPr>
                <w:rFonts w:eastAsia="Arial"/>
                <w:b/>
                <w:bCs/>
                <w:color w:val="222222"/>
              </w:rPr>
              <w:t>Designation: DST &amp; Channel Sales</w:t>
            </w:r>
          </w:p>
          <w:p w:rsidR="008913FD" w:rsidRPr="0003083F" w:rsidP="008913FD">
            <w:pPr>
              <w:rPr>
                <w:sz w:val="20"/>
                <w:szCs w:val="20"/>
              </w:rPr>
            </w:pPr>
          </w:p>
          <w:p w:rsidR="008913FD" w:rsidRPr="0003083F" w:rsidP="008913FD">
            <w:pPr>
              <w:ind w:right="620"/>
              <w:jc w:val="both"/>
              <w:rPr>
                <w:sz w:val="20"/>
                <w:szCs w:val="20"/>
              </w:rPr>
            </w:pPr>
            <w:r w:rsidRPr="0003083F">
              <w:rPr>
                <w:rFonts w:eastAsia="Arial"/>
                <w:color w:val="222222"/>
              </w:rPr>
              <w:t>About Company: Novus Connect solutions and software enables the integration of voice and data services, with products that include PBX, IPPBX, call centre solutions, Voice Loggers, IVRS, voicemail systems, cloud telephony, enterprise business communication solutions, etc.</w:t>
            </w:r>
          </w:p>
          <w:p w:rsidR="008913FD" w:rsidRPr="0003083F" w:rsidP="008913FD">
            <w:pPr>
              <w:rPr>
                <w:sz w:val="20"/>
                <w:szCs w:val="20"/>
              </w:rPr>
            </w:pPr>
          </w:p>
          <w:p w:rsidR="008913FD" w:rsidRPr="0003083F" w:rsidP="008913FD">
            <w:pPr>
              <w:numPr>
                <w:ilvl w:val="0"/>
                <w:numId w:val="17"/>
              </w:numPr>
              <w:tabs>
                <w:tab w:val="left" w:pos="220"/>
              </w:tabs>
              <w:ind w:left="220" w:hanging="215"/>
              <w:rPr>
                <w:rFonts w:eastAsia="Arial"/>
                <w:color w:val="222222"/>
              </w:rPr>
            </w:pPr>
            <w:r w:rsidRPr="0003083F">
              <w:rPr>
                <w:rFonts w:eastAsia="Arial"/>
                <w:color w:val="222222"/>
              </w:rPr>
              <w:t>Customer / Partner facing activities</w:t>
            </w:r>
          </w:p>
          <w:p w:rsidR="008913FD" w:rsidRPr="0003083F" w:rsidP="008913FD">
            <w:pPr>
              <w:numPr>
                <w:ilvl w:val="0"/>
                <w:numId w:val="17"/>
              </w:numPr>
              <w:tabs>
                <w:tab w:val="left" w:pos="220"/>
              </w:tabs>
              <w:ind w:left="220" w:hanging="215"/>
              <w:rPr>
                <w:rFonts w:eastAsia="Arial"/>
                <w:color w:val="222222"/>
              </w:rPr>
            </w:pPr>
            <w:r w:rsidRPr="0003083F">
              <w:rPr>
                <w:rFonts w:eastAsia="Arial"/>
                <w:color w:val="222222"/>
              </w:rPr>
              <w:t>Responsible for business and activities in a dedicated region to a group of key partners &amp; distributors.</w:t>
            </w:r>
          </w:p>
          <w:p w:rsidR="008913FD" w:rsidRPr="0003083F" w:rsidP="008913FD">
            <w:pPr>
              <w:numPr>
                <w:ilvl w:val="0"/>
                <w:numId w:val="17"/>
              </w:numPr>
              <w:tabs>
                <w:tab w:val="left" w:pos="220"/>
              </w:tabs>
              <w:ind w:left="220" w:hanging="215"/>
              <w:rPr>
                <w:rFonts w:eastAsia="Arial"/>
                <w:color w:val="222222"/>
              </w:rPr>
            </w:pPr>
            <w:r w:rsidRPr="0003083F">
              <w:rPr>
                <w:rFonts w:eastAsia="Arial"/>
                <w:color w:val="222222"/>
              </w:rPr>
              <w:t>Identify partner prospects and recruit, develop and manage the partners.</w:t>
            </w:r>
          </w:p>
          <w:p w:rsidR="008913FD" w:rsidRPr="0003083F" w:rsidP="008913FD">
            <w:pPr>
              <w:numPr>
                <w:ilvl w:val="0"/>
                <w:numId w:val="17"/>
              </w:numPr>
              <w:tabs>
                <w:tab w:val="left" w:pos="217"/>
              </w:tabs>
              <w:ind w:right="720" w:firstLine="5"/>
              <w:rPr>
                <w:rFonts w:eastAsia="Arial"/>
                <w:color w:val="222222"/>
              </w:rPr>
            </w:pPr>
            <w:r w:rsidRPr="0003083F">
              <w:rPr>
                <w:rFonts w:eastAsia="Arial"/>
                <w:color w:val="222222"/>
              </w:rPr>
              <w:t>Meet with senior decision makers of the partner to identify projects and sell Novus Solutions and identify and involve other decision influencing departments like sales, finance, marketing &amp; consulting.</w:t>
            </w:r>
          </w:p>
          <w:p w:rsidR="008913FD" w:rsidRPr="0003083F" w:rsidP="008913FD">
            <w:pPr>
              <w:numPr>
                <w:ilvl w:val="0"/>
                <w:numId w:val="17"/>
              </w:numPr>
              <w:tabs>
                <w:tab w:val="left" w:pos="220"/>
              </w:tabs>
              <w:ind w:left="220" w:hanging="215"/>
              <w:rPr>
                <w:rFonts w:eastAsia="Arial"/>
                <w:color w:val="222222"/>
              </w:rPr>
            </w:pPr>
            <w:r w:rsidRPr="0003083F">
              <w:rPr>
                <w:rFonts w:eastAsia="Arial"/>
                <w:color w:val="222222"/>
              </w:rPr>
              <w:t>Work with sales &amp; marketing of the Channel Partners to identify &amp; develop new business/cross sell.</w:t>
            </w:r>
          </w:p>
          <w:p w:rsidR="008913FD" w:rsidRPr="0003083F" w:rsidP="008913FD">
            <w:pPr>
              <w:numPr>
                <w:ilvl w:val="0"/>
                <w:numId w:val="18"/>
              </w:numPr>
              <w:tabs>
                <w:tab w:val="left" w:pos="220"/>
              </w:tabs>
              <w:ind w:left="220" w:hanging="215"/>
              <w:rPr>
                <w:rFonts w:eastAsia="Arial"/>
                <w:color w:val="222222"/>
              </w:rPr>
            </w:pPr>
            <w:r w:rsidRPr="0003083F">
              <w:rPr>
                <w:rFonts w:eastAsia="Arial"/>
                <w:color w:val="222222"/>
              </w:rPr>
              <w:t>Develop and track business and marketing plans with the partners.</w:t>
            </w:r>
          </w:p>
          <w:p w:rsidR="008913FD" w:rsidRPr="0003083F" w:rsidP="008913FD">
            <w:pPr>
              <w:numPr>
                <w:ilvl w:val="0"/>
                <w:numId w:val="18"/>
              </w:numPr>
              <w:tabs>
                <w:tab w:val="left" w:pos="220"/>
              </w:tabs>
              <w:ind w:left="220" w:hanging="215"/>
              <w:rPr>
                <w:rFonts w:eastAsia="Arial"/>
                <w:color w:val="222222"/>
              </w:rPr>
            </w:pPr>
            <w:r w:rsidRPr="0003083F">
              <w:rPr>
                <w:rFonts w:eastAsia="Arial"/>
                <w:color w:val="222222"/>
              </w:rPr>
              <w:t>Represent Novus Connect on trade fairs and other events and give presentations.</w:t>
            </w:r>
          </w:p>
          <w:p w:rsidR="008913FD" w:rsidRPr="0003083F" w:rsidP="008913FD">
            <w:pPr>
              <w:numPr>
                <w:ilvl w:val="0"/>
                <w:numId w:val="18"/>
              </w:numPr>
              <w:tabs>
                <w:tab w:val="left" w:pos="260"/>
              </w:tabs>
              <w:ind w:right="1200" w:firstLine="5"/>
              <w:rPr>
                <w:rFonts w:eastAsia="Arial"/>
                <w:color w:val="222222"/>
              </w:rPr>
            </w:pPr>
            <w:r w:rsidRPr="0003083F">
              <w:rPr>
                <w:rFonts w:eastAsia="Arial"/>
                <w:color w:val="222222"/>
              </w:rPr>
              <w:t>Develop and maintain relationship with key supporting functions (Cust</w:t>
            </w:r>
            <w:r w:rsidR="0003083F">
              <w:rPr>
                <w:rFonts w:eastAsia="Arial"/>
                <w:color w:val="222222"/>
              </w:rPr>
              <w:t xml:space="preserve">omer Care, Sales Admin, Product </w:t>
            </w:r>
            <w:r w:rsidRPr="0003083F">
              <w:rPr>
                <w:rFonts w:eastAsia="Arial"/>
                <w:color w:val="222222"/>
              </w:rPr>
              <w:t>Management, Pre-Sales) between Novus Connect and the partner.</w:t>
            </w:r>
          </w:p>
          <w:p w:rsidR="008913FD" w:rsidRPr="0003083F" w:rsidP="008913FD">
            <w:pPr>
              <w:numPr>
                <w:ilvl w:val="0"/>
                <w:numId w:val="18"/>
              </w:numPr>
              <w:tabs>
                <w:tab w:val="left" w:pos="217"/>
              </w:tabs>
              <w:ind w:right="1340" w:firstLine="5"/>
              <w:rPr>
                <w:rFonts w:eastAsia="Arial"/>
                <w:color w:val="222222"/>
              </w:rPr>
            </w:pPr>
            <w:r w:rsidRPr="0003083F">
              <w:rPr>
                <w:rFonts w:eastAsia="Arial"/>
                <w:color w:val="222222"/>
              </w:rPr>
              <w:t>Resolve conflicts arising with and between partners by negotiating with partner, custom</w:t>
            </w:r>
            <w:r w:rsidR="0003083F">
              <w:rPr>
                <w:rFonts w:eastAsia="Arial"/>
                <w:color w:val="222222"/>
              </w:rPr>
              <w:t xml:space="preserve">er and </w:t>
            </w:r>
            <w:r w:rsidR="0003083F">
              <w:rPr>
                <w:rFonts w:eastAsia="Arial"/>
                <w:color w:val="222222"/>
              </w:rPr>
              <w:t>internal .</w:t>
            </w:r>
          </w:p>
          <w:p w:rsidR="008913FD" w:rsidRPr="0003083F" w:rsidP="008913FD">
            <w:pPr>
              <w:numPr>
                <w:ilvl w:val="0"/>
                <w:numId w:val="18"/>
              </w:numPr>
              <w:tabs>
                <w:tab w:val="left" w:pos="360"/>
              </w:tabs>
              <w:ind w:left="360" w:hanging="355"/>
              <w:rPr>
                <w:rFonts w:eastAsia="Arial"/>
                <w:color w:val="222222"/>
              </w:rPr>
            </w:pPr>
            <w:r w:rsidRPr="0003083F">
              <w:rPr>
                <w:rFonts w:eastAsia="Arial"/>
                <w:color w:val="222222"/>
              </w:rPr>
              <w:t>Internal relationships</w:t>
            </w:r>
          </w:p>
          <w:p w:rsidR="008913FD" w:rsidRPr="0003083F" w:rsidP="008913FD">
            <w:pPr>
              <w:numPr>
                <w:ilvl w:val="0"/>
                <w:numId w:val="18"/>
              </w:numPr>
              <w:tabs>
                <w:tab w:val="left" w:pos="360"/>
              </w:tabs>
              <w:ind w:left="360" w:hanging="355"/>
              <w:rPr>
                <w:rFonts w:eastAsia="Arial"/>
                <w:color w:val="222222"/>
              </w:rPr>
            </w:pPr>
            <w:r w:rsidRPr="0003083F">
              <w:rPr>
                <w:rFonts w:eastAsia="Arial"/>
                <w:color w:val="222222"/>
              </w:rPr>
              <w:t>Provide timely and accurate sales forecasts from the partners and get aligned with the Direct Touch sales</w:t>
            </w:r>
          </w:p>
          <w:p w:rsidR="008913FD" w:rsidRPr="0003083F" w:rsidP="008913FD">
            <w:pPr>
              <w:numPr>
                <w:ilvl w:val="0"/>
                <w:numId w:val="18"/>
              </w:numPr>
              <w:tabs>
                <w:tab w:val="left" w:pos="345"/>
              </w:tabs>
              <w:ind w:right="260" w:firstLine="5"/>
              <w:rPr>
                <w:rFonts w:eastAsia="Arial"/>
                <w:color w:val="222222"/>
              </w:rPr>
            </w:pPr>
            <w:r w:rsidRPr="0003083F">
              <w:rPr>
                <w:rFonts w:eastAsia="Arial"/>
                <w:color w:val="222222"/>
              </w:rPr>
              <w:t xml:space="preserve">Identify requirements and engage Sales Engineering, Marketing and Direct Touch to provide </w:t>
            </w:r>
            <w:r w:rsidRPr="0003083F">
              <w:rPr>
                <w:rFonts w:eastAsia="Arial"/>
                <w:color w:val="222222"/>
              </w:rPr>
              <w:t xml:space="preserve">support </w:t>
            </w:r>
            <w:r w:rsidR="0003083F">
              <w:rPr>
                <w:rFonts w:eastAsia="Arial"/>
                <w:color w:val="222222"/>
              </w:rPr>
              <w:t>.</w:t>
            </w:r>
          </w:p>
          <w:p w:rsidR="008913FD" w:rsidP="008913FD">
            <w:pPr>
              <w:numPr>
                <w:ilvl w:val="0"/>
                <w:numId w:val="18"/>
              </w:numPr>
              <w:tabs>
                <w:tab w:val="left" w:pos="360"/>
              </w:tabs>
              <w:ind w:left="360" w:hanging="355"/>
              <w:rPr>
                <w:rFonts w:eastAsia="Arial"/>
                <w:color w:val="222222"/>
              </w:rPr>
            </w:pPr>
            <w:r w:rsidRPr="0003083F">
              <w:rPr>
                <w:rFonts w:eastAsia="Arial"/>
                <w:color w:val="222222"/>
              </w:rPr>
              <w:t>Articulate product and sales strategy feedback from the market to relevant groups within Novus.</w:t>
            </w:r>
          </w:p>
          <w:p w:rsidR="008913FD" w:rsidP="0003083F">
            <w:pPr>
              <w:numPr>
                <w:ilvl w:val="0"/>
                <w:numId w:val="18"/>
              </w:numPr>
              <w:tabs>
                <w:tab w:val="left" w:pos="345"/>
              </w:tabs>
              <w:ind w:left="360" w:hanging="355"/>
              <w:rPr>
                <w:rFonts w:eastAsia="Arial"/>
                <w:color w:val="222222"/>
              </w:rPr>
            </w:pPr>
            <w:r w:rsidRPr="0003083F">
              <w:rPr>
                <w:rFonts w:eastAsia="Arial"/>
                <w:color w:val="222222"/>
              </w:rPr>
              <w:t>Develop and maintain detailed knowledge of Novus Connect products and services in order to deliver high-quality service to partners.</w:t>
            </w:r>
          </w:p>
          <w:p w:rsidR="008913FD" w:rsidRPr="0003083F" w:rsidP="0003083F">
            <w:pPr>
              <w:numPr>
                <w:ilvl w:val="0"/>
                <w:numId w:val="18"/>
              </w:numPr>
              <w:tabs>
                <w:tab w:val="left" w:pos="345"/>
              </w:tabs>
              <w:ind w:left="360" w:hanging="355"/>
              <w:rPr>
                <w:rFonts w:eastAsia="Arial"/>
                <w:color w:val="222222"/>
              </w:rPr>
            </w:pPr>
            <w:r w:rsidRPr="0003083F">
              <w:rPr>
                <w:rFonts w:eastAsia="Arial"/>
                <w:color w:val="222222"/>
              </w:rPr>
              <w:t>Adherence to CRM, business systems and activity management standards and ensure successful use of other sales tools.</w:t>
            </w:r>
          </w:p>
          <w:p w:rsidR="00B37FC3" w:rsidP="00722038">
            <w:pPr>
              <w:rPr>
                <w:sz w:val="20"/>
                <w:szCs w:val="20"/>
              </w:rPr>
            </w:pPr>
          </w:p>
        </w:tc>
      </w:tr>
      <w:tr w:rsidTr="002033C3">
        <w:tblPrEx>
          <w:tblW w:w="0" w:type="auto"/>
          <w:tblLook w:val="04A0"/>
        </w:tblPrEx>
        <w:tc>
          <w:tcPr>
            <w:tcW w:w="11016" w:type="dxa"/>
          </w:tcPr>
          <w:p w:rsidR="000165E2" w:rsidP="00722038">
            <w:pPr>
              <w:rPr>
                <w:sz w:val="20"/>
                <w:szCs w:val="20"/>
              </w:rPr>
            </w:pPr>
          </w:p>
          <w:p w:rsidR="0003083F" w:rsidRPr="0003083F" w:rsidP="0003083F">
            <w:pPr>
              <w:rPr>
                <w:b/>
              </w:rPr>
            </w:pPr>
            <w:r w:rsidRPr="0003083F">
              <w:rPr>
                <w:b/>
              </w:rPr>
              <w:t>Company: Reliance Communications Ltd.( July 2011 to 21st May 2013)</w:t>
            </w:r>
          </w:p>
          <w:p w:rsidR="0003083F" w:rsidRPr="0003083F" w:rsidP="0003083F">
            <w:pPr>
              <w:rPr>
                <w:b/>
              </w:rPr>
            </w:pPr>
            <w:r w:rsidRPr="0003083F">
              <w:rPr>
                <w:b/>
              </w:rPr>
              <w:t>Designation: Manager Sales</w:t>
            </w:r>
          </w:p>
          <w:p w:rsidR="0003083F" w:rsidRPr="0003083F" w:rsidP="0003083F"/>
          <w:p w:rsidR="0003083F" w:rsidP="0003083F">
            <w:pPr>
              <w:pStyle w:val="ListParagraph"/>
              <w:numPr>
                <w:ilvl w:val="0"/>
                <w:numId w:val="21"/>
              </w:numPr>
            </w:pPr>
            <w:r w:rsidRPr="0003083F">
              <w:t>Acquiring the targeted number of corporate customers in defined period.</w:t>
            </w:r>
          </w:p>
          <w:p w:rsidR="0003083F" w:rsidP="0003083F">
            <w:pPr>
              <w:pStyle w:val="ListParagraph"/>
              <w:numPr>
                <w:ilvl w:val="0"/>
                <w:numId w:val="21"/>
              </w:numPr>
            </w:pPr>
            <w:r w:rsidRPr="0003083F">
              <w:t>Suggesting Voice solutions i.e. PRI, Centrex, and AV conferencing</w:t>
            </w:r>
            <w:r>
              <w:t>.</w:t>
            </w:r>
          </w:p>
          <w:p w:rsidR="0003083F" w:rsidP="0003083F">
            <w:pPr>
              <w:pStyle w:val="ListParagraph"/>
              <w:numPr>
                <w:ilvl w:val="0"/>
                <w:numId w:val="21"/>
              </w:numPr>
            </w:pPr>
            <w:r w:rsidRPr="0003083F">
              <w:t>Suggesting Data solutions in MPLS VPN, Leased Line, IPLC and Prime Connect.</w:t>
            </w:r>
          </w:p>
          <w:p w:rsidR="0003083F" w:rsidP="0003083F">
            <w:pPr>
              <w:pStyle w:val="ListParagraph"/>
              <w:numPr>
                <w:ilvl w:val="0"/>
                <w:numId w:val="21"/>
              </w:numPr>
            </w:pPr>
            <w:r w:rsidRPr="0003083F">
              <w:t>Achieving the sales revenue target allocated for the defined period.</w:t>
            </w:r>
          </w:p>
          <w:p w:rsidR="0003083F" w:rsidP="0003083F">
            <w:pPr>
              <w:pStyle w:val="ListParagraph"/>
              <w:numPr>
                <w:ilvl w:val="0"/>
                <w:numId w:val="21"/>
              </w:numPr>
            </w:pPr>
            <w:r w:rsidRPr="0003083F">
              <w:t>Responsible for periodic achievement of the customer acquisition &amp; revenue ta</w:t>
            </w:r>
            <w:r>
              <w:t xml:space="preserve">rgets for the assigned </w:t>
            </w:r>
            <w:r w:rsidRPr="0003083F">
              <w:t>accounts.</w:t>
            </w:r>
          </w:p>
          <w:p w:rsidR="0003083F" w:rsidP="0003083F">
            <w:pPr>
              <w:pStyle w:val="ListParagraph"/>
              <w:numPr>
                <w:ilvl w:val="0"/>
                <w:numId w:val="21"/>
              </w:numPr>
            </w:pPr>
            <w:r w:rsidRPr="0003083F">
              <w:t>Ensuring the adherence to the payment collection / outstanding systems &amp; procedures as per company policies</w:t>
            </w:r>
            <w:r>
              <w:t>.</w:t>
            </w:r>
          </w:p>
          <w:p w:rsidR="0003083F" w:rsidP="0003083F">
            <w:pPr>
              <w:pStyle w:val="ListParagraph"/>
              <w:numPr>
                <w:ilvl w:val="0"/>
                <w:numId w:val="21"/>
              </w:numPr>
            </w:pPr>
            <w:r w:rsidRPr="0003083F">
              <w:t xml:space="preserve">Ensuring the maintenance of the prospect cards containing the information as per </w:t>
            </w:r>
            <w:r>
              <w:t>the defined systems.</w:t>
            </w:r>
          </w:p>
          <w:p w:rsidR="0003083F" w:rsidP="0003083F">
            <w:pPr>
              <w:pStyle w:val="ListParagraph"/>
              <w:numPr>
                <w:ilvl w:val="0"/>
                <w:numId w:val="21"/>
              </w:numPr>
            </w:pPr>
            <w:r w:rsidRPr="0003083F">
              <w:t>Building &amp; maintaining relationship with the key decision makers in the allocated accounts</w:t>
            </w:r>
          </w:p>
          <w:p w:rsidR="0003083F" w:rsidP="0003083F">
            <w:pPr>
              <w:pStyle w:val="ListParagraph"/>
              <w:numPr>
                <w:ilvl w:val="0"/>
                <w:numId w:val="21"/>
              </w:numPr>
            </w:pPr>
            <w:r w:rsidRPr="0003083F">
              <w:t xml:space="preserve">Building the customer loyalty by ensuring the </w:t>
            </w:r>
            <w:r w:rsidRPr="0003083F">
              <w:t>QoS</w:t>
            </w:r>
            <w:r w:rsidRPr="0003083F">
              <w:t xml:space="preserve"> through coordination with the back end support functions viz.</w:t>
            </w:r>
          </w:p>
          <w:p w:rsidR="0003083F" w:rsidRPr="0003083F" w:rsidP="0003083F">
            <w:pPr>
              <w:pStyle w:val="ListParagraph"/>
              <w:numPr>
                <w:ilvl w:val="0"/>
                <w:numId w:val="21"/>
              </w:numPr>
            </w:pPr>
            <w:r w:rsidRPr="0003083F">
              <w:t xml:space="preserve"> Customer Service &amp; Program Management, billing and other functions</w:t>
            </w:r>
          </w:p>
          <w:p w:rsidR="0003083F" w:rsidRPr="000D1D07" w:rsidP="000D1D07">
            <w:pPr>
              <w:ind w:left="9"/>
              <w:rPr>
                <w:sz w:val="20"/>
                <w:szCs w:val="20"/>
              </w:rPr>
            </w:pPr>
            <w:r w:rsidRPr="000D1D07">
              <w:rPr>
                <w:rFonts w:eastAsia="Arial"/>
                <w:b/>
                <w:bCs/>
                <w:color w:val="222222"/>
              </w:rPr>
              <w:t xml:space="preserve">July 2009- June 2011 </w:t>
            </w:r>
            <w:r w:rsidRPr="000D1D07">
              <w:rPr>
                <w:rFonts w:eastAsia="Arial"/>
                <w:b/>
                <w:bCs/>
                <w:color w:val="222222"/>
              </w:rPr>
              <w:t>Worldphone</w:t>
            </w:r>
            <w:r w:rsidRPr="000D1D07">
              <w:rPr>
                <w:rFonts w:eastAsia="Arial"/>
                <w:b/>
                <w:bCs/>
                <w:color w:val="222222"/>
              </w:rPr>
              <w:t xml:space="preserve"> Internet Services P. Ltd. Sales Manage</w:t>
            </w:r>
            <w:r w:rsidRPr="000D1D07" w:rsidR="000D1D07">
              <w:rPr>
                <w:rFonts w:eastAsia="Arial"/>
                <w:b/>
                <w:bCs/>
                <w:color w:val="222222"/>
              </w:rPr>
              <w:t>r</w:t>
            </w:r>
          </w:p>
          <w:p w:rsidR="0003083F" w:rsidP="00722038">
            <w:pPr>
              <w:rPr>
                <w:sz w:val="20"/>
                <w:szCs w:val="20"/>
              </w:rPr>
            </w:pPr>
          </w:p>
        </w:tc>
      </w:tr>
      <w:tr w:rsidTr="002033C3">
        <w:tblPrEx>
          <w:tblW w:w="0" w:type="auto"/>
          <w:tblLook w:val="04A0"/>
        </w:tblPrEx>
        <w:tc>
          <w:tcPr>
            <w:tcW w:w="11016" w:type="dxa"/>
          </w:tcPr>
          <w:p w:rsidR="000D1D07" w:rsidRPr="000D1D07" w:rsidP="000D1D07">
            <w:pPr>
              <w:ind w:left="9"/>
              <w:rPr>
                <w:sz w:val="20"/>
                <w:szCs w:val="20"/>
              </w:rPr>
            </w:pPr>
            <w:r w:rsidRPr="000D1D07">
              <w:rPr>
                <w:rFonts w:eastAsia="Arial"/>
                <w:b/>
                <w:bCs/>
                <w:color w:val="222222"/>
              </w:rPr>
              <w:t xml:space="preserve">May 2008- June 2009 </w:t>
            </w:r>
            <w:r w:rsidRPr="000D1D07">
              <w:rPr>
                <w:rFonts w:eastAsia="Arial"/>
                <w:b/>
                <w:bCs/>
                <w:color w:val="222222"/>
              </w:rPr>
              <w:t>Realtime</w:t>
            </w:r>
            <w:r w:rsidRPr="000D1D07">
              <w:rPr>
                <w:rFonts w:eastAsia="Arial"/>
                <w:b/>
                <w:bCs/>
                <w:color w:val="222222"/>
              </w:rPr>
              <w:t xml:space="preserve"> System Ltd Sr. Executive.</w:t>
            </w:r>
          </w:p>
          <w:p w:rsidR="000165E2" w:rsidRPr="000D1D07" w:rsidP="00722038">
            <w:pPr>
              <w:rPr>
                <w:sz w:val="20"/>
                <w:szCs w:val="20"/>
              </w:rPr>
            </w:pPr>
          </w:p>
        </w:tc>
      </w:tr>
      <w:tr w:rsidTr="002033C3">
        <w:tblPrEx>
          <w:tblW w:w="0" w:type="auto"/>
          <w:tblLook w:val="04A0"/>
        </w:tblPrEx>
        <w:tc>
          <w:tcPr>
            <w:tcW w:w="11016" w:type="dxa"/>
          </w:tcPr>
          <w:p w:rsidR="000165E2" w:rsidP="000D1D07">
            <w:pPr>
              <w:ind w:left="9"/>
              <w:rPr>
                <w:rFonts w:eastAsia="Arial"/>
                <w:b/>
                <w:bCs/>
                <w:color w:val="222222"/>
              </w:rPr>
            </w:pPr>
            <w:r w:rsidRPr="000D1D07">
              <w:rPr>
                <w:rFonts w:eastAsia="Arial"/>
                <w:b/>
                <w:bCs/>
                <w:color w:val="222222"/>
              </w:rPr>
              <w:t>Dec.2005 - April 2008 Reliance communication Ltd. (RHRS) Sales Executive (T.L.)</w:t>
            </w:r>
          </w:p>
          <w:p w:rsidR="000D1D07" w:rsidRPr="000D1D07" w:rsidP="000D1D07">
            <w:pPr>
              <w:ind w:left="9"/>
              <w:rPr>
                <w:sz w:val="20"/>
                <w:szCs w:val="20"/>
              </w:rPr>
            </w:pPr>
          </w:p>
        </w:tc>
      </w:tr>
      <w:tr w:rsidTr="000D1D07">
        <w:tblPrEx>
          <w:tblW w:w="0" w:type="auto"/>
          <w:tblLook w:val="04A0"/>
        </w:tblPrEx>
        <w:tc>
          <w:tcPr>
            <w:tcW w:w="11016" w:type="dxa"/>
            <w:shd w:val="clear" w:color="auto" w:fill="000000" w:themeFill="text1"/>
          </w:tcPr>
          <w:p w:rsidR="000D1D07" w:rsidRPr="000D1D07" w:rsidP="000D1D07">
            <w:pPr>
              <w:jc w:val="center"/>
              <w:rPr>
                <w:b/>
                <w:color w:val="FFFFFF" w:themeColor="background1"/>
              </w:rPr>
            </w:pPr>
            <w:r w:rsidRPr="000D1D07">
              <w:rPr>
                <w:b/>
                <w:color w:val="FFFFFF" w:themeColor="background1"/>
              </w:rPr>
              <w:t>Personal Details:</w:t>
            </w:r>
          </w:p>
        </w:tc>
      </w:tr>
      <w:tr w:rsidTr="002033C3">
        <w:tblPrEx>
          <w:tblW w:w="0" w:type="auto"/>
          <w:tblLook w:val="04A0"/>
        </w:tblPrEx>
        <w:tc>
          <w:tcPr>
            <w:tcW w:w="11016" w:type="dxa"/>
          </w:tcPr>
          <w:p w:rsidR="000D1D07" w:rsidRPr="000D1D07" w:rsidP="00722038">
            <w:pPr>
              <w:rPr>
                <w:b/>
                <w:szCs w:val="20"/>
              </w:rPr>
            </w:pPr>
          </w:p>
          <w:p w:rsidR="000D1D07" w:rsidP="00722038">
            <w:pPr>
              <w:rPr>
                <w:b/>
                <w:szCs w:val="20"/>
              </w:rPr>
            </w:pPr>
            <w:r>
              <w:rPr>
                <w:b/>
                <w:szCs w:val="20"/>
              </w:rPr>
              <w:t>Date of Birth:</w:t>
            </w:r>
            <w:r w:rsidR="00937246">
              <w:rPr>
                <w:b/>
                <w:szCs w:val="20"/>
              </w:rPr>
              <w:t xml:space="preserve">      03-06-1982</w:t>
            </w:r>
          </w:p>
          <w:p w:rsidR="000D1D07" w:rsidP="00722038">
            <w:pPr>
              <w:rPr>
                <w:b/>
                <w:szCs w:val="20"/>
              </w:rPr>
            </w:pPr>
          </w:p>
          <w:p w:rsidR="000D1D07" w:rsidP="00722038">
            <w:pPr>
              <w:rPr>
                <w:b/>
                <w:szCs w:val="20"/>
              </w:rPr>
            </w:pPr>
            <w:r>
              <w:rPr>
                <w:b/>
                <w:szCs w:val="20"/>
              </w:rPr>
              <w:t>Marital Status:</w:t>
            </w:r>
            <w:r w:rsidR="00937246">
              <w:rPr>
                <w:b/>
                <w:szCs w:val="20"/>
              </w:rPr>
              <w:t xml:space="preserve">    Married </w:t>
            </w:r>
          </w:p>
          <w:p w:rsidR="000D1D07" w:rsidP="00722038">
            <w:pPr>
              <w:rPr>
                <w:b/>
                <w:szCs w:val="20"/>
              </w:rPr>
            </w:pPr>
          </w:p>
          <w:p w:rsidR="000D1D07" w:rsidP="00722038">
            <w:pPr>
              <w:rPr>
                <w:b/>
                <w:szCs w:val="20"/>
              </w:rPr>
            </w:pPr>
            <w:r w:rsidRPr="000D1D07">
              <w:rPr>
                <w:b/>
                <w:szCs w:val="20"/>
              </w:rPr>
              <w:t>Present Address:</w:t>
            </w:r>
            <w:r w:rsidR="00937246">
              <w:rPr>
                <w:b/>
                <w:szCs w:val="20"/>
              </w:rPr>
              <w:t xml:space="preserve"> S 801 Stellar </w:t>
            </w:r>
            <w:r w:rsidR="00937246">
              <w:rPr>
                <w:b/>
                <w:szCs w:val="20"/>
              </w:rPr>
              <w:t>Jeevan</w:t>
            </w:r>
            <w:r w:rsidR="00937246">
              <w:rPr>
                <w:b/>
                <w:szCs w:val="20"/>
              </w:rPr>
              <w:t>, Sector 1 Noida Extension. 201306.</w:t>
            </w:r>
          </w:p>
          <w:p w:rsidR="000D1D07" w:rsidP="00722038">
            <w:pPr>
              <w:rPr>
                <w:b/>
                <w:szCs w:val="20"/>
              </w:rPr>
            </w:pPr>
          </w:p>
          <w:p w:rsidR="000D1D07" w:rsidP="00722038">
            <w:pPr>
              <w:rPr>
                <w:sz w:val="20"/>
                <w:szCs w:val="20"/>
              </w:rPr>
            </w:pPr>
            <w:r>
              <w:rPr>
                <w:sz w:val="20"/>
                <w:szCs w:val="20"/>
              </w:rPr>
              <w:t>.</w:t>
            </w:r>
          </w:p>
        </w:tc>
      </w:tr>
    </w:tbl>
    <w:p w:rsidR="00722038" w:rsidP="00722038">
      <w:pPr>
        <w:rPr>
          <w:sz w:val="20"/>
          <w:szCs w:val="20"/>
        </w:rPr>
      </w:pPr>
    </w:p>
    <w:p w:rsidR="000D1D07" w:rsidP="000D1D07">
      <w:pPr>
        <w:ind w:left="9"/>
        <w:rPr>
          <w:rFonts w:eastAsia="Arial"/>
          <w:b/>
          <w:bCs/>
          <w:color w:val="222222"/>
        </w:rPr>
      </w:pPr>
    </w:p>
    <w:p w:rsidR="000D1D07" w:rsidP="000D1D07">
      <w:pPr>
        <w:ind w:left="9"/>
        <w:rPr>
          <w:rFonts w:eastAsia="Arial"/>
          <w:b/>
          <w:bCs/>
          <w:color w:val="222222"/>
        </w:rPr>
      </w:pPr>
    </w:p>
    <w:p w:rsidR="000D1D07" w:rsidRPr="000D1D07" w:rsidP="000D1D07">
      <w:pPr>
        <w:ind w:left="9"/>
        <w:rPr>
          <w:sz w:val="20"/>
          <w:szCs w:val="20"/>
        </w:rPr>
      </w:pPr>
      <w:r w:rsidRPr="000D1D07">
        <w:rPr>
          <w:rFonts w:eastAsia="Arial"/>
          <w:b/>
          <w:bCs/>
          <w:color w:val="222222"/>
        </w:rPr>
        <w:t>DECLARATION:-</w:t>
      </w:r>
    </w:p>
    <w:p w:rsidR="000D1D07" w:rsidP="000D1D07">
      <w:pPr>
        <w:ind w:left="9"/>
        <w:rPr>
          <w:rFonts w:eastAsia="Arial"/>
          <w:color w:val="222222"/>
        </w:rPr>
      </w:pPr>
    </w:p>
    <w:p w:rsidR="000D1D07" w:rsidRPr="000D1D07" w:rsidP="000D1D07">
      <w:pPr>
        <w:ind w:left="9"/>
        <w:rPr>
          <w:sz w:val="20"/>
          <w:szCs w:val="20"/>
        </w:rPr>
      </w:pPr>
      <w:r w:rsidRPr="000D1D07">
        <w:rPr>
          <w:rFonts w:eastAsia="Arial"/>
          <w:color w:val="222222"/>
        </w:rPr>
        <w:t>I hereby declare that all the information given above is true to the best of my knowledge.</w:t>
      </w:r>
    </w:p>
    <w:p w:rsidR="000D1D07" w:rsidRPr="000D1D07" w:rsidP="000D1D07">
      <w:pPr>
        <w:spacing w:line="32" w:lineRule="exact"/>
        <w:rPr>
          <w:sz w:val="20"/>
          <w:szCs w:val="20"/>
        </w:rPr>
      </w:pPr>
    </w:p>
    <w:p w:rsidR="000D1D07" w:rsidP="000D1D07">
      <w:pPr>
        <w:ind w:left="9"/>
        <w:rPr>
          <w:rFonts w:eastAsia="Arial"/>
          <w:color w:val="222222"/>
        </w:rPr>
      </w:pPr>
    </w:p>
    <w:p w:rsidR="000D1D07" w:rsidRPr="000D1D07" w:rsidP="000D1D07">
      <w:pPr>
        <w:ind w:left="9"/>
        <w:rPr>
          <w:sz w:val="20"/>
          <w:szCs w:val="20"/>
        </w:rPr>
      </w:pPr>
      <w:r w:rsidRPr="000D1D07">
        <w:rPr>
          <w:rFonts w:eastAsia="Arial"/>
          <w:color w:val="222222"/>
        </w:rPr>
        <w:t>Date:</w:t>
      </w:r>
    </w:p>
    <w:p w:rsidR="000D1D07" w:rsidRPr="000D1D07" w:rsidP="000D1D07">
      <w:pPr>
        <w:spacing w:line="32" w:lineRule="exact"/>
        <w:rPr>
          <w:sz w:val="20"/>
          <w:szCs w:val="20"/>
        </w:rPr>
      </w:pPr>
    </w:p>
    <w:p w:rsidR="000D1D07" w:rsidRPr="000D1D07" w:rsidP="000D1D07">
      <w:pPr>
        <w:ind w:left="9"/>
        <w:rPr>
          <w:sz w:val="20"/>
          <w:szCs w:val="20"/>
        </w:rPr>
      </w:pPr>
      <w:r w:rsidRPr="000D1D07">
        <w:rPr>
          <w:rFonts w:eastAsia="Arial"/>
          <w:color w:val="222222"/>
        </w:rPr>
        <w:t>Place:</w:t>
      </w:r>
    </w:p>
    <w:p w:rsidR="000D1D07" w:rsidRPr="000D1D07" w:rsidP="000D1D07">
      <w:pPr>
        <w:spacing w:line="32" w:lineRule="exact"/>
        <w:rPr>
          <w:sz w:val="20"/>
          <w:szCs w:val="20"/>
        </w:rPr>
      </w:pPr>
    </w:p>
    <w:p w:rsidR="000D1D07" w:rsidRPr="000D1D07" w:rsidP="000D1D07">
      <w:pPr>
        <w:ind w:left="8729"/>
        <w:rPr>
          <w:sz w:val="20"/>
          <w:szCs w:val="20"/>
        </w:rPr>
      </w:pPr>
      <w:r w:rsidRPr="000D1D07">
        <w:rPr>
          <w:rFonts w:eastAsia="Arial"/>
          <w:b/>
          <w:bCs/>
          <w:color w:val="222222"/>
        </w:rPr>
        <w:t>Amit Maheshwari</w:t>
      </w:r>
    </w:p>
    <w:p w:rsidR="000D1D07" w:rsidRPr="00722038" w:rsidP="00722038">
      <w:pPr>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4"/>
          </v:shape>
        </w:pict>
      </w:r>
    </w:p>
    <w:sectPr w:rsidSect="00722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F3E"/>
    <w:multiLevelType w:val="hybridMultilevel"/>
    <w:tmpl w:val="C15EC0C4"/>
    <w:lvl w:ilvl="0">
      <w:start w:val="13"/>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0012DB"/>
    <w:multiLevelType w:val="hybridMultilevel"/>
    <w:tmpl w:val="18DC20B2"/>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000153C"/>
    <w:multiLevelType w:val="hybridMultilevel"/>
    <w:tmpl w:val="216451B0"/>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0002EA6"/>
    <w:multiLevelType w:val="hybridMultilevel"/>
    <w:tmpl w:val="82AEEFE0"/>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0000305E"/>
    <w:multiLevelType w:val="hybridMultilevel"/>
    <w:tmpl w:val="79DEBCDC"/>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0000390C"/>
    <w:multiLevelType w:val="hybridMultilevel"/>
    <w:tmpl w:val="6C0453D2"/>
    <w:lvl w:ilvl="0">
      <w:start w:val="6"/>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00007E87"/>
    <w:multiLevelType w:val="hybridMultilevel"/>
    <w:tmpl w:val="76D43B58"/>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06B04A0E"/>
    <w:multiLevelType w:val="hybridMultilevel"/>
    <w:tmpl w:val="92C64C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CDC75ED"/>
    <w:multiLevelType w:val="hybridMultilevel"/>
    <w:tmpl w:val="9AF8B6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2BB279D"/>
    <w:multiLevelType w:val="hybridMultilevel"/>
    <w:tmpl w:val="BA84F0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2203A89"/>
    <w:multiLevelType w:val="hybridMultilevel"/>
    <w:tmpl w:val="9FD414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60D4362"/>
    <w:multiLevelType w:val="hybridMultilevel"/>
    <w:tmpl w:val="97E6C2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8752243"/>
    <w:multiLevelType w:val="hybridMultilevel"/>
    <w:tmpl w:val="43E41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9FF2FC2"/>
    <w:multiLevelType w:val="hybridMultilevel"/>
    <w:tmpl w:val="B8983E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CB707C3"/>
    <w:multiLevelType w:val="hybridMultilevel"/>
    <w:tmpl w:val="EDE299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8CA3296"/>
    <w:multiLevelType w:val="hybridMultilevel"/>
    <w:tmpl w:val="A2122B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29A181C"/>
    <w:multiLevelType w:val="hybridMultilevel"/>
    <w:tmpl w:val="3086FA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BC31692"/>
    <w:multiLevelType w:val="hybridMultilevel"/>
    <w:tmpl w:val="3C32B5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0B24765"/>
    <w:multiLevelType w:val="hybridMultilevel"/>
    <w:tmpl w:val="5AFA99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75C7E3D"/>
    <w:multiLevelType w:val="hybridMultilevel"/>
    <w:tmpl w:val="97AC4D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EB01ED9"/>
    <w:multiLevelType w:val="hybridMultilevel"/>
    <w:tmpl w:val="296092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18"/>
  </w:num>
  <w:num w:numId="5">
    <w:abstractNumId w:val="9"/>
  </w:num>
  <w:num w:numId="6">
    <w:abstractNumId w:val="15"/>
  </w:num>
  <w:num w:numId="7">
    <w:abstractNumId w:val="16"/>
  </w:num>
  <w:num w:numId="8">
    <w:abstractNumId w:val="12"/>
  </w:num>
  <w:num w:numId="9">
    <w:abstractNumId w:val="7"/>
  </w:num>
  <w:num w:numId="10">
    <w:abstractNumId w:val="8"/>
  </w:num>
  <w:num w:numId="11">
    <w:abstractNumId w:val="11"/>
  </w:num>
  <w:num w:numId="12">
    <w:abstractNumId w:val="14"/>
  </w:num>
  <w:num w:numId="13">
    <w:abstractNumId w:val="17"/>
  </w:num>
  <w:num w:numId="14">
    <w:abstractNumId w:val="19"/>
  </w:num>
  <w:num w:numId="15">
    <w:abstractNumId w:val="2"/>
  </w:num>
  <w:num w:numId="16">
    <w:abstractNumId w:val="20"/>
  </w:num>
  <w:num w:numId="17">
    <w:abstractNumId w:val="6"/>
  </w:num>
  <w:num w:numId="18">
    <w:abstractNumId w:val="5"/>
  </w:num>
  <w:num w:numId="19">
    <w:abstractNumId w:val="0"/>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38"/>
    <w:rsid w:val="000165E2"/>
    <w:rsid w:val="0003083F"/>
    <w:rsid w:val="000D1D07"/>
    <w:rsid w:val="000F0461"/>
    <w:rsid w:val="003E0075"/>
    <w:rsid w:val="00672F3F"/>
    <w:rsid w:val="006D7C88"/>
    <w:rsid w:val="00722038"/>
    <w:rsid w:val="008913FD"/>
    <w:rsid w:val="00937246"/>
    <w:rsid w:val="00B32C83"/>
    <w:rsid w:val="00B37FC3"/>
    <w:rsid w:val="00B700F0"/>
    <w:rsid w:val="00B84505"/>
    <w:rsid w:val="00CA0633"/>
    <w:rsid w:val="00D36690"/>
    <w:rsid w:val="00EB45E8"/>
    <w:rsid w:val="00F46EF3"/>
    <w:rsid w:val="00F81B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C472690-7B10-4302-87F8-577E4DA2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038"/>
    <w:pPr>
      <w:spacing w:after="0" w:line="240" w:lineRule="auto"/>
    </w:pPr>
    <w:rPr>
      <w:rFonts w:ascii="Times New Roman" w:hAnsi="Times New Roman"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0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22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http://footmark.infoedge.com/apply/cvtracking?dtyp=docx_n&amp;userId=2bbf578fb91cc12d810779aaf4f0745a470cf97137d4be04&amp;jobId=101120501064&amp;uid=210750051011205010641605411098&amp;docType=docx"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Amit Maheshwari</cp:lastModifiedBy>
  <cp:revision>7</cp:revision>
  <dcterms:created xsi:type="dcterms:W3CDTF">2020-02-25T10:38:00Z</dcterms:created>
  <dcterms:modified xsi:type="dcterms:W3CDTF">2020-10-31T13:10:00Z</dcterms:modified>
</cp:coreProperties>
</file>