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D57893">
      <w:pPr>
        <w:pStyle w:val="normal0"/>
        <w:numPr>
          <w:ilvl w:val="0"/>
          <w:numId w:val="2"/>
        </w:numPr>
        <w:spacing w:after="0" w:line="240" w:lineRule="auto"/>
        <w:jc w:val="center"/>
        <w:rPr>
          <w:rFonts w:ascii="Verdana" w:eastAsia="Verdana" w:hAnsi="Verdana" w:cs="Verdana"/>
          <w:b/>
          <w:color w:val="00B0F0"/>
          <w:sz w:val="30"/>
          <w:szCs w:val="30"/>
        </w:rPr>
      </w:pPr>
      <w:r>
        <w:rPr>
          <w:rFonts w:ascii="Verdana" w:eastAsia="Verdana" w:hAnsi="Verdana" w:cs="Verdana"/>
          <w:b/>
          <w:color w:val="00B0F0"/>
          <w:sz w:val="30"/>
          <w:szCs w:val="30"/>
        </w:rPr>
        <w:t>RUPESH KUMAR SINGH</w:t>
      </w:r>
    </w:p>
    <w:p w:rsidR="00D57893">
      <w:pPr>
        <w:pStyle w:val="normal0"/>
        <w:spacing w:after="0" w:line="240" w:lineRule="auto"/>
        <w:jc w:val="center"/>
        <w:rPr>
          <w:rFonts w:ascii="Verdana" w:eastAsia="Verdana" w:hAnsi="Verdana" w:cs="Verdana"/>
          <w:sz w:val="18"/>
          <w:szCs w:val="18"/>
        </w:rPr>
      </w:pPr>
      <w:bookmarkStart w:id="0" w:name="_gjdgxs" w:colFirst="0" w:colLast="0"/>
      <w:bookmarkEnd w:id="0"/>
      <w:r>
        <w:rPr>
          <w:rFonts w:ascii="Verdana" w:eastAsia="Verdana" w:hAnsi="Verdana" w:cs="Verdana"/>
          <w:b/>
          <w:sz w:val="18"/>
          <w:szCs w:val="18"/>
        </w:rPr>
        <w:t>Mobile:</w:t>
      </w:r>
      <w:r>
        <w:rPr>
          <w:rFonts w:ascii="Verdana" w:eastAsia="Verdana" w:hAnsi="Verdana" w:cs="Verdana"/>
          <w:sz w:val="18"/>
          <w:szCs w:val="18"/>
        </w:rPr>
        <w:t xml:space="preserve"> +91 9718716211 || </w:t>
      </w:r>
      <w:r>
        <w:rPr>
          <w:rFonts w:ascii="Verdana" w:eastAsia="Verdana" w:hAnsi="Verdana" w:cs="Verdana"/>
          <w:b/>
          <w:sz w:val="18"/>
          <w:szCs w:val="18"/>
        </w:rPr>
        <w:t xml:space="preserve">E-Mail: </w:t>
      </w:r>
      <w:hyperlink r:id="rId4" w:history="1">
        <w:r>
          <w:rPr>
            <w:rFonts w:ascii="Arial" w:eastAsia="Arial" w:hAnsi="Arial" w:cs="Arial"/>
            <w:color w:val="0000FF"/>
            <w:sz w:val="24"/>
            <w:szCs w:val="24"/>
            <w:u w:val="single"/>
          </w:rPr>
          <w:t>rupeshideal@gmail.com</w:t>
        </w:r>
      </w:hyperlink>
    </w:p>
    <w:p w:rsidR="00D57893">
      <w:pPr>
        <w:pStyle w:val="normal0"/>
        <w:spacing w:after="0" w:line="240" w:lineRule="auto"/>
        <w:jc w:val="center"/>
        <w:rPr>
          <w:rFonts w:ascii="Verdana" w:eastAsia="Verdana" w:hAnsi="Verdana" w:cs="Verdana"/>
          <w:u w:val="single"/>
        </w:rPr>
      </w:pPr>
    </w:p>
    <w:p w:rsidR="00D57893">
      <w:pPr>
        <w:pStyle w:val="normal0"/>
        <w:spacing w:after="40" w:line="240" w:lineRule="auto"/>
        <w:jc w:val="center"/>
        <w:rPr>
          <w:rFonts w:ascii="Georgia" w:eastAsia="Georgia" w:hAnsi="Georgia" w:cs="Georgia"/>
          <w:color w:val="00B0F0"/>
          <w:u w:val="single"/>
        </w:rPr>
      </w:pPr>
      <w:r>
        <w:rPr>
          <w:rFonts w:ascii="Verdana" w:eastAsia="Verdana" w:hAnsi="Verdana" w:cs="Verdana"/>
          <w:b/>
          <w:color w:val="00B0F0"/>
          <w:u w:val="single"/>
        </w:rPr>
        <w:t>Personal</w:t>
      </w:r>
      <w:r>
        <w:rPr>
          <w:rFonts w:ascii="Georgia" w:eastAsia="Georgia" w:hAnsi="Georgia" w:cs="Georgia"/>
          <w:b/>
          <w:color w:val="00B0F0"/>
          <w:u w:val="single"/>
        </w:rPr>
        <w:t xml:space="preserve"> Summary</w:t>
      </w:r>
    </w:p>
    <w:p w:rsidR="00D57893">
      <w:pPr>
        <w:pStyle w:val="normal0"/>
        <w:spacing w:after="40" w:line="240" w:lineRule="auto"/>
        <w:jc w:val="center"/>
        <w:rPr>
          <w:rFonts w:ascii="Georgia" w:eastAsia="Georgia" w:hAnsi="Georgia" w:cs="Georgia"/>
          <w:u w:val="single"/>
        </w:rPr>
      </w:pPr>
    </w:p>
    <w:p w:rsidR="00D57893">
      <w:pPr>
        <w:pStyle w:val="normal0"/>
        <w:spacing w:after="40" w:line="240" w:lineRule="auto"/>
        <w:jc w:val="both"/>
        <w:rPr>
          <w:rFonts w:ascii="Georgia" w:eastAsia="Georgia" w:hAnsi="Georgia" w:cs="Georgia"/>
          <w:sz w:val="18"/>
          <w:szCs w:val="18"/>
        </w:rPr>
      </w:pPr>
      <w:r>
        <w:rPr>
          <w:rFonts w:ascii="Georgia" w:eastAsia="Georgia" w:hAnsi="Georgia" w:cs="Georgia"/>
          <w:sz w:val="18"/>
          <w:szCs w:val="18"/>
        </w:rPr>
        <w:t>To work in highly professional, competitive and challenging work environment, while contributing to the best of my abilities towards achieving the target given and creating new bench marks for the positive growth and successful development of both self &amp; c</w:t>
      </w:r>
      <w:r>
        <w:rPr>
          <w:rFonts w:ascii="Georgia" w:eastAsia="Georgia" w:hAnsi="Georgia" w:cs="Georgia"/>
          <w:sz w:val="18"/>
          <w:szCs w:val="18"/>
        </w:rPr>
        <w:t>ompany.</w:t>
      </w:r>
    </w:p>
    <w:p w:rsidR="00D57893">
      <w:pPr>
        <w:pStyle w:val="normal0"/>
        <w:spacing w:after="40" w:line="240" w:lineRule="auto"/>
        <w:rPr>
          <w:rFonts w:ascii="Georgia" w:eastAsia="Georgia" w:hAnsi="Georgia" w:cs="Georgia"/>
          <w:sz w:val="18"/>
          <w:szCs w:val="18"/>
        </w:rPr>
      </w:pPr>
      <w:r>
        <w:rPr>
          <w:rFonts w:ascii="Georgia" w:eastAsia="Georgia" w:hAnsi="Georgia" w:cs="Georgia"/>
          <w:sz w:val="18"/>
          <w:szCs w:val="18"/>
        </w:rPr>
        <w:t>Cherish to create and work along a dedicated team with pride, dignity and honour.</w:t>
      </w:r>
    </w:p>
    <w:p w:rsidR="00D57893">
      <w:pPr>
        <w:pStyle w:val="normal0"/>
        <w:spacing w:after="40" w:line="240" w:lineRule="auto"/>
        <w:rPr>
          <w:rFonts w:ascii="Georgia" w:eastAsia="Georgia" w:hAnsi="Georgia" w:cs="Georgia"/>
          <w:sz w:val="18"/>
          <w:szCs w:val="18"/>
        </w:rPr>
      </w:pP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Synopsis</w:t>
      </w:r>
    </w:p>
    <w:p w:rsidR="00D57893">
      <w:pPr>
        <w:pStyle w:val="normal0"/>
        <w:spacing w:after="40" w:line="240" w:lineRule="auto"/>
        <w:jc w:val="both"/>
        <w:rPr>
          <w:rFonts w:ascii="Verdana" w:eastAsia="Verdana" w:hAnsi="Verdana" w:cs="Verdana"/>
          <w:u w:val="single"/>
        </w:rPr>
      </w:pPr>
    </w:p>
    <w:p w:rsidR="00D57893">
      <w:pPr>
        <w:pStyle w:val="normal0"/>
        <w:numPr>
          <w:ilvl w:val="0"/>
          <w:numId w:val="5"/>
        </w:numPr>
        <w:spacing w:before="60" w:after="0" w:line="240" w:lineRule="auto"/>
        <w:jc w:val="both"/>
      </w:pPr>
      <w:r>
        <w:rPr>
          <w:rFonts w:ascii="Georgia" w:eastAsia="Georgia" w:hAnsi="Georgia" w:cs="Georgia"/>
          <w:sz w:val="18"/>
          <w:szCs w:val="18"/>
        </w:rPr>
        <w:t xml:space="preserve">Qualified NPTI Post Graduate, offering </w:t>
      </w:r>
      <w:r w:rsidR="007148F7">
        <w:rPr>
          <w:rFonts w:ascii="Georgia" w:eastAsia="Georgia" w:hAnsi="Georgia" w:cs="Georgia"/>
          <w:sz w:val="18"/>
          <w:szCs w:val="18"/>
        </w:rPr>
        <w:t>5</w:t>
      </w:r>
      <w:r>
        <w:rPr>
          <w:rFonts w:ascii="Georgia" w:eastAsia="Georgia" w:hAnsi="Georgia" w:cs="Georgia"/>
          <w:sz w:val="18"/>
          <w:szCs w:val="18"/>
        </w:rPr>
        <w:t xml:space="preserve"> years of experience in the field of </w:t>
      </w:r>
      <w:r w:rsidR="007148F7">
        <w:rPr>
          <w:rFonts w:ascii="Georgia" w:eastAsia="Georgia" w:hAnsi="Georgia" w:cs="Georgia"/>
          <w:b/>
          <w:sz w:val="18"/>
          <w:szCs w:val="18"/>
        </w:rPr>
        <w:t>Power distribution sector</w:t>
      </w:r>
      <w:r w:rsidR="00941131">
        <w:rPr>
          <w:rFonts w:ascii="Georgia" w:eastAsia="Georgia" w:hAnsi="Georgia" w:cs="Georgia"/>
          <w:b/>
          <w:sz w:val="18"/>
          <w:szCs w:val="18"/>
        </w:rPr>
        <w:t xml:space="preserve"> (</w:t>
      </w:r>
      <w:r w:rsidR="00941131">
        <w:rPr>
          <w:rFonts w:ascii="Georgia" w:eastAsia="Georgia" w:hAnsi="Georgia" w:cs="Georgia"/>
          <w:b/>
          <w:sz w:val="18"/>
          <w:szCs w:val="18"/>
        </w:rPr>
        <w:t>Discom</w:t>
      </w:r>
      <w:r w:rsidR="00941131">
        <w:rPr>
          <w:rFonts w:ascii="Georgia" w:eastAsia="Georgia" w:hAnsi="Georgia" w:cs="Georgia"/>
          <w:b/>
          <w:sz w:val="18"/>
          <w:szCs w:val="18"/>
        </w:rPr>
        <w:t>)</w:t>
      </w:r>
      <w:r w:rsidR="007148F7">
        <w:rPr>
          <w:rFonts w:ascii="Georgia" w:eastAsia="Georgia" w:hAnsi="Georgia" w:cs="Georgia"/>
          <w:b/>
          <w:sz w:val="18"/>
          <w:szCs w:val="18"/>
        </w:rPr>
        <w:t xml:space="preserve"> and Thermal Power Plant Operations</w:t>
      </w:r>
      <w:r>
        <w:rPr>
          <w:rFonts w:ascii="Georgia" w:eastAsia="Georgia" w:hAnsi="Georgia" w:cs="Georgia"/>
          <w:b/>
          <w:sz w:val="18"/>
          <w:szCs w:val="18"/>
        </w:rPr>
        <w:t>.</w:t>
      </w:r>
    </w:p>
    <w:p w:rsidR="00D57893">
      <w:pPr>
        <w:pStyle w:val="normal0"/>
        <w:numPr>
          <w:ilvl w:val="0"/>
          <w:numId w:val="5"/>
        </w:numPr>
        <w:spacing w:before="60" w:after="0" w:line="240" w:lineRule="auto"/>
        <w:jc w:val="both"/>
        <w:rPr>
          <w:b/>
        </w:rPr>
      </w:pPr>
      <w:r>
        <w:rPr>
          <w:rFonts w:ascii="Georgia" w:eastAsia="Georgia" w:hAnsi="Georgia" w:cs="Georgia"/>
          <w:b/>
          <w:sz w:val="18"/>
          <w:szCs w:val="18"/>
        </w:rPr>
        <w:t xml:space="preserve">BEE Certified </w:t>
      </w:r>
      <w:r>
        <w:rPr>
          <w:rFonts w:ascii="Georgia" w:eastAsia="Georgia" w:hAnsi="Georgia" w:cs="Georgia"/>
          <w:b/>
          <w:sz w:val="18"/>
          <w:szCs w:val="18"/>
        </w:rPr>
        <w:t xml:space="preserve">Energy Manager EA </w:t>
      </w:r>
      <w:r w:rsidR="007148F7">
        <w:rPr>
          <w:rFonts w:ascii="Georgia" w:eastAsia="Georgia" w:hAnsi="Georgia" w:cs="Georgia"/>
          <w:b/>
          <w:sz w:val="18"/>
          <w:szCs w:val="18"/>
        </w:rPr>
        <w:t>–</w:t>
      </w:r>
      <w:r>
        <w:rPr>
          <w:rFonts w:ascii="Georgia" w:eastAsia="Georgia" w:hAnsi="Georgia" w:cs="Georgia"/>
          <w:b/>
          <w:sz w:val="18"/>
          <w:szCs w:val="18"/>
        </w:rPr>
        <w:t xml:space="preserve"> 33007</w:t>
      </w:r>
      <w:r w:rsidR="007148F7">
        <w:rPr>
          <w:rFonts w:ascii="Georgia" w:eastAsia="Georgia" w:hAnsi="Georgia" w:cs="Georgia"/>
          <w:b/>
          <w:sz w:val="18"/>
          <w:szCs w:val="18"/>
        </w:rPr>
        <w:t xml:space="preserve"> </w:t>
      </w:r>
      <w:r w:rsidR="007148F7">
        <w:rPr>
          <w:rFonts w:ascii="Georgia" w:eastAsia="Georgia" w:hAnsi="Georgia" w:cs="Georgia"/>
          <w:b/>
          <w:sz w:val="18"/>
          <w:szCs w:val="18"/>
        </w:rPr>
        <w:t>( 16828</w:t>
      </w:r>
      <w:r w:rsidR="007148F7">
        <w:rPr>
          <w:rFonts w:ascii="Georgia" w:eastAsia="Georgia" w:hAnsi="Georgia" w:cs="Georgia"/>
          <w:b/>
          <w:sz w:val="18"/>
          <w:szCs w:val="18"/>
        </w:rPr>
        <w:t>/20).</w:t>
      </w:r>
    </w:p>
    <w:p w:rsidR="00D57893">
      <w:pPr>
        <w:pStyle w:val="normal0"/>
        <w:numPr>
          <w:ilvl w:val="0"/>
          <w:numId w:val="5"/>
        </w:numPr>
        <w:spacing w:before="60" w:after="0" w:line="240" w:lineRule="auto"/>
        <w:jc w:val="both"/>
      </w:pPr>
      <w:r>
        <w:rPr>
          <w:rFonts w:ascii="Georgia" w:eastAsia="Georgia" w:hAnsi="Georgia" w:cs="Georgia"/>
          <w:sz w:val="18"/>
          <w:szCs w:val="18"/>
        </w:rPr>
        <w:t xml:space="preserve">Presently designated as an Executive Engineer with </w:t>
      </w:r>
      <w:r w:rsidR="007148F7">
        <w:rPr>
          <w:rFonts w:ascii="Georgia" w:eastAsia="Georgia" w:hAnsi="Georgia" w:cs="Georgia"/>
          <w:b/>
          <w:sz w:val="18"/>
          <w:szCs w:val="18"/>
        </w:rPr>
        <w:t>Torrent Power Limited, Agra</w:t>
      </w:r>
      <w:r>
        <w:rPr>
          <w:rFonts w:ascii="Georgia" w:eastAsia="Georgia" w:hAnsi="Georgia" w:cs="Georgia"/>
          <w:b/>
          <w:sz w:val="18"/>
          <w:szCs w:val="18"/>
        </w:rPr>
        <w:t>.</w:t>
      </w:r>
    </w:p>
    <w:p w:rsidR="00D57893">
      <w:pPr>
        <w:pStyle w:val="normal0"/>
        <w:numPr>
          <w:ilvl w:val="0"/>
          <w:numId w:val="5"/>
        </w:numPr>
        <w:spacing w:before="60" w:after="0" w:line="240" w:lineRule="auto"/>
        <w:jc w:val="both"/>
      </w:pPr>
      <w:r>
        <w:rPr>
          <w:rFonts w:ascii="Georgia" w:eastAsia="Georgia" w:hAnsi="Georgia" w:cs="Georgia"/>
          <w:sz w:val="18"/>
          <w:szCs w:val="18"/>
        </w:rPr>
        <w:t xml:space="preserve">Previously worked as an Operation Engineer with </w:t>
      </w:r>
      <w:r>
        <w:rPr>
          <w:rFonts w:ascii="Georgia" w:eastAsia="Georgia" w:hAnsi="Georgia" w:cs="Georgia"/>
          <w:b/>
          <w:sz w:val="18"/>
          <w:szCs w:val="18"/>
        </w:rPr>
        <w:t>KSK ENERGY VENT</w:t>
      </w:r>
      <w:r w:rsidR="007148F7">
        <w:rPr>
          <w:rFonts w:ascii="Georgia" w:eastAsia="Georgia" w:hAnsi="Georgia" w:cs="Georgia"/>
          <w:b/>
          <w:sz w:val="18"/>
          <w:szCs w:val="18"/>
        </w:rPr>
        <w:t>URE LIMITED AT KMPCL Chhattisgarh</w:t>
      </w:r>
      <w:r>
        <w:rPr>
          <w:rFonts w:ascii="Georgia" w:eastAsia="Georgia" w:hAnsi="Georgia" w:cs="Georgia"/>
          <w:b/>
          <w:sz w:val="18"/>
          <w:szCs w:val="18"/>
        </w:rPr>
        <w:t xml:space="preserve"> (6×600 MW).</w:t>
      </w:r>
    </w:p>
    <w:p w:rsidR="00D57893">
      <w:pPr>
        <w:pStyle w:val="normal0"/>
        <w:numPr>
          <w:ilvl w:val="0"/>
          <w:numId w:val="5"/>
        </w:numPr>
        <w:spacing w:before="60" w:after="0" w:line="240" w:lineRule="auto"/>
        <w:jc w:val="both"/>
      </w:pPr>
      <w:r>
        <w:rPr>
          <w:rFonts w:ascii="Georgia" w:eastAsia="Georgia" w:hAnsi="Georgia" w:cs="Georgia"/>
          <w:sz w:val="18"/>
          <w:szCs w:val="18"/>
        </w:rPr>
        <w:t>Have knowledge about working of power dist</w:t>
      </w:r>
      <w:r w:rsidR="00941131">
        <w:rPr>
          <w:rFonts w:ascii="Georgia" w:eastAsia="Georgia" w:hAnsi="Georgia" w:cs="Georgia"/>
          <w:sz w:val="18"/>
          <w:szCs w:val="18"/>
        </w:rPr>
        <w:t>ribution (</w:t>
      </w:r>
      <w:r w:rsidR="00941131">
        <w:rPr>
          <w:rFonts w:ascii="Georgia" w:eastAsia="Georgia" w:hAnsi="Georgia" w:cs="Georgia"/>
          <w:sz w:val="18"/>
          <w:szCs w:val="18"/>
        </w:rPr>
        <w:t>Discom</w:t>
      </w:r>
      <w:r w:rsidR="00941131">
        <w:rPr>
          <w:rFonts w:ascii="Georgia" w:eastAsia="Georgia" w:hAnsi="Georgia" w:cs="Georgia"/>
          <w:sz w:val="18"/>
          <w:szCs w:val="18"/>
        </w:rPr>
        <w:t>) business</w:t>
      </w:r>
      <w:r>
        <w:rPr>
          <w:rFonts w:ascii="Georgia" w:eastAsia="Georgia" w:hAnsi="Georgia" w:cs="Georgia"/>
          <w:sz w:val="18"/>
          <w:szCs w:val="18"/>
        </w:rPr>
        <w:t xml:space="preserve"> especially of power supply management (PSM) division</w:t>
      </w:r>
      <w:r w:rsidR="007148F7">
        <w:rPr>
          <w:rFonts w:ascii="Georgia" w:eastAsia="Georgia" w:hAnsi="Georgia" w:cs="Georgia"/>
          <w:sz w:val="18"/>
          <w:szCs w:val="18"/>
        </w:rPr>
        <w:t xml:space="preserve"> and demand side </w:t>
      </w:r>
      <w:r w:rsidR="00DB25F1">
        <w:rPr>
          <w:rFonts w:ascii="Georgia" w:eastAsia="Georgia" w:hAnsi="Georgia" w:cs="Georgia"/>
          <w:sz w:val="18"/>
          <w:szCs w:val="18"/>
        </w:rPr>
        <w:t xml:space="preserve">management </w:t>
      </w:r>
      <w:r w:rsidR="00DB25F1">
        <w:rPr>
          <w:rFonts w:ascii="Georgia" w:eastAsia="Georgia" w:hAnsi="Georgia" w:cs="Georgia"/>
          <w:sz w:val="18"/>
          <w:szCs w:val="18"/>
        </w:rPr>
        <w:t>(</w:t>
      </w:r>
      <w:r w:rsidR="007148F7">
        <w:rPr>
          <w:rFonts w:ascii="Georgia" w:eastAsia="Georgia" w:hAnsi="Georgia" w:cs="Georgia"/>
          <w:sz w:val="18"/>
          <w:szCs w:val="18"/>
        </w:rPr>
        <w:t xml:space="preserve"> DSM</w:t>
      </w:r>
      <w:r w:rsidR="007148F7">
        <w:rPr>
          <w:rFonts w:ascii="Georgia" w:eastAsia="Georgia" w:hAnsi="Georgia" w:cs="Georgia"/>
          <w:sz w:val="18"/>
          <w:szCs w:val="18"/>
        </w:rPr>
        <w:t>).</w:t>
      </w:r>
    </w:p>
    <w:p w:rsidR="00D57893">
      <w:pPr>
        <w:pStyle w:val="normal0"/>
        <w:numPr>
          <w:ilvl w:val="0"/>
          <w:numId w:val="5"/>
        </w:numPr>
        <w:spacing w:before="60" w:after="0" w:line="240" w:lineRule="auto"/>
        <w:jc w:val="both"/>
      </w:pPr>
      <w:r>
        <w:rPr>
          <w:rFonts w:ascii="Georgia" w:eastAsia="Georgia" w:hAnsi="Georgia" w:cs="Georgia"/>
          <w:sz w:val="18"/>
          <w:szCs w:val="18"/>
        </w:rPr>
        <w:t xml:space="preserve">Resourceful in managing overall operations &amp; maintenance activities with a view to enhance the operational efficiency. </w:t>
      </w:r>
    </w:p>
    <w:p w:rsidR="00D57893">
      <w:pPr>
        <w:pStyle w:val="normal0"/>
        <w:numPr>
          <w:ilvl w:val="0"/>
          <w:numId w:val="5"/>
        </w:numPr>
        <w:spacing w:before="60" w:after="0" w:line="240" w:lineRule="auto"/>
        <w:jc w:val="both"/>
      </w:pPr>
      <w:r>
        <w:rPr>
          <w:rFonts w:ascii="Georgia" w:eastAsia="Georgia" w:hAnsi="Georgia" w:cs="Georgia"/>
          <w:sz w:val="18"/>
          <w:szCs w:val="18"/>
        </w:rPr>
        <w:t xml:space="preserve">In-depth practical exposure in handling Operation and maintenance </w:t>
      </w:r>
      <w:r>
        <w:rPr>
          <w:rFonts w:ascii="Georgia" w:eastAsia="Georgia" w:hAnsi="Georgia" w:cs="Georgia"/>
          <w:sz w:val="18"/>
          <w:szCs w:val="18"/>
        </w:rPr>
        <w:t>of the same for reducing breakdown / downtime &amp; enhancing operational effectiveness of equipment.</w:t>
      </w:r>
    </w:p>
    <w:p w:rsidR="00D57893">
      <w:pPr>
        <w:pStyle w:val="normal0"/>
        <w:numPr>
          <w:ilvl w:val="0"/>
          <w:numId w:val="5"/>
        </w:numPr>
        <w:pBdr>
          <w:top w:val="nil"/>
          <w:left w:val="nil"/>
          <w:bottom w:val="nil"/>
          <w:right w:val="nil"/>
          <w:between w:val="nil"/>
        </w:pBdr>
        <w:tabs>
          <w:tab w:val="left" w:pos="360"/>
        </w:tabs>
        <w:spacing w:after="40" w:line="240" w:lineRule="auto"/>
        <w:jc w:val="both"/>
      </w:pPr>
      <w:r>
        <w:rPr>
          <w:rFonts w:ascii="Georgia" w:eastAsia="Georgia" w:hAnsi="Georgia" w:cs="Georgia"/>
          <w:color w:val="000000"/>
          <w:sz w:val="18"/>
          <w:szCs w:val="18"/>
        </w:rPr>
        <w:t>Skilled in analysis of critical parameter to calculate cycle impact on plant performance.</w:t>
      </w:r>
    </w:p>
    <w:p w:rsidR="00D57893">
      <w:pPr>
        <w:pStyle w:val="normal0"/>
        <w:spacing w:before="60" w:after="0" w:line="240" w:lineRule="auto"/>
        <w:ind w:left="288"/>
        <w:jc w:val="both"/>
        <w:rPr>
          <w:rFonts w:ascii="Verdana" w:eastAsia="Verdana" w:hAnsi="Verdana" w:cs="Verdana"/>
          <w:color w:val="00B0F0"/>
          <w:sz w:val="18"/>
          <w:szCs w:val="18"/>
        </w:rPr>
      </w:pP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Organizations Served</w:t>
      </w:r>
    </w:p>
    <w:p w:rsidR="00D57893">
      <w:pPr>
        <w:pStyle w:val="normal0"/>
        <w:spacing w:after="40" w:line="240" w:lineRule="auto"/>
        <w:jc w:val="both"/>
        <w:rPr>
          <w:rFonts w:ascii="Verdana" w:eastAsia="Verdana" w:hAnsi="Verdana" w:cs="Verdana"/>
          <w:sz w:val="18"/>
          <w:szCs w:val="18"/>
        </w:rPr>
      </w:pPr>
      <w:r>
        <w:rPr>
          <w:rFonts w:ascii="Verdana" w:eastAsia="Verdana" w:hAnsi="Verdana" w:cs="Verdana"/>
          <w:sz w:val="18"/>
          <w:szCs w:val="18"/>
        </w:rPr>
        <w:t>Since Sep</w:t>
      </w:r>
      <w:r w:rsidR="007148F7">
        <w:rPr>
          <w:rFonts w:ascii="Verdana" w:eastAsia="Verdana" w:hAnsi="Verdana" w:cs="Verdana"/>
          <w:sz w:val="18"/>
          <w:szCs w:val="18"/>
        </w:rPr>
        <w:t>t</w:t>
      </w:r>
      <w:r>
        <w:rPr>
          <w:rFonts w:ascii="Verdana" w:eastAsia="Verdana" w:hAnsi="Verdana" w:cs="Verdana"/>
          <w:sz w:val="18"/>
          <w:szCs w:val="18"/>
        </w:rPr>
        <w:t xml:space="preserve"> 2018        </w:t>
      </w:r>
      <w:r w:rsidR="007148F7">
        <w:rPr>
          <w:rFonts w:ascii="Verdana" w:eastAsia="Verdana" w:hAnsi="Verdana" w:cs="Verdana"/>
          <w:sz w:val="18"/>
          <w:szCs w:val="18"/>
        </w:rPr>
        <w:t xml:space="preserve">    </w:t>
      </w:r>
      <w:r>
        <w:rPr>
          <w:rFonts w:ascii="Verdana" w:eastAsia="Verdana" w:hAnsi="Verdana" w:cs="Verdana"/>
          <w:b/>
          <w:sz w:val="18"/>
          <w:szCs w:val="18"/>
        </w:rPr>
        <w:t xml:space="preserve">Torrent Power Limited </w:t>
      </w:r>
      <w:r w:rsidR="007148F7">
        <w:rPr>
          <w:rFonts w:ascii="Verdana" w:eastAsia="Verdana" w:hAnsi="Verdana" w:cs="Verdana"/>
          <w:sz w:val="18"/>
          <w:szCs w:val="18"/>
        </w:rPr>
        <w:t xml:space="preserve">                     </w:t>
      </w:r>
      <w:r>
        <w:rPr>
          <w:rFonts w:ascii="Verdana" w:eastAsia="Verdana" w:hAnsi="Verdana" w:cs="Verdana"/>
          <w:sz w:val="18"/>
          <w:szCs w:val="18"/>
        </w:rPr>
        <w:t>Executive Engineer</w:t>
      </w:r>
    </w:p>
    <w:p w:rsidR="00D57893">
      <w:pPr>
        <w:pStyle w:val="normal0"/>
        <w:spacing w:after="0" w:line="240" w:lineRule="auto"/>
        <w:rPr>
          <w:rFonts w:ascii="Verdana" w:eastAsia="Verdana" w:hAnsi="Verdana" w:cs="Verdana"/>
          <w:sz w:val="18"/>
          <w:szCs w:val="18"/>
        </w:rPr>
      </w:pPr>
      <w:r>
        <w:rPr>
          <w:rFonts w:ascii="Verdana" w:eastAsia="Verdana" w:hAnsi="Verdana" w:cs="Verdana"/>
          <w:sz w:val="18"/>
          <w:szCs w:val="18"/>
        </w:rPr>
        <w:t>Sep</w:t>
      </w:r>
      <w:r w:rsidR="007148F7">
        <w:rPr>
          <w:rFonts w:ascii="Verdana" w:eastAsia="Verdana" w:hAnsi="Verdana" w:cs="Verdana"/>
          <w:sz w:val="18"/>
          <w:szCs w:val="18"/>
        </w:rPr>
        <w:t>t</w:t>
      </w:r>
      <w:r>
        <w:rPr>
          <w:rFonts w:ascii="Verdana" w:eastAsia="Verdana" w:hAnsi="Verdana" w:cs="Verdana"/>
          <w:sz w:val="18"/>
          <w:szCs w:val="18"/>
        </w:rPr>
        <w:t xml:space="preserve"> 2015- Aug 2018 </w:t>
      </w:r>
      <w:r>
        <w:rPr>
          <w:rFonts w:ascii="Verdana" w:eastAsia="Verdana" w:hAnsi="Verdana" w:cs="Verdana"/>
          <w:sz w:val="18"/>
          <w:szCs w:val="18"/>
        </w:rPr>
        <w:tab/>
      </w:r>
      <w:r w:rsidR="007148F7">
        <w:rPr>
          <w:rFonts w:ascii="Verdana" w:eastAsia="Verdana" w:hAnsi="Verdana" w:cs="Verdana"/>
          <w:sz w:val="18"/>
          <w:szCs w:val="18"/>
        </w:rPr>
        <w:t xml:space="preserve"> </w:t>
      </w:r>
      <w:r w:rsidR="007148F7">
        <w:rPr>
          <w:rFonts w:ascii="Verdana" w:eastAsia="Verdana" w:hAnsi="Verdana" w:cs="Verdana"/>
          <w:b/>
          <w:sz w:val="18"/>
          <w:szCs w:val="18"/>
        </w:rPr>
        <w:t>KSK</w:t>
      </w:r>
      <w:r>
        <w:rPr>
          <w:rFonts w:ascii="Verdana" w:eastAsia="Verdana" w:hAnsi="Verdana" w:cs="Verdana"/>
          <w:b/>
          <w:sz w:val="18"/>
          <w:szCs w:val="18"/>
        </w:rPr>
        <w:t xml:space="preserve"> Energy Ventu</w:t>
      </w:r>
      <w:r>
        <w:rPr>
          <w:rFonts w:ascii="Verdana" w:eastAsia="Verdana" w:hAnsi="Verdana" w:cs="Verdana"/>
          <w:b/>
          <w:sz w:val="18"/>
          <w:szCs w:val="18"/>
        </w:rPr>
        <w:t>r</w:t>
      </w:r>
      <w:r>
        <w:rPr>
          <w:rFonts w:ascii="Verdana" w:eastAsia="Verdana" w:hAnsi="Verdana" w:cs="Verdana"/>
          <w:b/>
          <w:sz w:val="18"/>
          <w:szCs w:val="18"/>
        </w:rPr>
        <w:t>e</w:t>
      </w:r>
      <w:r>
        <w:rPr>
          <w:rFonts w:ascii="Verdana" w:eastAsia="Verdana" w:hAnsi="Verdana" w:cs="Verdana"/>
          <w:b/>
          <w:sz w:val="18"/>
          <w:szCs w:val="18"/>
        </w:rPr>
        <w:t xml:space="preserve"> </w:t>
      </w:r>
      <w:r>
        <w:rPr>
          <w:rFonts w:ascii="Verdana" w:eastAsia="Verdana" w:hAnsi="Verdana" w:cs="Verdana"/>
          <w:b/>
          <w:sz w:val="18"/>
          <w:szCs w:val="18"/>
        </w:rPr>
        <w:t>L</w:t>
      </w:r>
      <w:r>
        <w:rPr>
          <w:rFonts w:ascii="Verdana" w:eastAsia="Verdana" w:hAnsi="Verdana" w:cs="Verdana"/>
          <w:b/>
          <w:sz w:val="18"/>
          <w:szCs w:val="18"/>
        </w:rPr>
        <w:t>i</w:t>
      </w:r>
      <w:r>
        <w:rPr>
          <w:rFonts w:ascii="Verdana" w:eastAsia="Verdana" w:hAnsi="Verdana" w:cs="Verdana"/>
          <w:b/>
          <w:sz w:val="18"/>
          <w:szCs w:val="18"/>
        </w:rPr>
        <w:t>m</w:t>
      </w:r>
      <w:r>
        <w:rPr>
          <w:rFonts w:ascii="Verdana" w:eastAsia="Verdana" w:hAnsi="Verdana" w:cs="Verdana"/>
          <w:b/>
          <w:sz w:val="18"/>
          <w:szCs w:val="18"/>
        </w:rPr>
        <w:t>i</w:t>
      </w:r>
      <w:r>
        <w:rPr>
          <w:rFonts w:ascii="Verdana" w:eastAsia="Verdana" w:hAnsi="Verdana" w:cs="Verdana"/>
          <w:b/>
          <w:sz w:val="18"/>
          <w:szCs w:val="18"/>
        </w:rPr>
        <w:t>t</w:t>
      </w:r>
      <w:r>
        <w:rPr>
          <w:rFonts w:ascii="Verdana" w:eastAsia="Verdana" w:hAnsi="Verdana" w:cs="Verdana"/>
          <w:b/>
          <w:sz w:val="18"/>
          <w:szCs w:val="18"/>
        </w:rPr>
        <w:t>e</w:t>
      </w:r>
      <w:r>
        <w:rPr>
          <w:rFonts w:ascii="Verdana" w:eastAsia="Verdana" w:hAnsi="Verdana" w:cs="Verdana"/>
          <w:b/>
          <w:sz w:val="18"/>
          <w:szCs w:val="18"/>
        </w:rPr>
        <w:t>d</w:t>
      </w:r>
      <w:r w:rsidR="007148F7">
        <w:rPr>
          <w:rFonts w:ascii="Verdana" w:eastAsia="Verdana" w:hAnsi="Verdana" w:cs="Verdana"/>
          <w:sz w:val="18"/>
          <w:szCs w:val="18"/>
        </w:rPr>
        <w:tab/>
        <w:t xml:space="preserve">   </w:t>
      </w:r>
      <w:r>
        <w:rPr>
          <w:rFonts w:ascii="Verdana" w:eastAsia="Verdana" w:hAnsi="Verdana" w:cs="Verdana"/>
          <w:sz w:val="18"/>
          <w:szCs w:val="18"/>
        </w:rPr>
        <w:t>Operation Engineer</w:t>
      </w:r>
    </w:p>
    <w:p w:rsidR="00D57893">
      <w:pPr>
        <w:pStyle w:val="normal0"/>
        <w:spacing w:after="0" w:line="240" w:lineRule="auto"/>
        <w:jc w:val="both"/>
        <w:rPr>
          <w:rFonts w:ascii="Verdana" w:eastAsia="Verdana" w:hAnsi="Verdana" w:cs="Verdana"/>
          <w:sz w:val="18"/>
          <w:szCs w:val="18"/>
        </w:rPr>
      </w:pPr>
    </w:p>
    <w:p w:rsidR="00D57893">
      <w:pPr>
        <w:pStyle w:val="normal0"/>
        <w:pBdr>
          <w:top w:val="nil"/>
          <w:left w:val="nil"/>
          <w:bottom w:val="nil"/>
          <w:right w:val="nil"/>
          <w:between w:val="nil"/>
        </w:pBdr>
        <w:tabs>
          <w:tab w:val="left" w:pos="360"/>
        </w:tabs>
        <w:spacing w:after="40" w:line="240" w:lineRule="auto"/>
        <w:ind w:left="288" w:hanging="720"/>
        <w:jc w:val="both"/>
        <w:rPr>
          <w:rFonts w:ascii="Georgia" w:eastAsia="Georgia" w:hAnsi="Georgia" w:cs="Georgia"/>
          <w:color w:val="00B0F0"/>
          <w:sz w:val="18"/>
          <w:szCs w:val="18"/>
        </w:rPr>
      </w:pPr>
    </w:p>
    <w:p w:rsidR="00D57893">
      <w:pPr>
        <w:pStyle w:val="normal0"/>
        <w:spacing w:after="0" w:line="240" w:lineRule="auto"/>
        <w:jc w:val="center"/>
        <w:rPr>
          <w:rFonts w:ascii="Verdana" w:eastAsia="Verdana" w:hAnsi="Verdana" w:cs="Verdana"/>
          <w:color w:val="00B0F0"/>
          <w:u w:val="single"/>
        </w:rPr>
      </w:pPr>
      <w:r>
        <w:rPr>
          <w:rFonts w:ascii="Verdana" w:eastAsia="Verdana" w:hAnsi="Verdana" w:cs="Verdana"/>
          <w:b/>
          <w:color w:val="00B0F0"/>
          <w:u w:val="single"/>
        </w:rPr>
        <w:t>Personal Skills</w:t>
      </w:r>
    </w:p>
    <w:p w:rsidR="00D57893">
      <w:pPr>
        <w:pStyle w:val="normal0"/>
        <w:numPr>
          <w:ilvl w:val="0"/>
          <w:numId w:val="4"/>
        </w:numPr>
        <w:shd w:val="clear" w:color="auto" w:fill="FFFFFF"/>
        <w:spacing w:before="280" w:after="0" w:line="240" w:lineRule="auto"/>
        <w:ind w:left="360"/>
      </w:pPr>
      <w:r>
        <w:rPr>
          <w:rFonts w:ascii="Georgia" w:eastAsia="Georgia" w:hAnsi="Georgia" w:cs="Georgia"/>
          <w:color w:val="333333"/>
          <w:sz w:val="18"/>
          <w:szCs w:val="18"/>
        </w:rPr>
        <w:t>Analysis of the parameters to understand cycle performance</w:t>
      </w:r>
    </w:p>
    <w:p w:rsidR="00D57893">
      <w:pPr>
        <w:pStyle w:val="normal0"/>
        <w:numPr>
          <w:ilvl w:val="0"/>
          <w:numId w:val="4"/>
        </w:numPr>
        <w:shd w:val="clear" w:color="auto" w:fill="FFFFFF"/>
        <w:spacing w:after="0" w:line="240" w:lineRule="auto"/>
        <w:ind w:left="360"/>
      </w:pPr>
      <w:r>
        <w:rPr>
          <w:rFonts w:ascii="Georgia" w:eastAsia="Georgia" w:hAnsi="Georgia" w:cs="Georgia"/>
          <w:color w:val="333333"/>
          <w:sz w:val="18"/>
          <w:szCs w:val="18"/>
        </w:rPr>
        <w:t>Strong diagnostic and troubleshooting skills</w:t>
      </w:r>
    </w:p>
    <w:p w:rsidR="00D57893">
      <w:pPr>
        <w:pStyle w:val="normal0"/>
        <w:numPr>
          <w:ilvl w:val="0"/>
          <w:numId w:val="4"/>
        </w:numPr>
        <w:shd w:val="clear" w:color="auto" w:fill="FFFFFF"/>
        <w:spacing w:after="0" w:line="240" w:lineRule="auto"/>
        <w:ind w:left="360"/>
      </w:pPr>
      <w:r>
        <w:rPr>
          <w:rFonts w:ascii="Georgia" w:eastAsia="Georgia" w:hAnsi="Georgia" w:cs="Georgia"/>
          <w:color w:val="333333"/>
          <w:sz w:val="18"/>
          <w:szCs w:val="18"/>
        </w:rPr>
        <w:t>Ability to handle project and lead a team</w:t>
      </w:r>
    </w:p>
    <w:p w:rsidR="00D57893">
      <w:pPr>
        <w:pStyle w:val="normal0"/>
        <w:numPr>
          <w:ilvl w:val="0"/>
          <w:numId w:val="4"/>
        </w:numPr>
        <w:shd w:val="clear" w:color="auto" w:fill="FFFFFF"/>
        <w:spacing w:after="0" w:line="240" w:lineRule="auto"/>
        <w:ind w:left="360"/>
      </w:pPr>
      <w:r>
        <w:rPr>
          <w:rFonts w:ascii="Georgia" w:eastAsia="Georgia" w:hAnsi="Georgia" w:cs="Georgia"/>
          <w:color w:val="333333"/>
          <w:sz w:val="18"/>
          <w:szCs w:val="18"/>
        </w:rPr>
        <w:t>Familiarity with the health and safety codes in industrial environment</w:t>
      </w:r>
    </w:p>
    <w:p w:rsidR="00D57893">
      <w:pPr>
        <w:pStyle w:val="normal0"/>
        <w:numPr>
          <w:ilvl w:val="0"/>
          <w:numId w:val="4"/>
        </w:numPr>
        <w:shd w:val="clear" w:color="auto" w:fill="FFFFFF"/>
        <w:spacing w:after="0" w:line="240" w:lineRule="auto"/>
        <w:ind w:left="360"/>
      </w:pPr>
      <w:r>
        <w:rPr>
          <w:rFonts w:ascii="Georgia" w:eastAsia="Georgia" w:hAnsi="Georgia" w:cs="Georgia"/>
          <w:color w:val="333333"/>
          <w:sz w:val="18"/>
          <w:szCs w:val="18"/>
        </w:rPr>
        <w:t>Innovative, decision-making, and time management skills</w:t>
      </w:r>
    </w:p>
    <w:p w:rsidR="00D57893">
      <w:pPr>
        <w:pStyle w:val="normal0"/>
        <w:numPr>
          <w:ilvl w:val="0"/>
          <w:numId w:val="4"/>
        </w:numPr>
        <w:shd w:val="clear" w:color="auto" w:fill="FFFFFF"/>
        <w:spacing w:after="280" w:line="240" w:lineRule="auto"/>
        <w:ind w:left="360"/>
      </w:pPr>
      <w:r>
        <w:rPr>
          <w:rFonts w:ascii="Georgia" w:eastAsia="Georgia" w:hAnsi="Georgia" w:cs="Georgia"/>
          <w:color w:val="333333"/>
          <w:sz w:val="18"/>
          <w:szCs w:val="18"/>
        </w:rPr>
        <w:t>Strong oral and written communication skill</w:t>
      </w: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 xml:space="preserve">Key Responsibilities </w:t>
      </w:r>
    </w:p>
    <w:p w:rsidR="00D57893">
      <w:pPr>
        <w:pStyle w:val="normal0"/>
        <w:spacing w:after="40" w:line="240" w:lineRule="auto"/>
        <w:rPr>
          <w:rFonts w:ascii="Verdana" w:eastAsia="Verdana" w:hAnsi="Verdana" w:cs="Verdana"/>
          <w:u w:val="single"/>
        </w:rPr>
      </w:pPr>
    </w:p>
    <w:p w:rsidR="00D57893">
      <w:pPr>
        <w:pStyle w:val="normal0"/>
        <w:spacing w:after="40" w:line="240" w:lineRule="auto"/>
        <w:rPr>
          <w:rFonts w:ascii="Verdana" w:eastAsia="Verdana" w:hAnsi="Verdana" w:cs="Verdana"/>
          <w:u w:val="single"/>
        </w:rPr>
      </w:pPr>
      <w:r>
        <w:rPr>
          <w:rFonts w:ascii="Verdana" w:eastAsia="Verdana" w:hAnsi="Verdana" w:cs="Verdana"/>
          <w:b/>
        </w:rPr>
        <w:t xml:space="preserve">    </w:t>
      </w:r>
      <w:r>
        <w:rPr>
          <w:rFonts w:ascii="Verdana" w:eastAsia="Verdana" w:hAnsi="Verdana" w:cs="Verdana"/>
          <w:b/>
          <w:u w:val="single"/>
        </w:rPr>
        <w:t>Present company work nature</w:t>
      </w:r>
    </w:p>
    <w:p w:rsidR="00D57893">
      <w:pPr>
        <w:pStyle w:val="normal0"/>
        <w:numPr>
          <w:ilvl w:val="0"/>
          <w:numId w:val="5"/>
        </w:numPr>
        <w:spacing w:before="30" w:after="30"/>
        <w:jc w:val="both"/>
        <w:rPr>
          <w:rFonts w:ascii="Georgia" w:eastAsia="Georgia" w:hAnsi="Georgia" w:cs="Georgia"/>
          <w:sz w:val="18"/>
          <w:szCs w:val="18"/>
        </w:rPr>
      </w:pPr>
      <w:r>
        <w:rPr>
          <w:rFonts w:ascii="Georgia" w:eastAsia="Georgia" w:hAnsi="Georgia" w:cs="Georgia"/>
          <w:sz w:val="18"/>
          <w:szCs w:val="18"/>
        </w:rPr>
        <w:t>Vendor management for site execution of work, material reconciliation, safety audit, vendor billing, site s</w:t>
      </w:r>
      <w:r>
        <w:rPr>
          <w:rFonts w:ascii="Georgia" w:eastAsia="Georgia" w:hAnsi="Georgia" w:cs="Georgia"/>
          <w:sz w:val="18"/>
          <w:szCs w:val="18"/>
        </w:rPr>
        <w:t>urvey to confirm technical and commercial feasibility for network extension or augmentation and release of new connections as per the UPERC supply code -2005 guidelines.</w:t>
      </w:r>
    </w:p>
    <w:p w:rsidR="0068516D">
      <w:pPr>
        <w:pStyle w:val="normal0"/>
        <w:numPr>
          <w:ilvl w:val="0"/>
          <w:numId w:val="5"/>
        </w:numPr>
        <w:spacing w:before="30" w:after="30"/>
        <w:jc w:val="both"/>
        <w:rPr>
          <w:rFonts w:ascii="Georgia" w:eastAsia="Georgia" w:hAnsi="Georgia" w:cs="Georgia"/>
          <w:sz w:val="18"/>
          <w:szCs w:val="18"/>
        </w:rPr>
      </w:pPr>
      <w:r>
        <w:rPr>
          <w:rFonts w:ascii="Georgia" w:eastAsia="Georgia" w:hAnsi="Georgia" w:cs="Georgia"/>
          <w:sz w:val="18"/>
          <w:szCs w:val="18"/>
        </w:rPr>
        <w:t xml:space="preserve">Analyse the data and co-ordinate with concern departments </w:t>
      </w:r>
      <w:r w:rsidR="007100AD">
        <w:rPr>
          <w:rFonts w:ascii="Georgia" w:eastAsia="Georgia" w:hAnsi="Georgia" w:cs="Georgia"/>
          <w:sz w:val="18"/>
          <w:szCs w:val="18"/>
        </w:rPr>
        <w:t>for the</w:t>
      </w:r>
      <w:r>
        <w:rPr>
          <w:rFonts w:ascii="Georgia" w:eastAsia="Georgia" w:hAnsi="Georgia" w:cs="Georgia"/>
          <w:sz w:val="18"/>
          <w:szCs w:val="18"/>
        </w:rPr>
        <w:t xml:space="preserve"> loss reduction of the assigned Distribution Transformers.</w:t>
      </w:r>
    </w:p>
    <w:p w:rsidR="00DB25F1">
      <w:pPr>
        <w:pStyle w:val="normal0"/>
        <w:numPr>
          <w:ilvl w:val="0"/>
          <w:numId w:val="5"/>
        </w:numPr>
        <w:spacing w:before="30" w:after="30"/>
        <w:jc w:val="both"/>
        <w:rPr>
          <w:rFonts w:ascii="Georgia" w:eastAsia="Georgia" w:hAnsi="Georgia" w:cs="Georgia"/>
          <w:sz w:val="18"/>
          <w:szCs w:val="18"/>
        </w:rPr>
      </w:pPr>
      <w:r>
        <w:rPr>
          <w:rFonts w:ascii="Georgia" w:eastAsia="Georgia" w:hAnsi="Georgia" w:cs="Georgia"/>
          <w:sz w:val="18"/>
          <w:szCs w:val="18"/>
        </w:rPr>
        <w:t xml:space="preserve">Address and follow up with consumer regarding the query and compliance of the PSM department. </w:t>
      </w:r>
    </w:p>
    <w:p w:rsidR="00450FD0" w:rsidRPr="00450FD0" w:rsidP="00450FD0">
      <w:pPr>
        <w:pStyle w:val="normal0"/>
        <w:numPr>
          <w:ilvl w:val="0"/>
          <w:numId w:val="5"/>
        </w:numPr>
        <w:spacing w:before="30" w:after="30"/>
        <w:jc w:val="both"/>
      </w:pPr>
      <w:r>
        <w:rPr>
          <w:rFonts w:ascii="Georgia" w:eastAsia="Georgia" w:hAnsi="Georgia" w:cs="Georgia"/>
          <w:sz w:val="18"/>
          <w:szCs w:val="18"/>
        </w:rPr>
        <w:t>Closely monitor the field work quality of the contractors through inspections and address observations to the contractors.</w:t>
      </w:r>
    </w:p>
    <w:p w:rsidR="00D57893">
      <w:pPr>
        <w:pStyle w:val="normal0"/>
        <w:numPr>
          <w:ilvl w:val="0"/>
          <w:numId w:val="5"/>
        </w:numPr>
        <w:spacing w:before="30" w:after="30"/>
        <w:jc w:val="both"/>
      </w:pPr>
      <w:r>
        <w:rPr>
          <w:rFonts w:ascii="Georgia" w:eastAsia="Georgia" w:hAnsi="Georgia" w:cs="Georgia"/>
          <w:sz w:val="18"/>
          <w:szCs w:val="18"/>
        </w:rPr>
        <w:t>Maintain proper status and record of all observations.</w:t>
      </w:r>
    </w:p>
    <w:p w:rsidR="00D57893">
      <w:pPr>
        <w:pStyle w:val="normal0"/>
        <w:numPr>
          <w:ilvl w:val="0"/>
          <w:numId w:val="5"/>
        </w:numPr>
        <w:spacing w:before="30" w:after="30"/>
        <w:jc w:val="both"/>
      </w:pPr>
      <w:r>
        <w:rPr>
          <w:rFonts w:ascii="Georgia" w:eastAsia="Georgia" w:hAnsi="Georgia" w:cs="Georgia"/>
          <w:sz w:val="18"/>
          <w:szCs w:val="18"/>
        </w:rPr>
        <w:t>Report all critical observation</w:t>
      </w:r>
      <w:r>
        <w:rPr>
          <w:rFonts w:ascii="Georgia" w:eastAsia="Georgia" w:hAnsi="Georgia" w:cs="Georgia"/>
          <w:sz w:val="18"/>
          <w:szCs w:val="18"/>
        </w:rPr>
        <w:t>s and NCs to project Manager.</w:t>
      </w:r>
    </w:p>
    <w:p w:rsidR="00D57893">
      <w:pPr>
        <w:pStyle w:val="normal0"/>
        <w:numPr>
          <w:ilvl w:val="0"/>
          <w:numId w:val="5"/>
        </w:numPr>
        <w:spacing w:before="30" w:after="30"/>
        <w:jc w:val="both"/>
      </w:pPr>
      <w:r>
        <w:rPr>
          <w:rFonts w:ascii="Georgia" w:eastAsia="Georgia" w:hAnsi="Georgia" w:cs="Georgia"/>
          <w:sz w:val="18"/>
          <w:szCs w:val="18"/>
        </w:rPr>
        <w:t>Monitor the safety Performance of the contractor</w:t>
      </w:r>
      <w:r w:rsidR="00450FD0">
        <w:rPr>
          <w:rFonts w:ascii="Georgia" w:eastAsia="Georgia" w:hAnsi="Georgia" w:cs="Georgia"/>
          <w:sz w:val="18"/>
          <w:szCs w:val="18"/>
        </w:rPr>
        <w:t>s</w:t>
      </w:r>
      <w:r>
        <w:rPr>
          <w:rFonts w:ascii="Georgia" w:eastAsia="Georgia" w:hAnsi="Georgia" w:cs="Georgia"/>
          <w:sz w:val="18"/>
          <w:szCs w:val="18"/>
        </w:rPr>
        <w:t xml:space="preserve"> and ensure that contractor follow the safe practices</w:t>
      </w:r>
      <w:r w:rsidR="00450FD0">
        <w:rPr>
          <w:rFonts w:ascii="Georgia" w:eastAsia="Georgia" w:hAnsi="Georgia" w:cs="Georgia"/>
          <w:sz w:val="18"/>
          <w:szCs w:val="18"/>
        </w:rPr>
        <w:t xml:space="preserve"> as per the SOP</w:t>
      </w:r>
      <w:r>
        <w:rPr>
          <w:rFonts w:ascii="Georgia" w:eastAsia="Georgia" w:hAnsi="Georgia" w:cs="Georgia"/>
          <w:sz w:val="18"/>
          <w:szCs w:val="18"/>
        </w:rPr>
        <w:t>.</w:t>
      </w:r>
    </w:p>
    <w:p w:rsidR="00D57893">
      <w:pPr>
        <w:pStyle w:val="normal0"/>
        <w:numPr>
          <w:ilvl w:val="0"/>
          <w:numId w:val="5"/>
        </w:numPr>
        <w:spacing w:before="30" w:after="30"/>
        <w:jc w:val="both"/>
      </w:pPr>
      <w:r>
        <w:rPr>
          <w:rFonts w:ascii="Georgia" w:eastAsia="Georgia" w:hAnsi="Georgia" w:cs="Georgia"/>
          <w:sz w:val="18"/>
          <w:szCs w:val="18"/>
        </w:rPr>
        <w:t>E</w:t>
      </w:r>
      <w:r w:rsidR="00356C64">
        <w:rPr>
          <w:rFonts w:ascii="Georgia" w:eastAsia="Georgia" w:hAnsi="Georgia" w:cs="Georgia"/>
          <w:sz w:val="18"/>
          <w:szCs w:val="18"/>
        </w:rPr>
        <w:t>nsure that all contractual or design deviations are addressed and approved by the approving authority and documented</w:t>
      </w:r>
      <w:r w:rsidR="00356C64">
        <w:rPr>
          <w:rFonts w:ascii="Georgia" w:eastAsia="Georgia" w:hAnsi="Georgia" w:cs="Georgia"/>
          <w:sz w:val="18"/>
          <w:szCs w:val="18"/>
        </w:rPr>
        <w:t>.</w:t>
      </w:r>
    </w:p>
    <w:p w:rsidR="00D57893">
      <w:pPr>
        <w:pStyle w:val="normal0"/>
        <w:numPr>
          <w:ilvl w:val="0"/>
          <w:numId w:val="5"/>
        </w:numPr>
        <w:spacing w:before="30" w:after="30"/>
        <w:jc w:val="both"/>
      </w:pPr>
      <w:r>
        <w:rPr>
          <w:rFonts w:ascii="Georgia" w:eastAsia="Georgia" w:hAnsi="Georgia" w:cs="Georgia"/>
          <w:sz w:val="18"/>
          <w:szCs w:val="18"/>
        </w:rPr>
        <w:t>Coordinate with third party engineers at site for stage and field inspections.</w:t>
      </w:r>
    </w:p>
    <w:p w:rsidR="00D57893">
      <w:pPr>
        <w:pStyle w:val="normal0"/>
        <w:numPr>
          <w:ilvl w:val="0"/>
          <w:numId w:val="5"/>
        </w:numPr>
        <w:spacing w:before="30" w:after="30"/>
        <w:jc w:val="both"/>
      </w:pPr>
      <w:r>
        <w:rPr>
          <w:rFonts w:ascii="Georgia" w:eastAsia="Georgia" w:hAnsi="Georgia" w:cs="Georgia"/>
          <w:sz w:val="18"/>
          <w:szCs w:val="18"/>
        </w:rPr>
        <w:t>Review the quality and source of the supplied material and ensure that materials are originated from approved source.</w:t>
      </w:r>
    </w:p>
    <w:p w:rsidR="00D57893">
      <w:pPr>
        <w:pStyle w:val="normal0"/>
        <w:numPr>
          <w:ilvl w:val="0"/>
          <w:numId w:val="5"/>
        </w:numPr>
        <w:spacing w:before="30" w:after="30"/>
        <w:jc w:val="both"/>
      </w:pPr>
      <w:r>
        <w:rPr>
          <w:rFonts w:ascii="Georgia" w:eastAsia="Georgia" w:hAnsi="Georgia" w:cs="Georgia"/>
          <w:sz w:val="18"/>
          <w:szCs w:val="18"/>
        </w:rPr>
        <w:t>Review method statement and analyse the safety and quality risk.</w:t>
      </w:r>
    </w:p>
    <w:p w:rsidR="00D57893">
      <w:pPr>
        <w:pStyle w:val="normal0"/>
        <w:numPr>
          <w:ilvl w:val="0"/>
          <w:numId w:val="5"/>
        </w:numPr>
        <w:spacing w:before="30" w:after="30"/>
        <w:jc w:val="both"/>
      </w:pPr>
      <w:r>
        <w:rPr>
          <w:rFonts w:ascii="Georgia" w:eastAsia="Georgia" w:hAnsi="Georgia" w:cs="Georgia"/>
          <w:sz w:val="18"/>
          <w:szCs w:val="18"/>
        </w:rPr>
        <w:t xml:space="preserve">Ensure that contractors compliance as per </w:t>
      </w:r>
      <w:r>
        <w:rPr>
          <w:rFonts w:ascii="Georgia" w:eastAsia="Georgia" w:hAnsi="Georgia" w:cs="Georgia"/>
          <w:sz w:val="18"/>
          <w:szCs w:val="18"/>
        </w:rPr>
        <w:t xml:space="preserve">the contract.  </w:t>
      </w:r>
    </w:p>
    <w:p w:rsidR="00D57893">
      <w:pPr>
        <w:pStyle w:val="normal0"/>
        <w:numPr>
          <w:ilvl w:val="0"/>
          <w:numId w:val="5"/>
        </w:numPr>
        <w:spacing w:before="30" w:after="30"/>
        <w:jc w:val="both"/>
      </w:pPr>
      <w:r>
        <w:rPr>
          <w:rFonts w:ascii="Georgia" w:eastAsia="Georgia" w:hAnsi="Georgia" w:cs="Georgia"/>
          <w:sz w:val="18"/>
          <w:szCs w:val="18"/>
        </w:rPr>
        <w:t>Prepare MIS, as applicable.</w:t>
      </w:r>
    </w:p>
    <w:p w:rsidR="00D57893">
      <w:pPr>
        <w:pStyle w:val="normal0"/>
        <w:numPr>
          <w:ilvl w:val="0"/>
          <w:numId w:val="5"/>
        </w:numPr>
        <w:spacing w:before="30" w:after="30"/>
        <w:jc w:val="both"/>
      </w:pPr>
      <w:r>
        <w:rPr>
          <w:rFonts w:ascii="Georgia" w:eastAsia="Georgia" w:hAnsi="Georgia" w:cs="Georgia"/>
          <w:sz w:val="18"/>
          <w:szCs w:val="18"/>
        </w:rPr>
        <w:t>Compile project site documentation.</w:t>
      </w:r>
    </w:p>
    <w:p w:rsidR="00D57893">
      <w:pPr>
        <w:pStyle w:val="normal0"/>
        <w:numPr>
          <w:ilvl w:val="0"/>
          <w:numId w:val="5"/>
        </w:numPr>
        <w:spacing w:before="30" w:after="30"/>
        <w:jc w:val="both"/>
      </w:pPr>
      <w:r>
        <w:rPr>
          <w:rFonts w:ascii="Georgia" w:eastAsia="Georgia" w:hAnsi="Georgia" w:cs="Georgia"/>
          <w:sz w:val="18"/>
          <w:szCs w:val="18"/>
        </w:rPr>
        <w:t>Closely monitor the construction, supply and erection schedule and advise the project about the activities that affect overall project schedule.</w:t>
      </w:r>
    </w:p>
    <w:p w:rsidR="00D57893">
      <w:pPr>
        <w:pStyle w:val="normal0"/>
        <w:numPr>
          <w:ilvl w:val="0"/>
          <w:numId w:val="5"/>
        </w:numPr>
        <w:spacing w:before="30" w:after="30"/>
        <w:jc w:val="both"/>
      </w:pPr>
      <w:r>
        <w:rPr>
          <w:rFonts w:ascii="Georgia" w:eastAsia="Georgia" w:hAnsi="Georgia" w:cs="Georgia"/>
          <w:sz w:val="18"/>
          <w:szCs w:val="18"/>
        </w:rPr>
        <w:t>Prepare final list of punch poi</w:t>
      </w:r>
      <w:r>
        <w:rPr>
          <w:rFonts w:ascii="Georgia" w:eastAsia="Georgia" w:hAnsi="Georgia" w:cs="Georgia"/>
          <w:sz w:val="18"/>
          <w:szCs w:val="18"/>
        </w:rPr>
        <w:t>nts and follow-up with contractor for timely closer of open points.</w:t>
      </w:r>
    </w:p>
    <w:p w:rsidR="00D57893">
      <w:pPr>
        <w:pStyle w:val="normal0"/>
        <w:numPr>
          <w:ilvl w:val="0"/>
          <w:numId w:val="5"/>
        </w:numPr>
        <w:spacing w:before="30" w:after="30"/>
        <w:jc w:val="both"/>
      </w:pPr>
      <w:r>
        <w:rPr>
          <w:rFonts w:ascii="Georgia" w:eastAsia="Georgia" w:hAnsi="Georgia" w:cs="Georgia"/>
          <w:sz w:val="18"/>
          <w:szCs w:val="18"/>
        </w:rPr>
        <w:t>Monitor the legal compliance of the contractor and its sub-contractor.</w:t>
      </w:r>
    </w:p>
    <w:p w:rsidR="00D57893" w:rsidRPr="00A151F8" w:rsidP="00A151F8">
      <w:pPr>
        <w:pStyle w:val="normal0"/>
        <w:numPr>
          <w:ilvl w:val="0"/>
          <w:numId w:val="5"/>
        </w:numPr>
        <w:spacing w:before="30" w:after="30"/>
        <w:jc w:val="both"/>
      </w:pPr>
      <w:r>
        <w:rPr>
          <w:rFonts w:ascii="Georgia" w:eastAsia="Georgia" w:hAnsi="Georgia" w:cs="Georgia"/>
          <w:sz w:val="18"/>
          <w:szCs w:val="18"/>
        </w:rPr>
        <w:t xml:space="preserve">Review </w:t>
      </w:r>
      <w:r w:rsidR="00A151F8">
        <w:rPr>
          <w:rFonts w:ascii="Georgia" w:eastAsia="Georgia" w:hAnsi="Georgia" w:cs="Georgia"/>
          <w:sz w:val="18"/>
          <w:szCs w:val="18"/>
        </w:rPr>
        <w:t>contractor’s</w:t>
      </w:r>
      <w:r>
        <w:rPr>
          <w:rFonts w:ascii="Georgia" w:eastAsia="Georgia" w:hAnsi="Georgia" w:cs="Georgia"/>
          <w:sz w:val="18"/>
          <w:szCs w:val="18"/>
        </w:rPr>
        <w:t xml:space="preserve"> resources and ensure that all tools and tackles are approved by the third party competent engineer</w:t>
      </w:r>
      <w:r>
        <w:rPr>
          <w:rFonts w:ascii="Georgia" w:eastAsia="Georgia" w:hAnsi="Georgia" w:cs="Georgia"/>
          <w:sz w:val="18"/>
          <w:szCs w:val="18"/>
        </w:rPr>
        <w:t>.</w:t>
      </w:r>
    </w:p>
    <w:p w:rsidR="00D57893">
      <w:pPr>
        <w:pStyle w:val="normal0"/>
        <w:spacing w:before="30" w:after="30"/>
        <w:ind w:left="288"/>
        <w:jc w:val="both"/>
        <w:rPr>
          <w:rFonts w:ascii="Georgia" w:eastAsia="Georgia" w:hAnsi="Georgia" w:cs="Georgia"/>
          <w:sz w:val="18"/>
          <w:szCs w:val="18"/>
        </w:rPr>
      </w:pPr>
    </w:p>
    <w:p w:rsidR="00D57893">
      <w:pPr>
        <w:pStyle w:val="normal0"/>
        <w:spacing w:before="30" w:after="30"/>
        <w:ind w:left="288"/>
        <w:jc w:val="both"/>
        <w:rPr>
          <w:rFonts w:ascii="Georgia" w:eastAsia="Georgia" w:hAnsi="Georgia" w:cs="Georgia"/>
          <w:sz w:val="18"/>
          <w:szCs w:val="18"/>
        </w:rPr>
      </w:pPr>
    </w:p>
    <w:p w:rsidR="00D57893">
      <w:pPr>
        <w:pStyle w:val="normal0"/>
        <w:spacing w:before="30" w:after="30"/>
        <w:ind w:left="288"/>
        <w:jc w:val="both"/>
        <w:rPr>
          <w:rFonts w:ascii="Georgia" w:eastAsia="Georgia" w:hAnsi="Georgia" w:cs="Georgia"/>
          <w:sz w:val="24"/>
          <w:szCs w:val="24"/>
          <w:u w:val="single"/>
        </w:rPr>
      </w:pPr>
      <w:r>
        <w:rPr>
          <w:rFonts w:ascii="Georgia" w:eastAsia="Georgia" w:hAnsi="Georgia" w:cs="Georgia"/>
          <w:b/>
          <w:sz w:val="24"/>
          <w:szCs w:val="24"/>
          <w:u w:val="single"/>
        </w:rPr>
        <w:t>Past Company work responsibility held</w:t>
      </w:r>
    </w:p>
    <w:p w:rsidR="00D57893">
      <w:pPr>
        <w:pStyle w:val="normal0"/>
        <w:numPr>
          <w:ilvl w:val="0"/>
          <w:numId w:val="5"/>
        </w:numPr>
        <w:spacing w:before="30" w:after="30"/>
        <w:jc w:val="both"/>
      </w:pPr>
      <w:r>
        <w:rPr>
          <w:rFonts w:ascii="Georgia" w:eastAsia="Georgia" w:hAnsi="Georgia" w:cs="Georgia"/>
          <w:sz w:val="18"/>
          <w:szCs w:val="18"/>
        </w:rPr>
        <w:t>Calculating cycle impact to understand the performance of equipment’s so as to improve heat rate and re</w:t>
      </w:r>
      <w:r>
        <w:rPr>
          <w:rFonts w:ascii="Georgia" w:eastAsia="Georgia" w:hAnsi="Georgia" w:cs="Georgia"/>
          <w:sz w:val="18"/>
          <w:szCs w:val="18"/>
        </w:rPr>
        <w:t>duce auxiliary power consumption being posted at head office, Hyderabad and working in close coordination with core technical team</w:t>
      </w:r>
    </w:p>
    <w:p w:rsidR="00D57893">
      <w:pPr>
        <w:pStyle w:val="normal0"/>
        <w:numPr>
          <w:ilvl w:val="0"/>
          <w:numId w:val="5"/>
        </w:numPr>
        <w:spacing w:before="30" w:after="30"/>
        <w:jc w:val="both"/>
      </w:pPr>
      <w:r>
        <w:rPr>
          <w:rFonts w:ascii="Georgia" w:eastAsia="Georgia" w:hAnsi="Georgia" w:cs="Georgia"/>
          <w:sz w:val="18"/>
          <w:szCs w:val="18"/>
        </w:rPr>
        <w:t xml:space="preserve">Assisting higher management in development of automation module for each plant in co-ordination with IT department. </w:t>
      </w:r>
    </w:p>
    <w:p w:rsidR="00D57893">
      <w:pPr>
        <w:pStyle w:val="normal0"/>
        <w:numPr>
          <w:ilvl w:val="0"/>
          <w:numId w:val="5"/>
        </w:numPr>
        <w:spacing w:before="30" w:after="30"/>
        <w:jc w:val="both"/>
      </w:pPr>
      <w:r>
        <w:rPr>
          <w:rFonts w:ascii="Georgia" w:eastAsia="Georgia" w:hAnsi="Georgia" w:cs="Georgia"/>
          <w:sz w:val="18"/>
          <w:szCs w:val="18"/>
        </w:rPr>
        <w:t>Assistin</w:t>
      </w:r>
      <w:r>
        <w:rPr>
          <w:rFonts w:ascii="Georgia" w:eastAsia="Georgia" w:hAnsi="Georgia" w:cs="Georgia"/>
          <w:sz w:val="18"/>
          <w:szCs w:val="18"/>
        </w:rPr>
        <w:t>g management in optimum resource utilization, safe, reliable, sustainable and quality power generation at lowest cost</w:t>
      </w:r>
    </w:p>
    <w:p w:rsidR="00D57893">
      <w:pPr>
        <w:pStyle w:val="normal0"/>
        <w:numPr>
          <w:ilvl w:val="0"/>
          <w:numId w:val="5"/>
        </w:numPr>
        <w:spacing w:before="30" w:after="30"/>
        <w:jc w:val="both"/>
      </w:pPr>
      <w:r>
        <w:rPr>
          <w:rFonts w:ascii="Georgia" w:eastAsia="Georgia" w:hAnsi="Georgia" w:cs="Georgia"/>
          <w:sz w:val="18"/>
          <w:szCs w:val="18"/>
        </w:rPr>
        <w:t>Analysing the critical parameters, generating periodic MIS reports for enabling decision-making at the top level</w:t>
      </w:r>
    </w:p>
    <w:p w:rsidR="00D57893">
      <w:pPr>
        <w:pStyle w:val="normal0"/>
        <w:numPr>
          <w:ilvl w:val="0"/>
          <w:numId w:val="5"/>
        </w:numPr>
        <w:spacing w:before="30" w:after="30"/>
        <w:jc w:val="both"/>
      </w:pPr>
      <w:r>
        <w:rPr>
          <w:rFonts w:ascii="Georgia" w:eastAsia="Georgia" w:hAnsi="Georgia" w:cs="Georgia"/>
          <w:sz w:val="18"/>
          <w:szCs w:val="18"/>
        </w:rPr>
        <w:t>Conducting operation revi</w:t>
      </w:r>
      <w:r>
        <w:rPr>
          <w:rFonts w:ascii="Georgia" w:eastAsia="Georgia" w:hAnsi="Georgia" w:cs="Georgia"/>
          <w:sz w:val="18"/>
          <w:szCs w:val="18"/>
        </w:rPr>
        <w:t>ew meetings at Station/Head Office and tracking the implementation of MOM points</w:t>
      </w:r>
    </w:p>
    <w:p w:rsidR="00D57893">
      <w:pPr>
        <w:pStyle w:val="normal0"/>
        <w:numPr>
          <w:ilvl w:val="0"/>
          <w:numId w:val="5"/>
        </w:numPr>
        <w:spacing w:before="30" w:after="30"/>
        <w:jc w:val="both"/>
      </w:pPr>
      <w:r>
        <w:rPr>
          <w:rFonts w:ascii="Georgia" w:eastAsia="Georgia" w:hAnsi="Georgia" w:cs="Georgia"/>
          <w:sz w:val="18"/>
          <w:szCs w:val="18"/>
        </w:rPr>
        <w:t>Acting as Station Owner for KMPCL, tracking operational performance\ issues and addressing different station issues with respective functional heads; providing reports on non-</w:t>
      </w:r>
      <w:r>
        <w:rPr>
          <w:rFonts w:ascii="Georgia" w:eastAsia="Georgia" w:hAnsi="Georgia" w:cs="Georgia"/>
          <w:sz w:val="18"/>
          <w:szCs w:val="18"/>
        </w:rPr>
        <w:t>available equipment to Functional Heads</w:t>
      </w:r>
    </w:p>
    <w:p w:rsidR="00D57893">
      <w:pPr>
        <w:pStyle w:val="normal0"/>
        <w:numPr>
          <w:ilvl w:val="0"/>
          <w:numId w:val="5"/>
        </w:numPr>
        <w:spacing w:before="30" w:after="30"/>
        <w:jc w:val="both"/>
      </w:pPr>
      <w:r>
        <w:rPr>
          <w:rFonts w:ascii="Georgia" w:eastAsia="Georgia" w:hAnsi="Georgia" w:cs="Georgia"/>
          <w:sz w:val="18"/>
          <w:szCs w:val="18"/>
        </w:rPr>
        <w:t>Implementing Zero Human Error &amp; Unit Tripping Strategy and conducting second level review of trip analysis report/ incident analysis report</w:t>
      </w:r>
    </w:p>
    <w:p w:rsidR="00D57893">
      <w:pPr>
        <w:pStyle w:val="normal0"/>
        <w:numPr>
          <w:ilvl w:val="0"/>
          <w:numId w:val="5"/>
        </w:numPr>
        <w:spacing w:before="30" w:after="30"/>
        <w:jc w:val="both"/>
      </w:pPr>
      <w:r>
        <w:rPr>
          <w:rFonts w:ascii="Georgia" w:eastAsia="Georgia" w:hAnsi="Georgia" w:cs="Georgia"/>
          <w:sz w:val="18"/>
          <w:szCs w:val="18"/>
        </w:rPr>
        <w:t>Enhancing the operational efficiency by implementing suggestions from cross-functional teams and knowledge sharing workshops &amp; trainings</w:t>
      </w:r>
    </w:p>
    <w:p w:rsidR="00D57893">
      <w:pPr>
        <w:pStyle w:val="normal0"/>
        <w:numPr>
          <w:ilvl w:val="0"/>
          <w:numId w:val="5"/>
        </w:numPr>
        <w:spacing w:before="30" w:after="30"/>
        <w:jc w:val="both"/>
      </w:pPr>
      <w:r>
        <w:rPr>
          <w:rFonts w:ascii="Georgia" w:eastAsia="Georgia" w:hAnsi="Georgia" w:cs="Georgia"/>
          <w:sz w:val="18"/>
          <w:szCs w:val="18"/>
        </w:rPr>
        <w:t>Reviewing existing processes, ascertaining areas of improvement and recommending process modifications and equipment ca</w:t>
      </w:r>
      <w:r>
        <w:rPr>
          <w:rFonts w:ascii="Georgia" w:eastAsia="Georgia" w:hAnsi="Georgia" w:cs="Georgia"/>
          <w:sz w:val="18"/>
          <w:szCs w:val="18"/>
        </w:rPr>
        <w:t>librations to enhance operational efficiencies of the systems</w:t>
      </w:r>
    </w:p>
    <w:p w:rsidR="00D57893">
      <w:pPr>
        <w:pStyle w:val="normal0"/>
        <w:numPr>
          <w:ilvl w:val="0"/>
          <w:numId w:val="5"/>
        </w:numPr>
        <w:spacing w:before="30" w:after="30"/>
        <w:jc w:val="both"/>
      </w:pPr>
      <w:r>
        <w:rPr>
          <w:rFonts w:ascii="Georgia" w:eastAsia="Georgia" w:hAnsi="Georgia" w:cs="Georgia"/>
          <w:sz w:val="18"/>
          <w:szCs w:val="18"/>
        </w:rPr>
        <w:t>Maintaining close coordination between Business development, supply chain management, sourcing, and other functional divisions for smooth plant operations and project execution</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To ensure smooth and trouble free operation of power plant and control the process.</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Monitoring of all operational parameters of STG set, Boiler and other equipment’s.</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Exposure to plant operating procedures under normal, start-up, safe shut-down and emergen</w:t>
      </w:r>
      <w:r>
        <w:rPr>
          <w:rFonts w:ascii="Georgia" w:eastAsia="Georgia" w:hAnsi="Georgia" w:cs="Georgia"/>
          <w:color w:val="000000"/>
          <w:sz w:val="18"/>
          <w:szCs w:val="18"/>
        </w:rPr>
        <w:t>cy situations.</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Line up of the unit and its auxiliaries, changeover of equipment’s, routine testing of protection system.</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Maintaining water chemical and Combustion parameter (</w:t>
      </w:r>
      <w:r>
        <w:rPr>
          <w:rFonts w:ascii="Georgia" w:eastAsia="Georgia" w:hAnsi="Georgia" w:cs="Georgia"/>
          <w:color w:val="000000"/>
          <w:sz w:val="18"/>
          <w:szCs w:val="18"/>
        </w:rPr>
        <w:t>SOx</w:t>
      </w:r>
      <w:r>
        <w:rPr>
          <w:rFonts w:ascii="Georgia" w:eastAsia="Georgia" w:hAnsi="Georgia" w:cs="Georgia"/>
          <w:color w:val="000000"/>
          <w:sz w:val="18"/>
          <w:szCs w:val="18"/>
        </w:rPr>
        <w:t xml:space="preserve">, </w:t>
      </w:r>
      <w:r>
        <w:rPr>
          <w:rFonts w:ascii="Georgia" w:eastAsia="Georgia" w:hAnsi="Georgia" w:cs="Georgia"/>
          <w:color w:val="000000"/>
          <w:sz w:val="18"/>
          <w:szCs w:val="18"/>
        </w:rPr>
        <w:t>NOx</w:t>
      </w:r>
      <w:r>
        <w:rPr>
          <w:rFonts w:ascii="Georgia" w:eastAsia="Georgia" w:hAnsi="Georgia" w:cs="Georgia"/>
          <w:color w:val="000000"/>
          <w:sz w:val="18"/>
          <w:szCs w:val="18"/>
        </w:rPr>
        <w:t>, CO, O2 Control)</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Issue and cancellation of PTW (Permit to Work) system, s</w:t>
      </w:r>
      <w:r>
        <w:rPr>
          <w:rFonts w:ascii="Georgia" w:eastAsia="Georgia" w:hAnsi="Georgia" w:cs="Georgia"/>
          <w:color w:val="000000"/>
          <w:sz w:val="18"/>
          <w:szCs w:val="18"/>
        </w:rPr>
        <w:t>afe isolation, personnel safety and equipment safety.</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Handling Emergencies- Blackout due to GRID Failure, RUNBACK due to Major Auxiliaries Tripping, House load, APH &amp; Mills Fire.</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 xml:space="preserve">Instruction to field operators for safe operation of power plants. </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Emergency</w:t>
      </w:r>
      <w:r>
        <w:rPr>
          <w:rFonts w:ascii="Georgia" w:eastAsia="Georgia" w:hAnsi="Georgia" w:cs="Georgia"/>
          <w:color w:val="000000"/>
          <w:sz w:val="18"/>
          <w:szCs w:val="18"/>
        </w:rPr>
        <w:t xml:space="preserve"> equipment trial and restoration of process and equipment.</w:t>
      </w:r>
    </w:p>
    <w:p w:rsidR="00D57893">
      <w:pPr>
        <w:pStyle w:val="normal0"/>
        <w:numPr>
          <w:ilvl w:val="0"/>
          <w:numId w:val="5"/>
        </w:numPr>
        <w:pBdr>
          <w:top w:val="nil"/>
          <w:left w:val="nil"/>
          <w:bottom w:val="nil"/>
          <w:right w:val="nil"/>
          <w:between w:val="nil"/>
        </w:pBdr>
        <w:tabs>
          <w:tab w:val="left" w:pos="360"/>
        </w:tabs>
        <w:spacing w:after="40" w:line="240" w:lineRule="auto"/>
        <w:jc w:val="both"/>
      </w:pPr>
      <w:r>
        <w:rPr>
          <w:rFonts w:ascii="Georgia" w:eastAsia="Georgia" w:hAnsi="Georgia" w:cs="Georgia"/>
          <w:color w:val="000000"/>
          <w:sz w:val="18"/>
          <w:szCs w:val="18"/>
        </w:rPr>
        <w:t>Following the standard operating procedure for enhancing the efficiency and heat rate of plant from desk.</w:t>
      </w:r>
    </w:p>
    <w:p w:rsidR="00D57893">
      <w:pPr>
        <w:pStyle w:val="normal0"/>
        <w:spacing w:after="0" w:line="240" w:lineRule="auto"/>
        <w:ind w:left="288"/>
        <w:jc w:val="both"/>
        <w:rPr>
          <w:rFonts w:ascii="Georgia" w:eastAsia="Georgia" w:hAnsi="Georgia" w:cs="Georgia"/>
          <w:sz w:val="20"/>
          <w:szCs w:val="20"/>
        </w:rPr>
      </w:pP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Training</w:t>
      </w:r>
    </w:p>
    <w:p w:rsidR="00D57893">
      <w:pPr>
        <w:pStyle w:val="normal0"/>
        <w:spacing w:after="40" w:line="240" w:lineRule="auto"/>
        <w:jc w:val="center"/>
        <w:rPr>
          <w:rFonts w:ascii="Verdana" w:eastAsia="Verdana" w:hAnsi="Verdana" w:cs="Verdana"/>
          <w:u w:val="single"/>
        </w:rPr>
      </w:pPr>
    </w:p>
    <w:p w:rsidR="00D57893">
      <w:pPr>
        <w:pStyle w:val="normal0"/>
        <w:numPr>
          <w:ilvl w:val="0"/>
          <w:numId w:val="5"/>
        </w:numPr>
        <w:pBdr>
          <w:top w:val="nil"/>
          <w:left w:val="nil"/>
          <w:bottom w:val="nil"/>
          <w:right w:val="nil"/>
          <w:between w:val="nil"/>
        </w:pBdr>
        <w:tabs>
          <w:tab w:val="left" w:pos="360"/>
        </w:tabs>
        <w:spacing w:after="40" w:line="240" w:lineRule="auto"/>
        <w:jc w:val="both"/>
      </w:pPr>
      <w:r>
        <w:rPr>
          <w:rFonts w:ascii="Georgia" w:eastAsia="Georgia" w:hAnsi="Georgia" w:cs="Georgia"/>
          <w:color w:val="000000"/>
          <w:sz w:val="18"/>
          <w:szCs w:val="18"/>
        </w:rPr>
        <w:t xml:space="preserve">Training from </w:t>
      </w:r>
      <w:r>
        <w:rPr>
          <w:rFonts w:ascii="Georgia" w:eastAsia="Georgia" w:hAnsi="Georgia" w:cs="Georgia"/>
          <w:b/>
          <w:color w:val="000000"/>
          <w:sz w:val="18"/>
          <w:szCs w:val="18"/>
        </w:rPr>
        <w:t>NATIONAL POWER TRAINING INSTITUTE (Under Ministry of Power)</w:t>
      </w:r>
      <w:r>
        <w:rPr>
          <w:rFonts w:ascii="Georgia" w:eastAsia="Georgia" w:hAnsi="Georgia" w:cs="Georgia"/>
          <w:color w:val="000000"/>
          <w:sz w:val="18"/>
          <w:szCs w:val="18"/>
        </w:rPr>
        <w:t xml:space="preserve"> in Power plant.</w:t>
      </w:r>
    </w:p>
    <w:p w:rsidR="00D57893">
      <w:pPr>
        <w:pStyle w:val="normal0"/>
        <w:numPr>
          <w:ilvl w:val="0"/>
          <w:numId w:val="5"/>
        </w:numPr>
        <w:pBdr>
          <w:top w:val="nil"/>
          <w:left w:val="nil"/>
          <w:bottom w:val="nil"/>
          <w:right w:val="nil"/>
          <w:between w:val="nil"/>
        </w:pBdr>
        <w:spacing w:after="0" w:line="240" w:lineRule="auto"/>
        <w:jc w:val="both"/>
      </w:pPr>
      <w:r>
        <w:rPr>
          <w:rFonts w:ascii="Georgia" w:eastAsia="Georgia" w:hAnsi="Georgia" w:cs="Georgia"/>
          <w:color w:val="000000"/>
          <w:sz w:val="18"/>
          <w:szCs w:val="18"/>
        </w:rPr>
        <w:t xml:space="preserve">Simulator Training of 210 MW Thermal Power </w:t>
      </w:r>
      <w:r>
        <w:rPr>
          <w:rFonts w:ascii="Georgia" w:eastAsia="Georgia" w:hAnsi="Georgia" w:cs="Georgia"/>
          <w:color w:val="000000"/>
          <w:sz w:val="18"/>
          <w:szCs w:val="18"/>
        </w:rPr>
        <w:t>Plant</w:t>
      </w:r>
      <w:r>
        <w:rPr>
          <w:rFonts w:ascii="Georgia" w:eastAsia="Georgia" w:hAnsi="Georgia" w:cs="Georgia"/>
          <w:color w:val="000000"/>
          <w:sz w:val="18"/>
          <w:szCs w:val="18"/>
        </w:rPr>
        <w:t xml:space="preserve"> from NPTI Nagpur, India. </w:t>
      </w:r>
    </w:p>
    <w:p w:rsidR="00D57893">
      <w:pPr>
        <w:pStyle w:val="normal0"/>
        <w:numPr>
          <w:ilvl w:val="0"/>
          <w:numId w:val="5"/>
        </w:numPr>
        <w:spacing w:after="0" w:line="240" w:lineRule="auto"/>
        <w:jc w:val="both"/>
      </w:pPr>
      <w:r>
        <w:rPr>
          <w:rFonts w:ascii="Georgia" w:eastAsia="Georgia" w:hAnsi="Georgia" w:cs="Georgia"/>
          <w:color w:val="000000"/>
          <w:sz w:val="18"/>
          <w:szCs w:val="18"/>
        </w:rPr>
        <w:t xml:space="preserve">Fire Fighting Training from </w:t>
      </w:r>
      <w:r>
        <w:rPr>
          <w:rFonts w:ascii="Georgia" w:eastAsia="Georgia" w:hAnsi="Georgia" w:cs="Georgia"/>
          <w:b/>
          <w:color w:val="000000"/>
          <w:sz w:val="18"/>
          <w:szCs w:val="18"/>
        </w:rPr>
        <w:t>National Fire Service College (NFSC) Nagpur,</w:t>
      </w:r>
      <w:r>
        <w:rPr>
          <w:rFonts w:ascii="Georgia" w:eastAsia="Georgia" w:hAnsi="Georgia" w:cs="Georgia"/>
          <w:color w:val="000000"/>
          <w:sz w:val="18"/>
          <w:szCs w:val="18"/>
        </w:rPr>
        <w:t xml:space="preserve"> India. </w:t>
      </w:r>
    </w:p>
    <w:p w:rsidR="00D57893">
      <w:pPr>
        <w:pStyle w:val="normal0"/>
        <w:numPr>
          <w:ilvl w:val="0"/>
          <w:numId w:val="5"/>
        </w:numPr>
        <w:pBdr>
          <w:top w:val="nil"/>
          <w:left w:val="nil"/>
          <w:bottom w:val="nil"/>
          <w:right w:val="nil"/>
          <w:between w:val="nil"/>
        </w:pBdr>
        <w:spacing w:after="0" w:line="240" w:lineRule="auto"/>
        <w:jc w:val="both"/>
      </w:pPr>
      <w:r>
        <w:rPr>
          <w:rFonts w:ascii="Georgia" w:eastAsia="Georgia" w:hAnsi="Georgia" w:cs="Georgia"/>
          <w:color w:val="000000"/>
          <w:sz w:val="18"/>
          <w:szCs w:val="18"/>
        </w:rPr>
        <w:t xml:space="preserve">Six Months on Job Training at </w:t>
      </w:r>
      <w:r>
        <w:rPr>
          <w:rFonts w:ascii="Georgia" w:eastAsia="Georgia" w:hAnsi="Georgia" w:cs="Georgia"/>
          <w:color w:val="000000"/>
          <w:sz w:val="18"/>
          <w:szCs w:val="18"/>
        </w:rPr>
        <w:t>Khaparkheda</w:t>
      </w:r>
      <w:r>
        <w:rPr>
          <w:rFonts w:ascii="Georgia" w:eastAsia="Georgia" w:hAnsi="Georgia" w:cs="Georgia"/>
          <w:color w:val="000000"/>
          <w:sz w:val="18"/>
          <w:szCs w:val="18"/>
        </w:rPr>
        <w:t xml:space="preserve"> Thermal Power Plant (under MAHAGENCO) India.</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 xml:space="preserve">Summer Training on ‘working of power plant’ from NTPC, </w:t>
      </w:r>
      <w:r>
        <w:rPr>
          <w:rFonts w:ascii="Georgia" w:eastAsia="Georgia" w:hAnsi="Georgia" w:cs="Georgia"/>
          <w:color w:val="000000"/>
          <w:sz w:val="18"/>
          <w:szCs w:val="18"/>
        </w:rPr>
        <w:t>Rihand</w:t>
      </w:r>
      <w:r>
        <w:rPr>
          <w:rFonts w:ascii="Georgia" w:eastAsia="Georgia" w:hAnsi="Georgia" w:cs="Georgia"/>
          <w:color w:val="000000"/>
          <w:sz w:val="18"/>
          <w:szCs w:val="18"/>
        </w:rPr>
        <w:t xml:space="preserve"> Nagar.</w:t>
      </w:r>
    </w:p>
    <w:p w:rsidR="00D57893">
      <w:pPr>
        <w:pStyle w:val="normal0"/>
        <w:pBdr>
          <w:top w:val="nil"/>
          <w:left w:val="nil"/>
          <w:bottom w:val="nil"/>
          <w:right w:val="nil"/>
          <w:between w:val="nil"/>
        </w:pBdr>
        <w:tabs>
          <w:tab w:val="left" w:pos="360"/>
          <w:tab w:val="left" w:pos="1440"/>
          <w:tab w:val="left" w:pos="1710"/>
        </w:tabs>
        <w:spacing w:after="40" w:line="240" w:lineRule="auto"/>
        <w:ind w:hanging="720"/>
        <w:jc w:val="both"/>
        <w:rPr>
          <w:rFonts w:ascii="Verdana" w:eastAsia="Verdana" w:hAnsi="Verdana" w:cs="Verdana"/>
          <w:color w:val="000000"/>
          <w:sz w:val="18"/>
          <w:szCs w:val="18"/>
        </w:rPr>
      </w:pP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Education</w:t>
      </w:r>
    </w:p>
    <w:p w:rsidR="00D57893">
      <w:pPr>
        <w:pStyle w:val="normal0"/>
        <w:spacing w:after="40" w:line="240" w:lineRule="auto"/>
        <w:jc w:val="center"/>
        <w:rPr>
          <w:rFonts w:ascii="Verdana" w:eastAsia="Verdana" w:hAnsi="Verdana" w:cs="Verdana"/>
          <w:u w:val="single"/>
        </w:rPr>
      </w:pPr>
    </w:p>
    <w:p w:rsidR="00D57893">
      <w:pPr>
        <w:pStyle w:val="normal0"/>
        <w:numPr>
          <w:ilvl w:val="0"/>
          <w:numId w:val="3"/>
        </w:numPr>
        <w:spacing w:after="40" w:line="240" w:lineRule="auto"/>
        <w:jc w:val="both"/>
        <w:rPr>
          <w:u w:val="single"/>
        </w:rPr>
      </w:pPr>
      <w:r>
        <w:rPr>
          <w:rFonts w:ascii="Georgia" w:eastAsia="Georgia" w:hAnsi="Georgia" w:cs="Georgia"/>
          <w:b/>
          <w:sz w:val="18"/>
          <w:szCs w:val="18"/>
        </w:rPr>
        <w:t xml:space="preserve">PGDC </w:t>
      </w:r>
      <w:r>
        <w:rPr>
          <w:rFonts w:ascii="Georgia" w:eastAsia="Georgia" w:hAnsi="Georgia" w:cs="Georgia"/>
          <w:sz w:val="18"/>
          <w:szCs w:val="18"/>
        </w:rPr>
        <w:t xml:space="preserve">in </w:t>
      </w:r>
      <w:r>
        <w:rPr>
          <w:rFonts w:ascii="Georgia" w:eastAsia="Georgia" w:hAnsi="Georgia" w:cs="Georgia"/>
          <w:b/>
          <w:sz w:val="18"/>
          <w:szCs w:val="18"/>
        </w:rPr>
        <w:t>Thermal Power Plant Engineering</w:t>
      </w:r>
      <w:r>
        <w:rPr>
          <w:rFonts w:ascii="Georgia" w:eastAsia="Georgia" w:hAnsi="Georgia" w:cs="Georgia"/>
          <w:sz w:val="18"/>
          <w:szCs w:val="18"/>
        </w:rPr>
        <w:t xml:space="preserve"> from </w:t>
      </w:r>
      <w:r>
        <w:rPr>
          <w:rFonts w:ascii="Georgia" w:eastAsia="Georgia" w:hAnsi="Georgia" w:cs="Georgia"/>
          <w:b/>
          <w:sz w:val="18"/>
          <w:szCs w:val="18"/>
        </w:rPr>
        <w:t>NPTI</w:t>
      </w:r>
      <w:r>
        <w:rPr>
          <w:rFonts w:ascii="Georgia" w:eastAsia="Georgia" w:hAnsi="Georgia" w:cs="Georgia"/>
          <w:sz w:val="18"/>
          <w:szCs w:val="18"/>
        </w:rPr>
        <w:t xml:space="preserve">, Nagpur in 2014. Secured 68% </w:t>
      </w:r>
    </w:p>
    <w:p w:rsidR="00D57893">
      <w:pPr>
        <w:pStyle w:val="normal0"/>
        <w:numPr>
          <w:ilvl w:val="0"/>
          <w:numId w:val="1"/>
        </w:numPr>
        <w:spacing w:after="0" w:line="240" w:lineRule="auto"/>
        <w:jc w:val="both"/>
      </w:pPr>
      <w:r>
        <w:rPr>
          <w:rFonts w:ascii="Georgia" w:eastAsia="Georgia" w:hAnsi="Georgia" w:cs="Georgia"/>
          <w:b/>
          <w:color w:val="000000"/>
          <w:sz w:val="18"/>
          <w:szCs w:val="18"/>
        </w:rPr>
        <w:t>B Tech. (Electrical &amp; Electronics)</w:t>
      </w:r>
      <w:r>
        <w:rPr>
          <w:rFonts w:ascii="Georgia" w:eastAsia="Georgia" w:hAnsi="Georgia" w:cs="Georgia"/>
          <w:color w:val="000000"/>
          <w:sz w:val="18"/>
          <w:szCs w:val="18"/>
        </w:rPr>
        <w:t xml:space="preserve"> from Ideal Institute of Technology, Ghaziabad, UPTU in 2011. Secured 62.54%</w:t>
      </w:r>
    </w:p>
    <w:p w:rsidR="00D57893">
      <w:pPr>
        <w:pStyle w:val="normal0"/>
        <w:numPr>
          <w:ilvl w:val="0"/>
          <w:numId w:val="1"/>
        </w:numPr>
        <w:spacing w:after="0" w:line="240" w:lineRule="auto"/>
        <w:jc w:val="both"/>
      </w:pPr>
      <w:r>
        <w:rPr>
          <w:rFonts w:ascii="Georgia" w:eastAsia="Georgia" w:hAnsi="Georgia" w:cs="Georgia"/>
          <w:b/>
          <w:color w:val="000000"/>
          <w:sz w:val="18"/>
          <w:szCs w:val="18"/>
        </w:rPr>
        <w:t>XII</w:t>
      </w:r>
      <w:r>
        <w:rPr>
          <w:rFonts w:ascii="Georgia" w:eastAsia="Georgia" w:hAnsi="Georgia" w:cs="Georgia"/>
          <w:color w:val="000000"/>
          <w:sz w:val="18"/>
          <w:szCs w:val="18"/>
        </w:rPr>
        <w:t xml:space="preserve"> from St Joseph’s School, </w:t>
      </w:r>
      <w:r>
        <w:rPr>
          <w:rFonts w:ascii="Georgia" w:eastAsia="Georgia" w:hAnsi="Georgia" w:cs="Georgia"/>
          <w:color w:val="000000"/>
          <w:sz w:val="18"/>
          <w:szCs w:val="18"/>
        </w:rPr>
        <w:t>Rihand</w:t>
      </w:r>
      <w:r>
        <w:rPr>
          <w:rFonts w:ascii="Georgia" w:eastAsia="Georgia" w:hAnsi="Georgia" w:cs="Georgia"/>
          <w:color w:val="000000"/>
          <w:sz w:val="18"/>
          <w:szCs w:val="18"/>
        </w:rPr>
        <w:t xml:space="preserve"> Nagar in 2007. Secured 68.8%</w:t>
      </w:r>
    </w:p>
    <w:p w:rsidR="00D57893">
      <w:pPr>
        <w:pStyle w:val="normal0"/>
        <w:numPr>
          <w:ilvl w:val="0"/>
          <w:numId w:val="1"/>
        </w:numPr>
        <w:spacing w:after="0" w:line="240" w:lineRule="auto"/>
        <w:jc w:val="both"/>
      </w:pPr>
      <w:r>
        <w:rPr>
          <w:rFonts w:ascii="Georgia" w:eastAsia="Georgia" w:hAnsi="Georgia" w:cs="Georgia"/>
          <w:b/>
          <w:color w:val="000000"/>
          <w:sz w:val="18"/>
          <w:szCs w:val="18"/>
        </w:rPr>
        <w:t>X</w:t>
      </w:r>
      <w:r>
        <w:rPr>
          <w:rFonts w:ascii="Georgia" w:eastAsia="Georgia" w:hAnsi="Georgia" w:cs="Georgia"/>
          <w:color w:val="000000"/>
          <w:sz w:val="18"/>
          <w:szCs w:val="18"/>
        </w:rPr>
        <w:t xml:space="preserve"> from St Joseph’s School, </w:t>
      </w:r>
      <w:r>
        <w:rPr>
          <w:rFonts w:ascii="Georgia" w:eastAsia="Georgia" w:hAnsi="Georgia" w:cs="Georgia"/>
          <w:color w:val="000000"/>
          <w:sz w:val="18"/>
          <w:szCs w:val="18"/>
        </w:rPr>
        <w:t>Rihand</w:t>
      </w:r>
      <w:r>
        <w:rPr>
          <w:rFonts w:ascii="Georgia" w:eastAsia="Georgia" w:hAnsi="Georgia" w:cs="Georgia"/>
          <w:color w:val="000000"/>
          <w:sz w:val="18"/>
          <w:szCs w:val="18"/>
        </w:rPr>
        <w:t xml:space="preserve"> Nagar in 2005. Secured 66%</w:t>
      </w:r>
    </w:p>
    <w:p w:rsidR="00D57893">
      <w:pPr>
        <w:pStyle w:val="normal0"/>
        <w:pBdr>
          <w:top w:val="nil"/>
          <w:left w:val="nil"/>
          <w:bottom w:val="nil"/>
          <w:right w:val="nil"/>
          <w:between w:val="nil"/>
        </w:pBdr>
        <w:tabs>
          <w:tab w:val="left" w:pos="360"/>
        </w:tabs>
        <w:spacing w:after="40" w:line="240" w:lineRule="auto"/>
        <w:ind w:hanging="720"/>
        <w:jc w:val="both"/>
        <w:rPr>
          <w:rFonts w:ascii="Georgia" w:eastAsia="Georgia" w:hAnsi="Georgia" w:cs="Georgia"/>
          <w:color w:val="000000"/>
          <w:sz w:val="20"/>
          <w:szCs w:val="20"/>
        </w:rPr>
      </w:pPr>
    </w:p>
    <w:p w:rsidR="00D57893">
      <w:pPr>
        <w:pStyle w:val="normal0"/>
        <w:spacing w:after="40" w:line="240" w:lineRule="auto"/>
        <w:jc w:val="center"/>
        <w:rPr>
          <w:rFonts w:ascii="Verdana" w:eastAsia="Verdana" w:hAnsi="Verdana" w:cs="Verdana"/>
          <w:color w:val="00B0F0"/>
          <w:u w:val="single"/>
        </w:rPr>
      </w:pPr>
      <w:r>
        <w:rPr>
          <w:rFonts w:ascii="Verdana" w:eastAsia="Verdana" w:hAnsi="Verdana" w:cs="Verdana"/>
          <w:b/>
          <w:color w:val="00B0F0"/>
          <w:u w:val="single"/>
        </w:rPr>
        <w:t>Personal Dossier</w:t>
      </w:r>
    </w:p>
    <w:p w:rsidR="00D57893">
      <w:pPr>
        <w:pStyle w:val="normal0"/>
        <w:spacing w:after="40" w:line="240" w:lineRule="auto"/>
        <w:jc w:val="center"/>
        <w:rPr>
          <w:rFonts w:ascii="Georgia" w:eastAsia="Georgia" w:hAnsi="Georgia" w:cs="Georgia"/>
          <w:sz w:val="18"/>
          <w:szCs w:val="18"/>
          <w:u w:val="single"/>
        </w:rPr>
      </w:pP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Date of Birth:</w:t>
      </w:r>
      <w:r>
        <w:rPr>
          <w:rFonts w:ascii="Georgia" w:eastAsia="Georgia" w:hAnsi="Georgia" w:cs="Georgia"/>
          <w:color w:val="000000"/>
          <w:sz w:val="18"/>
          <w:szCs w:val="18"/>
        </w:rPr>
        <w:tab/>
      </w:r>
      <w:r>
        <w:rPr>
          <w:rFonts w:ascii="Georgia" w:eastAsia="Georgia" w:hAnsi="Georgia" w:cs="Georgia"/>
          <w:color w:val="000000"/>
          <w:sz w:val="18"/>
          <w:szCs w:val="18"/>
        </w:rPr>
        <w:tab/>
      </w:r>
      <w:r>
        <w:rPr>
          <w:rFonts w:ascii="Georgia" w:eastAsia="Georgia" w:hAnsi="Georgia" w:cs="Georgia"/>
          <w:color w:val="000000"/>
          <w:sz w:val="18"/>
          <w:szCs w:val="18"/>
        </w:rPr>
        <w:tab/>
        <w:t xml:space="preserve">       27</w:t>
      </w:r>
      <w:r>
        <w:rPr>
          <w:rFonts w:ascii="Georgia" w:eastAsia="Georgia" w:hAnsi="Georgia" w:cs="Georgia"/>
          <w:color w:val="000000"/>
          <w:sz w:val="18"/>
          <w:szCs w:val="18"/>
          <w:vertAlign w:val="superscript"/>
        </w:rPr>
        <w:t>th</w:t>
      </w:r>
      <w:r>
        <w:rPr>
          <w:rFonts w:ascii="Georgia" w:eastAsia="Georgia" w:hAnsi="Georgia" w:cs="Georgia"/>
          <w:color w:val="000000"/>
          <w:sz w:val="18"/>
          <w:szCs w:val="18"/>
        </w:rPr>
        <w:t xml:space="preserve"> September 1989</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 xml:space="preserve">Father’s Name:                </w:t>
      </w:r>
      <w:r>
        <w:rPr>
          <w:rFonts w:ascii="Georgia" w:eastAsia="Georgia" w:hAnsi="Georgia" w:cs="Georgia"/>
          <w:color w:val="000000"/>
          <w:sz w:val="18"/>
          <w:szCs w:val="18"/>
        </w:rPr>
        <w:t>Janak</w:t>
      </w:r>
      <w:r>
        <w:rPr>
          <w:rFonts w:ascii="Georgia" w:eastAsia="Georgia" w:hAnsi="Georgia" w:cs="Georgia"/>
          <w:color w:val="000000"/>
          <w:sz w:val="18"/>
          <w:szCs w:val="18"/>
        </w:rPr>
        <w:t xml:space="preserve"> Kumar Singh</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Mother’s Name:              Tara Singh</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 xml:space="preserve">Address: </w:t>
      </w:r>
      <w:r>
        <w:rPr>
          <w:rFonts w:ascii="Georgia" w:eastAsia="Georgia" w:hAnsi="Georgia" w:cs="Georgia"/>
          <w:color w:val="000000"/>
          <w:sz w:val="18"/>
          <w:szCs w:val="18"/>
        </w:rPr>
        <w:tab/>
      </w:r>
      <w:r>
        <w:rPr>
          <w:rFonts w:ascii="Georgia" w:eastAsia="Georgia" w:hAnsi="Georgia" w:cs="Georgia"/>
          <w:color w:val="000000"/>
          <w:sz w:val="18"/>
          <w:szCs w:val="18"/>
        </w:rPr>
        <w:tab/>
      </w:r>
      <w:r w:rsidR="00356C64">
        <w:rPr>
          <w:rFonts w:ascii="Georgia" w:eastAsia="Georgia" w:hAnsi="Georgia" w:cs="Georgia"/>
          <w:color w:val="000000"/>
          <w:sz w:val="18"/>
          <w:szCs w:val="18"/>
        </w:rPr>
        <w:t xml:space="preserve">NH-1/C-71, NTPC  Vindhya Nagar, </w:t>
      </w:r>
      <w:r w:rsidR="00356C64">
        <w:rPr>
          <w:rFonts w:ascii="Georgia" w:eastAsia="Georgia" w:hAnsi="Georgia" w:cs="Georgia"/>
          <w:color w:val="000000"/>
          <w:sz w:val="18"/>
          <w:szCs w:val="18"/>
        </w:rPr>
        <w:t>Singrauli</w:t>
      </w:r>
      <w:r w:rsidR="00356C64">
        <w:rPr>
          <w:rFonts w:ascii="Georgia" w:eastAsia="Georgia" w:hAnsi="Georgia" w:cs="Georgia"/>
          <w:color w:val="000000"/>
          <w:sz w:val="18"/>
          <w:szCs w:val="18"/>
        </w:rPr>
        <w:t>, Madhya Pradesh, Pin-486885</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Linguistic Ability:</w:t>
      </w:r>
      <w:r>
        <w:rPr>
          <w:rFonts w:ascii="Georgia" w:eastAsia="Georgia" w:hAnsi="Georgia" w:cs="Georgia"/>
          <w:color w:val="000000"/>
          <w:sz w:val="18"/>
          <w:szCs w:val="18"/>
        </w:rPr>
        <w:tab/>
      </w:r>
      <w:r w:rsidR="00356C64">
        <w:rPr>
          <w:rFonts w:ascii="Georgia" w:eastAsia="Georgia" w:hAnsi="Georgia" w:cs="Georgia"/>
          <w:color w:val="000000"/>
          <w:sz w:val="18"/>
          <w:szCs w:val="18"/>
        </w:rPr>
        <w:t>English &amp;</w:t>
      </w:r>
      <w:r w:rsidR="00356C64">
        <w:rPr>
          <w:rFonts w:ascii="Georgia" w:eastAsia="Georgia" w:hAnsi="Georgia" w:cs="Georgia"/>
          <w:color w:val="000000"/>
          <w:sz w:val="18"/>
          <w:szCs w:val="18"/>
        </w:rPr>
        <w:t xml:space="preserve"> Hindi</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M</w:t>
      </w:r>
      <w:r w:rsidR="00941131">
        <w:rPr>
          <w:rFonts w:ascii="Georgia" w:eastAsia="Georgia" w:hAnsi="Georgia" w:cs="Georgia"/>
          <w:color w:val="000000"/>
          <w:sz w:val="18"/>
          <w:szCs w:val="18"/>
        </w:rPr>
        <w:t>arital Status:                M</w:t>
      </w:r>
      <w:r>
        <w:rPr>
          <w:rFonts w:ascii="Georgia" w:eastAsia="Georgia" w:hAnsi="Georgia" w:cs="Georgia"/>
          <w:color w:val="000000"/>
          <w:sz w:val="18"/>
          <w:szCs w:val="18"/>
        </w:rPr>
        <w:t>arried</w:t>
      </w:r>
    </w:p>
    <w:p w:rsidR="00941131" w:rsidRPr="00941131">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Str</w:t>
      </w:r>
      <w:r>
        <w:rPr>
          <w:rFonts w:ascii="Georgia" w:eastAsia="Georgia" w:hAnsi="Georgia" w:cs="Georgia"/>
          <w:color w:val="000000"/>
          <w:sz w:val="18"/>
          <w:szCs w:val="18"/>
        </w:rPr>
        <w:t xml:space="preserve">ength:                      </w:t>
      </w:r>
      <w:r>
        <w:rPr>
          <w:rFonts w:ascii="Georgia" w:eastAsia="Georgia" w:hAnsi="Georgia" w:cs="Georgia"/>
          <w:color w:val="000000"/>
          <w:sz w:val="18"/>
          <w:szCs w:val="18"/>
        </w:rPr>
        <w:t>Quick Learner, Optimistic, Team Player, Leadership , Ability to work under pressure</w:t>
      </w:r>
      <w:r>
        <w:rPr>
          <w:rFonts w:ascii="Georgia" w:eastAsia="Georgia" w:hAnsi="Georgia" w:cs="Georgia"/>
          <w:color w:val="000000"/>
          <w:sz w:val="18"/>
          <w:szCs w:val="18"/>
        </w:rPr>
        <w:t>, easily acclimatize</w:t>
      </w:r>
    </w:p>
    <w:p w:rsidR="00D57893" w:rsidP="00941131">
      <w:pPr>
        <w:pStyle w:val="normal0"/>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 xml:space="preserve">                                                </w:t>
      </w:r>
      <w:r>
        <w:rPr>
          <w:rFonts w:ascii="Georgia" w:eastAsia="Georgia" w:hAnsi="Georgia" w:cs="Georgia"/>
          <w:color w:val="000000"/>
          <w:sz w:val="18"/>
          <w:szCs w:val="18"/>
        </w:rPr>
        <w:t>with</w:t>
      </w:r>
      <w:r>
        <w:rPr>
          <w:rFonts w:ascii="Georgia" w:eastAsia="Georgia" w:hAnsi="Georgia" w:cs="Georgia"/>
          <w:color w:val="000000"/>
          <w:sz w:val="18"/>
          <w:szCs w:val="18"/>
        </w:rPr>
        <w:t xml:space="preserve"> situations.                                  </w:t>
      </w:r>
    </w:p>
    <w:p w:rsidR="00D57893">
      <w:pPr>
        <w:pStyle w:val="normal0"/>
        <w:numPr>
          <w:ilvl w:val="0"/>
          <w:numId w:val="5"/>
        </w:numPr>
        <w:pBdr>
          <w:top w:val="nil"/>
          <w:left w:val="nil"/>
          <w:bottom w:val="nil"/>
          <w:right w:val="nil"/>
          <w:between w:val="nil"/>
        </w:pBdr>
        <w:tabs>
          <w:tab w:val="left" w:pos="360"/>
        </w:tabs>
        <w:spacing w:after="0" w:line="240" w:lineRule="auto"/>
        <w:jc w:val="both"/>
      </w:pPr>
      <w:r>
        <w:rPr>
          <w:rFonts w:ascii="Georgia" w:eastAsia="Georgia" w:hAnsi="Georgia" w:cs="Georgia"/>
          <w:color w:val="000000"/>
          <w:sz w:val="18"/>
          <w:szCs w:val="18"/>
        </w:rPr>
        <w:t>Location Preference:</w:t>
      </w:r>
      <w:r>
        <w:rPr>
          <w:rFonts w:ascii="Georgia" w:eastAsia="Georgia" w:hAnsi="Georgia" w:cs="Georgia"/>
          <w:color w:val="000000"/>
          <w:sz w:val="18"/>
          <w:szCs w:val="18"/>
        </w:rPr>
        <w:tab/>
        <w:t xml:space="preserve"> </w:t>
      </w:r>
      <w:r w:rsidR="00356C64">
        <w:rPr>
          <w:rFonts w:ascii="Georgia" w:eastAsia="Georgia" w:hAnsi="Georgia" w:cs="Georgia"/>
          <w:color w:val="000000"/>
          <w:sz w:val="18"/>
          <w:szCs w:val="18"/>
        </w:rPr>
        <w:t xml:space="preserve">Any Where </w:t>
      </w: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r>
        <w:rPr>
          <w:rFonts w:ascii="Georgia" w:eastAsia="Georgia" w:hAnsi="Georgia" w:cs="Georgia"/>
          <w:color w:val="000000"/>
          <w:sz w:val="18"/>
          <w:szCs w:val="18"/>
        </w:rPr>
        <w:t>I hereby declare that the particulars in the Cu</w:t>
      </w:r>
      <w:r>
        <w:rPr>
          <w:rFonts w:ascii="Georgia" w:eastAsia="Georgia" w:hAnsi="Georgia" w:cs="Georgia"/>
          <w:color w:val="000000"/>
          <w:sz w:val="18"/>
          <w:szCs w:val="18"/>
        </w:rPr>
        <w:t>rriculum vitae are correct to the best of my knowledge and belief.</w:t>
      </w: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p>
    <w:p w:rsidR="00D57893">
      <w:pPr>
        <w:pStyle w:val="normal0"/>
        <w:pBdr>
          <w:top w:val="nil"/>
          <w:left w:val="nil"/>
          <w:bottom w:val="nil"/>
          <w:right w:val="nil"/>
          <w:between w:val="nil"/>
        </w:pBdr>
        <w:tabs>
          <w:tab w:val="left" w:pos="360"/>
        </w:tabs>
        <w:spacing w:after="0" w:line="240" w:lineRule="auto"/>
        <w:ind w:left="288" w:hanging="720"/>
        <w:jc w:val="both"/>
        <w:rPr>
          <w:rFonts w:ascii="Georgia" w:eastAsia="Georgia" w:hAnsi="Georgia" w:cs="Georgia"/>
          <w:color w:val="000000"/>
          <w:sz w:val="18"/>
          <w:szCs w:val="18"/>
        </w:rPr>
      </w:pPr>
      <w:r>
        <w:rPr>
          <w:rFonts w:ascii="Georgia" w:eastAsia="Georgia" w:hAnsi="Georgia" w:cs="Georgia"/>
          <w:color w:val="000000"/>
          <w:sz w:val="18"/>
          <w:szCs w:val="18"/>
        </w:rPr>
        <w:t xml:space="preserve">Date- </w:t>
      </w:r>
      <w:r w:rsidR="00475ABC">
        <w:rPr>
          <w:rFonts w:ascii="Georgia" w:eastAsia="Georgia" w:hAnsi="Georgia" w:cs="Georgia"/>
          <w:sz w:val="18"/>
          <w:szCs w:val="18"/>
        </w:rPr>
        <w:t>1</w:t>
      </w:r>
      <w:r>
        <w:rPr>
          <w:rFonts w:ascii="Georgia" w:eastAsia="Georgia" w:hAnsi="Georgia" w:cs="Georgia"/>
          <w:color w:val="000000"/>
          <w:sz w:val="18"/>
          <w:szCs w:val="18"/>
        </w:rPr>
        <w:t>-</w:t>
      </w:r>
      <w:r w:rsidR="00475ABC">
        <w:rPr>
          <w:rFonts w:ascii="Georgia" w:eastAsia="Georgia" w:hAnsi="Georgia" w:cs="Georgia"/>
          <w:sz w:val="18"/>
          <w:szCs w:val="18"/>
        </w:rPr>
        <w:t>Sept</w:t>
      </w:r>
      <w:r>
        <w:rPr>
          <w:rFonts w:ascii="Georgia" w:eastAsia="Georgia" w:hAnsi="Georgia" w:cs="Georgia"/>
          <w:color w:val="000000"/>
          <w:sz w:val="18"/>
          <w:szCs w:val="18"/>
        </w:rPr>
        <w:t>-20</w:t>
      </w:r>
      <w:r w:rsidR="00475ABC">
        <w:rPr>
          <w:rFonts w:ascii="Georgia" w:eastAsia="Georgia" w:hAnsi="Georgia" w:cs="Georgia"/>
          <w:color w:val="000000"/>
          <w:sz w:val="18"/>
          <w:szCs w:val="18"/>
        </w:rPr>
        <w:t>20</w:t>
      </w:r>
      <w:r>
        <w:rPr>
          <w:rFonts w:ascii="Georgia" w:eastAsia="Georgia" w:hAnsi="Georgia" w:cs="Georgia"/>
          <w:color w:val="000000"/>
          <w:sz w:val="18"/>
          <w:szCs w:val="18"/>
        </w:rPr>
        <w:t xml:space="preserve">                                                                                                                      </w:t>
      </w:r>
      <w:r>
        <w:rPr>
          <w:rFonts w:ascii="Georgia" w:eastAsia="Georgia" w:hAnsi="Georgia" w:cs="Georgia"/>
          <w:color w:val="000000"/>
          <w:sz w:val="18"/>
          <w:szCs w:val="18"/>
        </w:rPr>
        <w:t>Rupesh</w:t>
      </w:r>
      <w:r>
        <w:rPr>
          <w:rFonts w:ascii="Georgia" w:eastAsia="Georgia" w:hAnsi="Georgia" w:cs="Georgia"/>
          <w:color w:val="000000"/>
          <w:sz w:val="18"/>
          <w:szCs w:val="18"/>
        </w:rPr>
        <w:t xml:space="preserve"> Kumar Singh</w:t>
      </w:r>
    </w:p>
    <w:p w:rsidR="00D57893">
      <w:pPr>
        <w:pStyle w:val="normal0"/>
        <w:pBdr>
          <w:top w:val="nil"/>
          <w:left w:val="nil"/>
          <w:bottom w:val="nil"/>
          <w:right w:val="nil"/>
          <w:between w:val="nil"/>
        </w:pBdr>
        <w:tabs>
          <w:tab w:val="left" w:pos="360"/>
        </w:tabs>
        <w:spacing w:after="40" w:line="240" w:lineRule="auto"/>
        <w:ind w:left="288" w:hanging="720"/>
        <w:jc w:val="both"/>
        <w:rPr>
          <w:rFonts w:ascii="Georgia" w:eastAsia="Georgia" w:hAnsi="Georgia" w:cs="Georgia"/>
          <w:color w:val="000000"/>
          <w:sz w:val="18"/>
          <w:szCs w:val="18"/>
        </w:rPr>
      </w:pPr>
      <w:bookmarkStart w:id="1" w:name="_30j0zll" w:colFirst="0" w:colLast="0"/>
      <w:bookmarkEnd w:id="1"/>
      <w:r>
        <w:rPr>
          <w:rFonts w:ascii="Georgia" w:eastAsia="Georgia" w:hAnsi="Georgia" w:cs="Georgia"/>
          <w:color w:val="000000"/>
          <w:sz w:val="18"/>
          <w:szCs w:val="18"/>
        </w:rPr>
        <w:t>Place- AGRA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rsidSect="00D57893">
      <w:pgSz w:w="11906" w:h="16838"/>
      <w:pgMar w:top="1296" w:right="864" w:bottom="1296" w:left="86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A7C"/>
    <w:multiLevelType w:val="multilevel"/>
    <w:tmpl w:val="DDB60914"/>
    <w:lvl w:ilvl="0">
      <w:start w:val="1"/>
      <w:numFmt w:val="bullet"/>
      <w:lvlText w:val="⮶"/>
      <w:lvlJc w:val="left"/>
      <w:pPr>
        <w:ind w:left="288" w:hanging="288"/>
      </w:pPr>
      <w:rPr>
        <w:rFonts w:ascii="Noto Sans Symbols" w:eastAsia="Noto Sans Symbols" w:hAnsi="Noto Sans Symbols" w:cs="Noto Sans Symbols"/>
        <w:color w:val="000000"/>
        <w:sz w:val="17"/>
        <w:szCs w:val="17"/>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F74775"/>
    <w:multiLevelType w:val="multilevel"/>
    <w:tmpl w:val="21B4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613A9D"/>
    <w:multiLevelType w:val="multilevel"/>
    <w:tmpl w:val="C2D84A1E"/>
    <w:lvl w:ilvl="0">
      <w:start w:val="1"/>
      <w:numFmt w:val="bullet"/>
      <w:lvlText w:val="⮶"/>
      <w:lvlJc w:val="left"/>
      <w:pPr>
        <w:ind w:left="360" w:hanging="360"/>
      </w:pPr>
      <w:rPr>
        <w:rFonts w:ascii="Noto Sans Symbols" w:eastAsia="Noto Sans Symbols" w:hAnsi="Noto Sans Symbols" w:cs="Noto Sans Symbols"/>
        <w:color w:val="000000"/>
        <w:sz w:val="17"/>
        <w:szCs w:val="17"/>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52986B20"/>
    <w:multiLevelType w:val="multilevel"/>
    <w:tmpl w:val="902A320C"/>
    <w:lvl w:ilvl="0">
      <w:start w:val="1"/>
      <w:numFmt w:val="bullet"/>
      <w:lvlText w:val="⮶"/>
      <w:lvlJc w:val="left"/>
      <w:pPr>
        <w:ind w:left="288" w:hanging="288"/>
      </w:pPr>
      <w:rPr>
        <w:rFonts w:ascii="Noto Sans Symbols" w:eastAsia="Noto Sans Symbols" w:hAnsi="Noto Sans Symbols" w:cs="Noto Sans Symbols"/>
        <w:color w:val="000000"/>
        <w:sz w:val="17"/>
        <w:szCs w:val="17"/>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B5010F7"/>
    <w:multiLevelType w:val="multilevel"/>
    <w:tmpl w:val="15C20AAE"/>
    <w:lvl w:ilvl="0">
      <w:start w:val="1"/>
      <w:numFmt w:val="bullet"/>
      <w:lvlText w:val="⮶"/>
      <w:lvlJc w:val="left"/>
      <w:pPr>
        <w:ind w:left="720" w:hanging="360"/>
      </w:pPr>
      <w:rPr>
        <w:rFonts w:ascii="Noto Sans Symbols" w:eastAsia="Noto Sans Symbols" w:hAnsi="Noto Sans Symbols" w:cs="Noto Sans Symbols"/>
        <w:color w:val="000000"/>
        <w:sz w:val="17"/>
        <w:szCs w:val="17"/>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7893"/>
    <w:rsid w:val="00356C64"/>
    <w:rsid w:val="00450FD0"/>
    <w:rsid w:val="00475ABC"/>
    <w:rsid w:val="00490084"/>
    <w:rsid w:val="0068516D"/>
    <w:rsid w:val="007100AD"/>
    <w:rsid w:val="007148F7"/>
    <w:rsid w:val="00941131"/>
    <w:rsid w:val="00A151F8"/>
    <w:rsid w:val="00D57893"/>
    <w:rsid w:val="00DB25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7893"/>
    <w:pPr>
      <w:keepNext/>
      <w:keepLines/>
      <w:spacing w:before="480" w:after="120"/>
      <w:outlineLvl w:val="0"/>
    </w:pPr>
    <w:rPr>
      <w:b/>
      <w:sz w:val="48"/>
      <w:szCs w:val="48"/>
    </w:rPr>
  </w:style>
  <w:style w:type="paragraph" w:styleId="Heading2">
    <w:name w:val="heading 2"/>
    <w:basedOn w:val="normal0"/>
    <w:next w:val="normal0"/>
    <w:rsid w:val="00D57893"/>
    <w:pPr>
      <w:keepNext/>
      <w:keepLines/>
      <w:spacing w:before="360" w:after="80"/>
      <w:outlineLvl w:val="1"/>
    </w:pPr>
    <w:rPr>
      <w:b/>
      <w:sz w:val="36"/>
      <w:szCs w:val="36"/>
    </w:rPr>
  </w:style>
  <w:style w:type="paragraph" w:styleId="Heading3">
    <w:name w:val="heading 3"/>
    <w:basedOn w:val="normal0"/>
    <w:next w:val="normal0"/>
    <w:rsid w:val="00D57893"/>
    <w:pPr>
      <w:keepNext/>
      <w:keepLines/>
      <w:spacing w:before="280" w:after="80"/>
      <w:outlineLvl w:val="2"/>
    </w:pPr>
    <w:rPr>
      <w:b/>
      <w:sz w:val="28"/>
      <w:szCs w:val="28"/>
    </w:rPr>
  </w:style>
  <w:style w:type="paragraph" w:styleId="Heading4">
    <w:name w:val="heading 4"/>
    <w:basedOn w:val="normal0"/>
    <w:next w:val="normal0"/>
    <w:rsid w:val="00D57893"/>
    <w:pPr>
      <w:keepNext/>
      <w:keepLines/>
      <w:spacing w:before="240" w:after="40"/>
      <w:outlineLvl w:val="3"/>
    </w:pPr>
    <w:rPr>
      <w:b/>
      <w:sz w:val="24"/>
      <w:szCs w:val="24"/>
    </w:rPr>
  </w:style>
  <w:style w:type="paragraph" w:styleId="Heading5">
    <w:name w:val="heading 5"/>
    <w:basedOn w:val="normal0"/>
    <w:next w:val="normal0"/>
    <w:rsid w:val="00D57893"/>
    <w:pPr>
      <w:keepNext/>
      <w:keepLines/>
      <w:spacing w:before="220" w:after="40"/>
      <w:outlineLvl w:val="4"/>
    </w:pPr>
    <w:rPr>
      <w:b/>
    </w:rPr>
  </w:style>
  <w:style w:type="paragraph" w:styleId="Heading6">
    <w:name w:val="heading 6"/>
    <w:basedOn w:val="normal0"/>
    <w:next w:val="normal0"/>
    <w:rsid w:val="00D578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7893"/>
  </w:style>
  <w:style w:type="paragraph" w:styleId="Title">
    <w:name w:val="Title"/>
    <w:basedOn w:val="normal0"/>
    <w:next w:val="normal0"/>
    <w:rsid w:val="00D57893"/>
    <w:pPr>
      <w:keepNext/>
      <w:keepLines/>
      <w:spacing w:before="480" w:after="120"/>
    </w:pPr>
    <w:rPr>
      <w:b/>
      <w:sz w:val="72"/>
      <w:szCs w:val="72"/>
    </w:rPr>
  </w:style>
  <w:style w:type="paragraph" w:styleId="Subtitle">
    <w:name w:val="Subtitle"/>
    <w:basedOn w:val="normal0"/>
    <w:next w:val="normal0"/>
    <w:rsid w:val="00D5789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upeshideal@gmail.com" TargetMode="External" /><Relationship Id="rId5" Type="http://schemas.openxmlformats.org/officeDocument/2006/relationships/image" Target="http://footmark.infoedge.com/apply/cvtracking?dtyp=docx_n&amp;userId=901fbab5a117ec8fb3a65c30dbe57f56d48f5f076f2e5512&amp;jobId=101120501065&amp;uid=561853191011205010651605273197&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Dhananjay</dc:creator>
  <cp:lastModifiedBy>Dhananjay</cp:lastModifiedBy>
  <cp:revision>2</cp:revision>
  <dcterms:created xsi:type="dcterms:W3CDTF">2020-09-01T02:01:00Z</dcterms:created>
  <dcterms:modified xsi:type="dcterms:W3CDTF">2020-09-01T02:01:00Z</dcterms:modified>
</cp:coreProperties>
</file>