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5f5f5">
    <v:background id="_x0000_s1025" filled="t" fillcolor="#f5f5f5"/>
  </w:background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4A0"/>
      </w:tblPr>
      <w:tblGrid>
        <w:gridCol w:w="3600"/>
        <w:gridCol w:w="7290"/>
      </w:tblGrid>
      <w:tr>
        <w:tblPrEx>
          <w:tblW w:w="10890" w:type="dxa"/>
          <w:tblInd w:w="-61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ayout w:type="fixed"/>
          <w:tblLook w:val="04A0"/>
        </w:tblPrEx>
        <w:trPr>
          <w:trHeight w:val="2700"/>
        </w:trPr>
        <w:tc>
          <w:tcPr>
            <w:tcW w:w="10890" w:type="dxa"/>
            <w:gridSpan w:val="2"/>
            <w:shd w:val="clear" w:color="auto" w:fill="FFFFFF"/>
          </w:tcPr>
          <w:p w:rsidR="00CE7E9F">
            <w:pPr>
              <w:ind w:left="-108"/>
            </w:pPr>
            <w:r>
              <w:rPr>
                <w:noProof/>
                <w:color w:val="70AD47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972184</wp:posOffset>
                      </wp:positionV>
                      <wp:extent cx="4296229" cy="1272209"/>
                      <wp:effectExtent l="0" t="0" r="9525" b="444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296229" cy="12722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456" w:rsidRPr="0035017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</w:pPr>
                                  <w:r w:rsidRPr="00350177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  <w:t>SAGAR GHODERAO</w:t>
                                  </w:r>
                                </w:p>
                                <w:p w:rsidR="00F93456" w:rsidP="00F93456">
                                  <w:pPr>
                                    <w:pStyle w:val="Standard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SENIOR ENGINEER | MECHANICAL MAINTENANCE  | </w:t>
                                  </w:r>
                                  <w:r w:rsidR="00E471A0">
                                    <w:rPr>
                                      <w:sz w:val="32"/>
                                      <w:szCs w:val="32"/>
                                    </w:rPr>
                                    <w:t>MBA</w:t>
                                  </w:r>
                                </w:p>
                                <w:p w:rsidR="00E471A0" w:rsidP="00E471A0">
                                  <w:pPr>
                                    <w:pStyle w:val="Standard"/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177530" cy="127970"/>
                                        <wp:effectExtent l="0" t="0" r="0" b="5715"/>
                                        <wp:docPr id="2124385417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4308657" name="Picture 10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504" cy="1293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5" w:history="1">
                                    <w:r w:rsidRPr="00EA672D" w:rsidR="00BA341D">
                                      <w:rPr>
                                        <w:rStyle w:val="Hyperlink"/>
                                        <w:sz w:val="32"/>
                                        <w:szCs w:val="32"/>
                                      </w:rPr>
                                      <w:t>sagarghoderao03@gmail.com</w:t>
                                    </w:r>
                                  </w:hyperlink>
                                  <w:r w:rsidR="00B30CC5">
                                    <w:rPr>
                                      <w:sz w:val="32"/>
                                      <w:szCs w:val="32"/>
                                    </w:rPr>
                                    <w:t>,</w:t>
                                  </w:r>
                                  <w:r w:rsidR="008F3D57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Pr="00EA672D" w:rsidR="008F3D57">
                                      <w:rPr>
                                        <w:rStyle w:val="Hyperlink"/>
                                        <w:sz w:val="32"/>
                                        <w:szCs w:val="32"/>
                                      </w:rPr>
                                      <w:t>sagarghoderao09@yahoo.com</w:t>
                                    </w:r>
                                  </w:hyperlink>
                                </w:p>
                                <w:p w:rsidR="00BA341D" w:rsidRPr="00F93456" w:rsidP="00E471A0">
                                  <w:pPr>
                                    <w:pStyle w:val="Standard"/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93456" w:rsidRPr="00F93456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9" type="#_x0000_t202" style="width:338.3pt;height:100.15pt;margin-top:76.55pt;margin-left:187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2336" fillcolor="white" stroked="f" strokeweight="0.5pt">
                      <v:textbox>
                        <w:txbxContent>
                          <w:p w:rsidR="00F93456" w:rsidRPr="0035017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350177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t>SAGAR GHODERAO</w:t>
                            </w:r>
                          </w:p>
                          <w:p w:rsidR="00F93456" w:rsidP="00F93456">
                            <w:pPr>
                              <w:pStyle w:val="Standard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SENIOR ENGINEER | MECHANICAL MAINTENANCE  | </w:t>
                            </w:r>
                            <w:r w:rsidR="00E471A0">
                              <w:rPr>
                                <w:sz w:val="32"/>
                                <w:szCs w:val="32"/>
                              </w:rPr>
                              <w:t>MBA</w:t>
                            </w:r>
                          </w:p>
                          <w:p w:rsidR="00E471A0" w:rsidP="00E471A0">
                            <w:pPr>
                              <w:pStyle w:val="Standard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drawing>
                              <wp:inline distT="0" distB="0" distL="0" distR="0">
                                <wp:extent cx="177530" cy="127970"/>
                                <wp:effectExtent l="0" t="0" r="0" b="5715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Picture 10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504" cy="12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  <w:hyperlink r:id="rId5" w:history="1">
                              <w:r w:rsidRPr="00EA672D" w:rsidR="00BA341D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sagarghoderao03@gmail.com</w:t>
                              </w:r>
                            </w:hyperlink>
                            <w:r w:rsidR="00B30CC5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8F3D5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Pr="00EA672D" w:rsidR="008F3D57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sagarghoderao09@yahoo.com</w:t>
                              </w:r>
                            </w:hyperlink>
                          </w:p>
                          <w:p w:rsidR="00BA341D" w:rsidRPr="00F93456" w:rsidP="00E471A0">
                            <w:pPr>
                              <w:pStyle w:val="Standard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3456" w:rsidRPr="00F9345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371A">
              <w:rPr>
                <w:noProof/>
                <w:lang w:val="en-IN" w:eastAsia="en-IN"/>
              </w:rPr>
              <w:drawing>
                <wp:inline distT="0" distB="0" distL="0" distR="0">
                  <wp:extent cx="7222954" cy="1781175"/>
                  <wp:effectExtent l="0" t="0" r="0" b="0"/>
                  <wp:docPr id="1029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954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10890" w:type="dxa"/>
          <w:tblInd w:w="-612" w:type="dxa"/>
          <w:shd w:val="clear" w:color="auto" w:fill="FFFFFF"/>
          <w:tblLayout w:type="fixed"/>
          <w:tblLook w:val="04A0"/>
        </w:tblPrEx>
        <w:trPr>
          <w:trHeight w:val="727"/>
        </w:trPr>
        <w:tc>
          <w:tcPr>
            <w:tcW w:w="3600" w:type="dxa"/>
            <w:vMerge w:val="restart"/>
            <w:shd w:val="clear" w:color="auto" w:fill="E5E5E5"/>
          </w:tcPr>
          <w:p w:rsidR="00F93456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544</wp:posOffset>
                  </wp:positionV>
                  <wp:extent cx="1297305" cy="1431925"/>
                  <wp:effectExtent l="0" t="0" r="0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615458" name="Picture 9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305" cy="143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7E9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  <w:lang w:val="en-IN" w:eastAsia="en-IN"/>
              </w:rPr>
              <w:drawing>
                <wp:inline distT="0" distB="0" distL="0" distR="0">
                  <wp:extent cx="219073" cy="219073"/>
                  <wp:effectExtent l="0" t="0" r="9525" b="9525"/>
                  <wp:docPr id="1030" name="Image1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3" cy="219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365F91"/>
                <w:sz w:val="28"/>
                <w:szCs w:val="28"/>
              </w:rPr>
              <w:t>Key Skills</w:t>
            </w:r>
            <w:r>
              <w:rPr>
                <w:rFonts w:ascii="Tahoma" w:hAnsi="Tahoma" w:cs="Tahoma"/>
                <w:color w:val="365F91"/>
                <w:sz w:val="28"/>
                <w:szCs w:val="28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8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c>
                <w:tcPr>
                  <w:tcW w:w="3438" w:type="dxa"/>
                </w:tcPr>
                <w:p w:rsidR="00CE7E9F"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Operations &amp; Maintenance</w:t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rPr>
                <w:trHeight w:val="332"/>
              </w:trPr>
              <w:tc>
                <w:tcPr>
                  <w:tcW w:w="3438" w:type="dxa"/>
                </w:tcPr>
                <w:p w:rsidR="00CE7E9F">
                  <w:r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31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"/>
                                <pic:cNvPicPr/>
                              </pic:nvPicPr>
                              <pic:blipFill>
                                <a:blip xmlns:r="http://schemas.openxmlformats.org/officeDocument/2006/relationships" r:embed="rId10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CE7E9F">
                  <w:pPr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Troubleshooting</w:t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rPr>
                <w:trHeight w:val="368"/>
              </w:trPr>
              <w:tc>
                <w:tcPr>
                  <w:tcW w:w="3438" w:type="dxa"/>
                </w:tcPr>
                <w:p w:rsidR="00CE7E9F">
                  <w:r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32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4903530" name="Image"/>
                                <pic:cNvPicPr/>
                              </pic:nvPicPr>
                              <pic:blipFill>
                                <a:blip xmlns:r="http://schemas.openxmlformats.org/officeDocument/2006/relationships" r:embed="rId10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CE7E9F"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Resource Management</w:t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rPr>
                <w:trHeight w:val="368"/>
              </w:trPr>
              <w:tc>
                <w:tcPr>
                  <w:tcW w:w="3438" w:type="dxa"/>
                </w:tcPr>
                <w:p w:rsidR="00CE7E9F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33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83380397" name="Image"/>
                                <pic:cNvPicPr/>
                              </pic:nvPicPr>
                              <pic:blipFill>
                                <a:blip xmlns:r="http://schemas.openxmlformats.org/officeDocument/2006/relationships" r:embed="rId10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CE7E9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Spare Parts Procurement </w:t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rPr>
                <w:trHeight w:val="368"/>
              </w:trPr>
              <w:tc>
                <w:tcPr>
                  <w:tcW w:w="3438" w:type="dxa"/>
                </w:tcPr>
                <w:p w:rsidR="00CE7E9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34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8229304" name="Image"/>
                                <pic:cNvPicPr/>
                              </pic:nvPicPr>
                              <pic:blipFill>
                                <a:blip xmlns:r="http://schemas.openxmlformats.org/officeDocument/2006/relationships" r:embed="rId10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CE7E9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Commissioning Operations</w:t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rPr>
                <w:trHeight w:val="368"/>
              </w:trPr>
              <w:tc>
                <w:tcPr>
                  <w:tcW w:w="3438" w:type="dxa"/>
                </w:tcPr>
                <w:p w:rsidR="00CE7E9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35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0257648" name="Image"/>
                                <pic:cNvPicPr/>
                              </pic:nvPicPr>
                              <pic:blipFill>
                                <a:blip xmlns:r="http://schemas.openxmlformats.org/officeDocument/2006/relationships" r:embed="rId10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CE7E9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Technical Support</w:t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rPr>
                <w:trHeight w:val="368"/>
              </w:trPr>
              <w:tc>
                <w:tcPr>
                  <w:tcW w:w="3438" w:type="dxa"/>
                </w:tcPr>
                <w:p w:rsidR="00CE7E9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36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12369303" name="Image"/>
                                <pic:cNvPicPr/>
                              </pic:nvPicPr>
                              <pic:blipFill>
                                <a:blip xmlns:r="http://schemas.openxmlformats.org/officeDocument/2006/relationships" r:embed="rId10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CE7E9F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Manpower Management</w:t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rPr>
                <w:trHeight w:val="368"/>
              </w:trPr>
              <w:tc>
                <w:tcPr>
                  <w:tcW w:w="3438" w:type="dxa"/>
                </w:tcPr>
                <w:p w:rsidR="00CE7E9F">
                  <w:pPr>
                    <w:rPr>
                      <w:noProof/>
                    </w:rPr>
                  </w:pPr>
                  <w:r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37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7996676" name="Image"/>
                                <pic:cNvPicPr/>
                              </pic:nvPicPr>
                              <pic:blipFill>
                                <a:blip xmlns:r="http://schemas.openxmlformats.org/officeDocument/2006/relationships" r:embed="rId10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CE7E9F">
                  <w:pPr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Documentation</w:t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rPr>
                <w:trHeight w:val="368"/>
              </w:trPr>
              <w:tc>
                <w:tcPr>
                  <w:tcW w:w="3438" w:type="dxa"/>
                </w:tcPr>
                <w:p w:rsidR="00CE7E9F">
                  <w:pPr>
                    <w:rPr>
                      <w:noProof/>
                    </w:rPr>
                  </w:pPr>
                  <w:r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38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1310644" name="Image"/>
                                <pic:cNvPicPr/>
                              </pic:nvPicPr>
                              <pic:blipFill>
                                <a:blip xmlns:r="http://schemas.openxmlformats.org/officeDocument/2006/relationships" r:embed="rId10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CE7E9F">
                  <w:pPr>
                    <w:rPr>
                      <w:rFonts w:cs="Calibri"/>
                      <w:i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Equipment Handling</w:t>
                  </w:r>
                  <w:r>
                    <w:rPr>
                      <w:rFonts w:cs="Calibri"/>
                      <w:i/>
                    </w:rPr>
                    <w:t xml:space="preserve"> </w:t>
                  </w:r>
                </w:p>
              </w:tc>
            </w:tr>
            <w:tr>
              <w:tblPrEx>
                <w:tblW w:w="0" w:type="auto"/>
                <w:tblLayout w:type="fixed"/>
                <w:tblLook w:val="04A0"/>
              </w:tblPrEx>
              <w:tc>
                <w:tcPr>
                  <w:tcW w:w="3438" w:type="dxa"/>
                </w:tcPr>
                <w:p w:rsidR="00CE7E9F">
                  <w:pPr>
                    <w:rPr>
                      <w:noProof/>
                    </w:rPr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39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52862129" name="Image"/>
                                <pic:cNvPicPr/>
                              </pic:nvPicPr>
                              <pic:blipFill>
                                <a:blip xmlns:r="http://schemas.openxmlformats.org/officeDocument/2006/relationships" r:embed="rId10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7E9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/>
          </w:tcPr>
          <w:p w:rsidR="000C05FD" w:rsidP="006A74AD">
            <w:pPr>
              <w:overflowPunct w:val="0"/>
              <w:autoSpaceDE w:val="0"/>
              <w:autoSpaceDN w:val="0"/>
              <w:adjustRightInd w:val="0"/>
              <w:ind w:right="18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F93456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0C05FD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133350</wp:posOffset>
                  </wp:positionV>
                  <wp:extent cx="240665" cy="178435"/>
                  <wp:effectExtent l="0" t="0" r="6985" b="0"/>
                  <wp:wrapThrough wrapText="bothSides">
                    <wp:wrapPolygon>
                      <wp:start x="0" y="0"/>
                      <wp:lineTo x="0" y="18448"/>
                      <wp:lineTo x="20517" y="18448"/>
                      <wp:lineTo x="20517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52213" name="Picture 16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BA8">
              <w:rPr>
                <w:rFonts w:ascii="Tahoma" w:hAnsi="Tahoma" w:cs="Tahoma"/>
                <w:noProof/>
                <w:color w:val="6A6969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494211</wp:posOffset>
                      </wp:positionH>
                      <wp:positionV relativeFrom="paragraph">
                        <wp:posOffset>85362</wp:posOffset>
                      </wp:positionV>
                      <wp:extent cx="4015740" cy="587829"/>
                      <wp:effectExtent l="0" t="0" r="3810" b="31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4015740" cy="587829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4C7C" w:rsidP="007F0333">
                                  <w:pPr>
                                    <w:spacing w:line="240" w:lineRule="auto"/>
                                  </w:pPr>
                                  <w:hyperlink r:id="rId6" w:history="1">
                                    <w:r w:rsidRPr="00EA672D" w:rsidR="0030364F">
                                      <w:rPr>
                                        <w:rStyle w:val="Hyperlink"/>
                                      </w:rPr>
                                      <w:t>sagarghoderao09@yahoo.com</w:t>
                                    </w:r>
                                  </w:hyperlink>
                                  <w:r w:rsidR="0030364F">
                                    <w:t xml:space="preserve">, </w:t>
                                  </w:r>
                                  <w:r w:rsidR="00D80825">
                                    <w:t xml:space="preserve"> </w:t>
                                  </w:r>
                                  <w:hyperlink r:id="rId5" w:history="1">
                                    <w:r w:rsidRPr="00EA672D" w:rsidR="00D80825">
                                      <w:rPr>
                                        <w:rStyle w:val="Hyperlink"/>
                                      </w:rPr>
                                      <w:t>sagarghoderao03@gmail.com</w:t>
                                    </w:r>
                                  </w:hyperlink>
                                </w:p>
                                <w:p w:rsidR="00D80825" w:rsidRPr="00A06CAE" w:rsidP="007F0333">
                                  <w:pPr>
                                    <w:spacing w:line="240" w:lineRule="auto"/>
                                  </w:pPr>
                                  <w:r>
                                    <w:t>+91-7741885641</w:t>
                                  </w:r>
                                  <w:r w:rsidR="007F0333">
                                    <w:t>, 8087740699</w:t>
                                  </w:r>
                                </w:p>
                                <w:p w:rsidR="001C4C7C" w:rsidRPr="00A06CAE" w:rsidP="007F0333">
                                  <w:pPr>
                                    <w:spacing w:line="240" w:lineRule="auto"/>
                                    <w:ind w:left="36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width:316.2pt;height:46.3pt;margin-top:6.7pt;margin-left:38.9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5408" stroked="f" strokeweight="0.5pt">
                      <v:textbox>
                        <w:txbxContent>
                          <w:p w:rsidR="001C4C7C" w:rsidP="007F0333">
                            <w:pPr>
                              <w:spacing w:line="240" w:lineRule="auto"/>
                            </w:pPr>
                            <w:hyperlink r:id="rId6" w:history="1">
                              <w:r w:rsidRPr="00EA672D">
                                <w:rPr>
                                  <w:rStyle w:val="Hyperlink"/>
                                </w:rPr>
                                <w:t>sagarghoderao09@yahoo.com</w:t>
                              </w:r>
                            </w:hyperlink>
                            <w:r>
                              <w:t xml:space="preserve">, </w:t>
                            </w:r>
                            <w:r w:rsidR="00D80825">
                              <w:t xml:space="preserve"> </w:t>
                            </w:r>
                            <w:hyperlink r:id="rId5" w:history="1">
                              <w:r w:rsidRPr="00EA672D" w:rsidR="00D80825">
                                <w:rPr>
                                  <w:rStyle w:val="Hyperlink"/>
                                </w:rPr>
                                <w:t>sagarghoderao03@gmail.com</w:t>
                              </w:r>
                            </w:hyperlink>
                          </w:p>
                          <w:p w:rsidR="00D80825" w:rsidRPr="00A06CAE" w:rsidP="007F0333">
                            <w:pPr>
                              <w:spacing w:line="240" w:lineRule="auto"/>
                            </w:pPr>
                            <w:r>
                              <w:t>+91-7741885641</w:t>
                            </w:r>
                            <w:r w:rsidR="007F0333">
                              <w:t>, 8087740699</w:t>
                            </w:r>
                          </w:p>
                          <w:p w:rsidR="001C4C7C" w:rsidRPr="00A06CAE" w:rsidP="007F0333">
                            <w:pPr>
                              <w:spacing w:line="240" w:lineRule="auto"/>
                              <w:ind w:left="3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7174" w:rsidP="000C05FD">
            <w:pPr>
              <w:overflowPunct w:val="0"/>
              <w:autoSpaceDE w:val="0"/>
              <w:autoSpaceDN w:val="0"/>
              <w:adjustRightInd w:val="0"/>
              <w:ind w:right="18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FE7174" w:rsidP="000C05FD">
            <w:pPr>
              <w:overflowPunct w:val="0"/>
              <w:autoSpaceDE w:val="0"/>
              <w:autoSpaceDN w:val="0"/>
              <w:adjustRightInd w:val="0"/>
              <w:ind w:right="18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99695</wp:posOffset>
                  </wp:positionV>
                  <wp:extent cx="243205" cy="247015"/>
                  <wp:effectExtent l="0" t="0" r="4445" b="635"/>
                  <wp:wrapThrough wrapText="bothSides">
                    <wp:wrapPolygon>
                      <wp:start x="0" y="0"/>
                      <wp:lineTo x="0" y="19990"/>
                      <wp:lineTo x="20303" y="19990"/>
                      <wp:lineTo x="20303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12532" name="Picture 17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E7174" w:rsidP="000C05FD">
            <w:pPr>
              <w:overflowPunct w:val="0"/>
              <w:autoSpaceDE w:val="0"/>
              <w:autoSpaceDN w:val="0"/>
              <w:adjustRightInd w:val="0"/>
              <w:ind w:right="18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FE7174" w:rsidP="000C05FD">
            <w:pPr>
              <w:overflowPunct w:val="0"/>
              <w:autoSpaceDE w:val="0"/>
              <w:autoSpaceDN w:val="0"/>
              <w:adjustRightInd w:val="0"/>
              <w:ind w:right="18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414AB">
              <w:rPr>
                <w:rFonts w:ascii="Tahoma" w:hAnsi="Tahoma" w:cs="Tahoma"/>
                <w:noProof/>
                <w:color w:val="6A6969"/>
                <w:sz w:val="20"/>
                <w:szCs w:val="20"/>
                <w:lang w:eastAsia="en-GB"/>
              </w:rPr>
              <w:drawing>
                <wp:inline distT="0" distB="0" distL="0" distR="0">
                  <wp:extent cx="4403899" cy="73913"/>
                  <wp:effectExtent l="0" t="0" r="0" b="2540"/>
                  <wp:docPr id="18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999947" name="Image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620" cy="75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4AB" w:rsidP="007B514F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CE7E9F" w:rsidP="007B514F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Proficient in running successful method-oriented operations and taking initiatives for </w:t>
            </w:r>
            <w:r w:rsidR="001B5DA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rocess</w:t>
            </w:r>
            <w:r w:rsidR="00FC08D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and </w:t>
            </w:r>
            <w:r w:rsidR="001B5DA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Facilities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7161B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mprovement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.</w:t>
            </w:r>
          </w:p>
          <w:p w:rsidR="00CE7E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W w:w="10890" w:type="dxa"/>
          <w:tblInd w:w="-612" w:type="dxa"/>
          <w:shd w:val="clear" w:color="auto" w:fill="FFFFFF"/>
          <w:tblLayout w:type="fixed"/>
          <w:tblLook w:val="04A0"/>
        </w:tblPrEx>
        <w:trPr>
          <w:trHeight w:val="585"/>
        </w:trPr>
        <w:tc>
          <w:tcPr>
            <w:tcW w:w="3600" w:type="dxa"/>
            <w:vMerge/>
            <w:shd w:val="clear" w:color="auto" w:fill="E5E5E5"/>
          </w:tcPr>
          <w:p w:rsidR="00CE7E9F"/>
        </w:tc>
        <w:tc>
          <w:tcPr>
            <w:tcW w:w="7290" w:type="dxa"/>
            <w:shd w:val="clear" w:color="auto" w:fill="FFFFFF"/>
          </w:tcPr>
          <w:p w:rsidR="00CE7E9F">
            <w:r>
              <w:rPr>
                <w:noProof/>
                <w:color w:val="70AD47"/>
                <w:lang w:val="en-IN" w:eastAsia="en-IN"/>
              </w:rPr>
              <w:drawing>
                <wp:inline distT="0" distB="0" distL="0" distR="0">
                  <wp:extent cx="219073" cy="219073"/>
                  <wp:effectExtent l="0" t="0" r="9525" b="9525"/>
                  <wp:docPr id="1040" name="Image1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3" cy="219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365F91"/>
                <w:sz w:val="28"/>
                <w:szCs w:val="28"/>
              </w:rPr>
              <w:t>Profile Summary</w:t>
            </w:r>
          </w:p>
        </w:tc>
      </w:tr>
      <w:tr>
        <w:tblPrEx>
          <w:tblW w:w="10890" w:type="dxa"/>
          <w:tblInd w:w="-612" w:type="dxa"/>
          <w:shd w:val="clear" w:color="auto" w:fill="FFFFFF"/>
          <w:tblLayout w:type="fixed"/>
          <w:tblLook w:val="04A0"/>
        </w:tblPrEx>
        <w:trPr>
          <w:trHeight w:val="4463"/>
        </w:trPr>
        <w:tc>
          <w:tcPr>
            <w:tcW w:w="3600" w:type="dxa"/>
            <w:vMerge/>
            <w:shd w:val="clear" w:color="auto" w:fill="E5E5E5"/>
          </w:tcPr>
          <w:p w:rsidR="00CE7E9F"/>
        </w:tc>
        <w:tc>
          <w:tcPr>
            <w:tcW w:w="7290" w:type="dxa"/>
            <w:shd w:val="clear" w:color="auto" w:fill="FFFFFF"/>
          </w:tcPr>
          <w:p w:rsidR="00CE7E9F" w:rsidRPr="000C05FD" w:rsidP="000C05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0C05FD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Senior Mechanical Engineer </w:t>
            </w:r>
            <w:r w:rsidRPr="000C05F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with</w:t>
            </w:r>
            <w:r w:rsidR="00F9345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more than</w:t>
            </w:r>
            <w:r w:rsidRPr="000C05FD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F93456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7 </w:t>
            </w:r>
            <w:r w:rsidRPr="000C05FD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years</w:t>
            </w:r>
            <w:r w:rsidRPr="000C05FD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of experience in </w:t>
            </w:r>
            <w:r w:rsidRPr="000C05FD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Operations &amp; Maintenance, Technical Support and Commissioning Operations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Proficient in implementing maintenance schedules for plant machinery, conducting periodic checks and managing technical documentation for the same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Expertise in executing predictive, preventive &amp; breakdown maintenance schedules, and scheduling daily &amp; turnaround planning to improve health &amp; to prolong the life of equipment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Hands-on experience in preparing documents for ISO-TS, EHS &amp; OHSAS; preparing SOP's for maintenance activities as well as ensuring implementation of various safety initiatives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Comprehensive knowledge in Hydraulics &amp; Pneumatics, Rotary Machines and Conveyor System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Skilled in taking stringent measures to conduct tests &amp; inspections as per quality norms, reduce downtime &amp; enhance operational efficiency, 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 result-oriented individual with strong analytical, communication, interpersonal, negotiation &amp; organizational skills.</w:t>
            </w:r>
          </w:p>
          <w:p w:rsidR="00CE7E9F" w:rsidRPr="00FC01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</w:pPr>
            <w:r w:rsidRPr="00FC018B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>Expertise in demonstrating DM</w:t>
            </w:r>
            <w:r w:rsidRPr="004361E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AIC </w:t>
            </w:r>
            <w:r w:rsidRPr="001D5FF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and</w:t>
            </w:r>
            <w:r w:rsidRPr="00FC018B">
              <w:rPr>
                <w:rFonts w:ascii="Tahoma" w:hAnsi="Tahoma" w:cs="Tahoma"/>
                <w:color w:val="7F7F7F" w:themeColor="text1" w:themeTint="80"/>
                <w:sz w:val="20"/>
                <w:szCs w:val="20"/>
              </w:rPr>
              <w:t xml:space="preserve"> 5S under QSS activities.</w:t>
            </w:r>
          </w:p>
          <w:p w:rsidR="00F72777" w:rsidP="00F7277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0"/>
                <w:szCs w:val="20"/>
              </w:rPr>
            </w:pPr>
          </w:p>
          <w:p w:rsidR="00F72777" w:rsidP="00F7277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0"/>
                <w:szCs w:val="20"/>
              </w:rPr>
            </w:pPr>
          </w:p>
          <w:p w:rsidR="00F72777" w:rsidP="00F7277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0"/>
                <w:szCs w:val="20"/>
              </w:rPr>
            </w:pPr>
          </w:p>
          <w:p w:rsidR="00F72777" w:rsidP="00F7277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0"/>
                <w:szCs w:val="20"/>
              </w:rPr>
            </w:pPr>
          </w:p>
          <w:p w:rsidR="00F72777" w:rsidP="00F7277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0"/>
                <w:szCs w:val="20"/>
              </w:rPr>
            </w:pPr>
          </w:p>
          <w:p w:rsidR="00F72777" w:rsidP="00F7277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0"/>
                <w:szCs w:val="20"/>
              </w:rPr>
            </w:pPr>
          </w:p>
          <w:p w:rsidR="00F72777" w:rsidP="00F7277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0"/>
                <w:szCs w:val="20"/>
              </w:rPr>
            </w:pPr>
          </w:p>
        </w:tc>
      </w:tr>
      <w:tr>
        <w:tblPrEx>
          <w:tblW w:w="10890" w:type="dxa"/>
          <w:tblInd w:w="-612" w:type="dxa"/>
          <w:shd w:val="clear" w:color="auto" w:fill="FFFFFF"/>
          <w:tblLayout w:type="fixed"/>
          <w:tblLook w:val="04A0"/>
        </w:tblPrEx>
        <w:trPr>
          <w:trHeight w:val="683"/>
        </w:trPr>
        <w:tc>
          <w:tcPr>
            <w:tcW w:w="3600" w:type="dxa"/>
            <w:shd w:val="clear" w:color="auto" w:fill="E5E5E5"/>
          </w:tcPr>
          <w:p w:rsidR="00484696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  <w:p w:rsidR="00CE7E9F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228600" cy="228600"/>
                  <wp:effectExtent l="0" t="0" r="0" b="0"/>
                  <wp:docPr id="1041" name="Image1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"/>
                          <pic:cNvPicPr/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7C0AC6">
              <w:rPr>
                <w:rFonts w:ascii="Tahoma" w:hAnsi="Tahoma" w:cs="Tahoma"/>
                <w:color w:val="365F91"/>
                <w:sz w:val="28"/>
                <w:szCs w:val="28"/>
              </w:rPr>
              <w:t xml:space="preserve">Strength </w:t>
            </w:r>
          </w:p>
        </w:tc>
        <w:tc>
          <w:tcPr>
            <w:tcW w:w="7290" w:type="dxa"/>
            <w:shd w:val="clear" w:color="auto" w:fill="FFFFFF"/>
          </w:tcPr>
          <w:p w:rsidR="00CE7E9F" w:rsidP="000C05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228600" cy="228600"/>
                  <wp:effectExtent l="0" t="0" r="0" b="0"/>
                  <wp:docPr id="1042" name="Image1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"/>
                          <pic:cNvPicPr/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365F91"/>
                <w:sz w:val="28"/>
                <w:szCs w:val="28"/>
              </w:rPr>
              <w:t>Timeline</w:t>
            </w:r>
          </w:p>
        </w:tc>
      </w:tr>
      <w:tr>
        <w:tblPrEx>
          <w:tblW w:w="10890" w:type="dxa"/>
          <w:tblInd w:w="-612" w:type="dxa"/>
          <w:shd w:val="clear" w:color="auto" w:fill="FFFFFF"/>
          <w:tblLayout w:type="fixed"/>
          <w:tblLook w:val="04A0"/>
        </w:tblPrEx>
        <w:trPr>
          <w:trHeight w:val="3348"/>
        </w:trPr>
        <w:tc>
          <w:tcPr>
            <w:tcW w:w="3600" w:type="dxa"/>
            <w:shd w:val="clear" w:color="auto" w:fill="E5E5E5"/>
          </w:tcPr>
          <w:p w:rsidR="00CE7E9F" w:rsidP="007C0AC6">
            <w:pPr>
              <w:spacing w:line="276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br/>
            </w:r>
            <w:r w:rsidR="00E05292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• </w:t>
            </w:r>
            <w:r w:rsidR="00B13FBC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Critical Thinking </w:t>
            </w:r>
          </w:p>
          <w:p w:rsidR="00B13FBC" w:rsidP="007C0AC6">
            <w:pPr>
              <w:spacing w:line="276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• Analytical </w:t>
            </w:r>
          </w:p>
          <w:p w:rsidR="00E86741" w:rsidP="007C0AC6">
            <w:pPr>
              <w:spacing w:line="276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• </w:t>
            </w:r>
            <w:r w:rsidR="001F642B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Leadership</w:t>
            </w:r>
          </w:p>
          <w:p w:rsidR="001F642B" w:rsidP="007C0AC6">
            <w:pPr>
              <w:spacing w:line="276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• Hard Working</w:t>
            </w:r>
          </w:p>
          <w:p w:rsidR="00817EF1" w:rsidP="007C0AC6">
            <w:pPr>
              <w:spacing w:line="276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• </w:t>
            </w:r>
            <w:r w:rsidR="00644FFC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Initiator </w:t>
            </w:r>
          </w:p>
          <w:p w:rsidR="00644FFC" w:rsidP="007C0AC6">
            <w:pPr>
              <w:spacing w:line="276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• </w:t>
            </w:r>
            <w:r w:rsidR="00905C02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Problem Solving </w:t>
            </w:r>
          </w:p>
          <w:p w:rsidR="00905C02" w:rsidP="007C0AC6">
            <w:pPr>
              <w:spacing w:line="276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• Quick Learner </w:t>
            </w:r>
          </w:p>
          <w:p w:rsidR="005959A7" w:rsidP="007C0AC6">
            <w:pPr>
              <w:spacing w:line="276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• </w:t>
            </w:r>
            <w:r w:rsidR="004359AD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Decision Making</w:t>
            </w:r>
          </w:p>
          <w:p w:rsidR="004359AD" w:rsidP="007C0AC6">
            <w:pPr>
              <w:spacing w:line="276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• Team Member </w:t>
            </w:r>
          </w:p>
        </w:tc>
        <w:tc>
          <w:tcPr>
            <w:tcW w:w="7290" w:type="dxa"/>
            <w:shd w:val="clear" w:color="auto" w:fill="FFFFFF"/>
          </w:tcPr>
          <w:p w:rsidR="00CE7E9F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2933698" cy="2495550"/>
                  <wp:effectExtent l="0" t="0" r="0" b="0"/>
                  <wp:docPr id="104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115336" name="Image"/>
                          <pic:cNvPicPr/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698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10890" w:type="dxa"/>
          <w:tblInd w:w="-612" w:type="dxa"/>
          <w:shd w:val="clear" w:color="auto" w:fill="FFFFFF"/>
          <w:tblLayout w:type="fixed"/>
          <w:tblLook w:val="04A0"/>
        </w:tblPrEx>
        <w:trPr>
          <w:trHeight w:val="1250"/>
        </w:trPr>
        <w:tc>
          <w:tcPr>
            <w:tcW w:w="10890" w:type="dxa"/>
            <w:gridSpan w:val="2"/>
            <w:shd w:val="clear" w:color="auto" w:fill="E5E5E5"/>
          </w:tcPr>
          <w:p w:rsidR="00CE7E9F">
            <w:pPr>
              <w:rPr>
                <w:noProof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228600" cy="228600"/>
                  <wp:effectExtent l="0" t="0" r="0" b="0"/>
                  <wp:docPr id="1047" name="Image1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681904" name="Image"/>
                          <pic:cNvPicPr/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365F91"/>
                <w:sz w:val="28"/>
                <w:szCs w:val="28"/>
              </w:rPr>
              <w:t>Education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MBA</w:t>
            </w:r>
            <w:r w:rsidR="002A371A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(</w:t>
            </w:r>
            <w:r w:rsidR="00C46086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Operations Management</w:t>
            </w:r>
            <w:r w:rsidR="002A371A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)</w:t>
            </w:r>
            <w:r w:rsidR="002A371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from Pune University</w:t>
            </w:r>
          </w:p>
          <w:p w:rsidR="00A44915" w:rsidP="00B56CA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BE (Mechanical Engineering)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from Pune University</w:t>
            </w:r>
          </w:p>
          <w:p w:rsidR="00CE7E9F" w:rsidRPr="00F72777" w:rsidP="00F7277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12</w:t>
            </w:r>
            <w:r>
              <w:rPr>
                <w:rFonts w:ascii="Tahoma" w:hAnsi="Tahoma" w:cs="Tahoma"/>
                <w:color w:val="6A6969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from Pune University</w:t>
            </w:r>
          </w:p>
          <w:p w:rsidR="00CE7E9F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CE7E9F">
            <w:pPr>
              <w:rPr>
                <w:b/>
                <w:color w:val="808080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228600" cy="228600"/>
                  <wp:effectExtent l="0" t="0" r="0" b="0"/>
                  <wp:docPr id="1048" name="Image1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968149" name="Image"/>
                          <pic:cNvPicPr/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ahoma" w:hAnsi="Tahoma" w:cs="Tahoma"/>
                <w:color w:val="365F91"/>
                <w:sz w:val="28"/>
                <w:szCs w:val="28"/>
              </w:rPr>
              <w:t>Work Experience</w:t>
            </w:r>
          </w:p>
          <w:p w:rsidR="00CE7E9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CE7E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Since Jul’13 with 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Posco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Maharashtra Steel Pvt. Ltd., 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Mangaon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, Dist. Raigad as Senior Engineer- Mechanical Maintenance Department</w:t>
            </w:r>
          </w:p>
          <w:p w:rsidR="00CE7E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CE7E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Key Result Areas: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Performed</w:t>
            </w:r>
            <w:r w:rsidR="002A371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commissioning of CRM </w:t>
            </w:r>
            <w:r w:rsidR="00355F4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Lines</w:t>
            </w:r>
            <w:r w:rsidR="002A371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as well as Hydraulic &amp; Pneumatic System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Facilitating alignment of pumps, rolls, leveling with Y-level as well as maintenance of electro-hydraulic/pneumatic machines and conveyor system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Contributing in ensuring safe working condition as well as zero accident environment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Extending support in conducting TBM with the team on a daily basis and implementing various safety initiatives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Conducting daily inspection of machines; monitoring breakdown maintenance and preparing troubleshooting reports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Managing various activities like scheduling preventive, condition based and shutdown maintenance; identifying &amp; resolving the problems as well as preparing SOP for maintenance activities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Preparing documents for ISO-TS,EHS &amp; OHSAS; managing warehouse spare material, EAM system for work order creation and using ERP system to procure the spare parts</w:t>
            </w:r>
          </w:p>
          <w:p w:rsidR="00CE7E9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CE7E9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Significant Accomplishments: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Successfully completed two projects for Centralized Greasing System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Contributed in minimizing grease consumption in machines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Recognized for project </w:t>
            </w:r>
            <w:r w:rsidR="00FC64F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of Improvement of</w:t>
            </w:r>
            <w:r w:rsidR="002A371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CAL line threading speed 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Extended support in reducing downtime and increasing the overall operating efficiency</w:t>
            </w:r>
          </w:p>
          <w:p w:rsidR="00CE7E9F" w:rsidRPr="0043263C" w:rsidP="004326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Played a pivotal role in implementing various process enhancement </w:t>
            </w:r>
            <w:r w:rsidR="0043263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initiatives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Achieved QSS Leader certificate on successful completion of QSS project taken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inplant</w:t>
            </w:r>
          </w:p>
          <w:p w:rsidR="00CE7E9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CE7E9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65F91"/>
                <w:sz w:val="28"/>
                <w:szCs w:val="28"/>
              </w:rPr>
            </w:pPr>
            <w:r>
              <w:rPr>
                <w:rFonts w:ascii="Tahoma" w:hAnsi="Tahoma" w:cs="Tahoma"/>
                <w:color w:val="365F91"/>
                <w:sz w:val="28"/>
                <w:szCs w:val="28"/>
              </w:rPr>
              <w:t>IT Skills</w:t>
            </w:r>
          </w:p>
          <w:p w:rsidR="00CE7E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Proficient in MS-Office and Internet Applications</w:t>
            </w:r>
          </w:p>
          <w:p w:rsidR="00CE7E9F" w:rsidRPr="0068392E" w:rsidP="0068392E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</w:p>
        </w:tc>
      </w:tr>
    </w:tbl>
    <w:p w:rsidR="00CE7E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width:1pt;height:1pt;margin-top:0;margin-left:0;position:absolute;z-index:251659264">
            <v:imagedata r:id="rId19"/>
          </v:shape>
        </w:pict>
      </w:r>
    </w:p>
    <w:sectPr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1" w:usb1="40000013" w:usb2="00000000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3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3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362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3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3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3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9.45pt;height:132pt" o:bullet="t">
        <v:imagedata r:id="rId1" o:title=""/>
      </v:shape>
    </w:pict>
  </w:numPicBullet>
  <w:numPicBullet w:numPicBulletId="1">
    <w:pict>
      <v:shape id="_x0000_i1027" type="#_x0000_t75" style="width:180pt;height:134.85pt" o:bullet="t">
        <v:imagedata r:id="rId2" o:title=""/>
      </v:shape>
    </w:pict>
  </w:numPicBullet>
  <w:numPicBullet w:numPicBulletId="2">
    <w:pict>
      <v:shape id="_x0000_i1028" type="#_x0000_t75" style="width:176.55pt;height:132pt" o:bullet="t">
        <v:imagedata r:id="rId3" o:title=""/>
      </v:shape>
    </w:pict>
  </w:numPicBullet>
  <w:abstractNum w:abstractNumId="0">
    <w:nsid w:val="00000001"/>
    <w:multiLevelType w:val="multilevel"/>
    <w:tmpl w:val="9BD24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3312A46C"/>
    <w:styleLink w:val="WW8Num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>
    <w:nsid w:val="00000003"/>
    <w:multiLevelType w:val="hybridMultilevel"/>
    <w:tmpl w:val="6290B0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3485D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0000005"/>
    <w:multiLevelType w:val="hybridMultilevel"/>
    <w:tmpl w:val="4694185C"/>
    <w:lvl w:ilvl="0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F5E67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848D8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4D68D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100B6A"/>
    <w:multiLevelType w:val="hybridMultilevel"/>
    <w:tmpl w:val="FFFFFFFF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74B3514"/>
    <w:multiLevelType w:val="hybridMultilevel"/>
    <w:tmpl w:val="FFFFFFFF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9473481"/>
    <w:multiLevelType w:val="multilevel"/>
    <w:tmpl w:val="174E5E26"/>
    <w:styleLink w:val="WW8Num6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9F"/>
    <w:rsid w:val="00021FEE"/>
    <w:rsid w:val="00090C17"/>
    <w:rsid w:val="000A4795"/>
    <w:rsid w:val="000C05FD"/>
    <w:rsid w:val="001131BE"/>
    <w:rsid w:val="00120FC2"/>
    <w:rsid w:val="0014050F"/>
    <w:rsid w:val="00195842"/>
    <w:rsid w:val="001B5DA6"/>
    <w:rsid w:val="001B7BBA"/>
    <w:rsid w:val="001C1D81"/>
    <w:rsid w:val="001C4C7C"/>
    <w:rsid w:val="001D5FF2"/>
    <w:rsid w:val="001F642B"/>
    <w:rsid w:val="00211632"/>
    <w:rsid w:val="0024668C"/>
    <w:rsid w:val="0027253B"/>
    <w:rsid w:val="00275B15"/>
    <w:rsid w:val="00280AF3"/>
    <w:rsid w:val="00297BED"/>
    <w:rsid w:val="002A371A"/>
    <w:rsid w:val="002E0C10"/>
    <w:rsid w:val="002F3EA7"/>
    <w:rsid w:val="0030364F"/>
    <w:rsid w:val="00350177"/>
    <w:rsid w:val="00355338"/>
    <w:rsid w:val="00355392"/>
    <w:rsid w:val="00355F4C"/>
    <w:rsid w:val="003650A4"/>
    <w:rsid w:val="003904A3"/>
    <w:rsid w:val="003B27E3"/>
    <w:rsid w:val="003B6D1B"/>
    <w:rsid w:val="003C0290"/>
    <w:rsid w:val="003C2C7D"/>
    <w:rsid w:val="003D78F6"/>
    <w:rsid w:val="003F5907"/>
    <w:rsid w:val="0041340C"/>
    <w:rsid w:val="0042613D"/>
    <w:rsid w:val="00427A15"/>
    <w:rsid w:val="0043263C"/>
    <w:rsid w:val="004359AD"/>
    <w:rsid w:val="004361E2"/>
    <w:rsid w:val="004649CC"/>
    <w:rsid w:val="00484696"/>
    <w:rsid w:val="00495193"/>
    <w:rsid w:val="0055102E"/>
    <w:rsid w:val="005531FF"/>
    <w:rsid w:val="00583B66"/>
    <w:rsid w:val="00584248"/>
    <w:rsid w:val="005959A7"/>
    <w:rsid w:val="005A3005"/>
    <w:rsid w:val="005C3D99"/>
    <w:rsid w:val="006128CE"/>
    <w:rsid w:val="00613F39"/>
    <w:rsid w:val="006439F9"/>
    <w:rsid w:val="00644FFC"/>
    <w:rsid w:val="00645C37"/>
    <w:rsid w:val="00652C4A"/>
    <w:rsid w:val="0068392E"/>
    <w:rsid w:val="006918FE"/>
    <w:rsid w:val="006A1A26"/>
    <w:rsid w:val="006A74AD"/>
    <w:rsid w:val="006D265E"/>
    <w:rsid w:val="007161BD"/>
    <w:rsid w:val="00723827"/>
    <w:rsid w:val="007271BC"/>
    <w:rsid w:val="007303B0"/>
    <w:rsid w:val="0075000C"/>
    <w:rsid w:val="00765F07"/>
    <w:rsid w:val="007B2A09"/>
    <w:rsid w:val="007B300D"/>
    <w:rsid w:val="007B514F"/>
    <w:rsid w:val="007B7F45"/>
    <w:rsid w:val="007C0AC6"/>
    <w:rsid w:val="007C14C2"/>
    <w:rsid w:val="007C5818"/>
    <w:rsid w:val="007D42DD"/>
    <w:rsid w:val="007D7320"/>
    <w:rsid w:val="007F0333"/>
    <w:rsid w:val="00806B93"/>
    <w:rsid w:val="00817EF1"/>
    <w:rsid w:val="0082554D"/>
    <w:rsid w:val="008367BF"/>
    <w:rsid w:val="00836CEB"/>
    <w:rsid w:val="00842030"/>
    <w:rsid w:val="008425FD"/>
    <w:rsid w:val="00862304"/>
    <w:rsid w:val="0087314F"/>
    <w:rsid w:val="008760F3"/>
    <w:rsid w:val="008F3D57"/>
    <w:rsid w:val="0090495B"/>
    <w:rsid w:val="00905C02"/>
    <w:rsid w:val="0092329E"/>
    <w:rsid w:val="00945670"/>
    <w:rsid w:val="00960027"/>
    <w:rsid w:val="009B30E7"/>
    <w:rsid w:val="00A013B0"/>
    <w:rsid w:val="00A06CAE"/>
    <w:rsid w:val="00A44915"/>
    <w:rsid w:val="00A50947"/>
    <w:rsid w:val="00A61BA8"/>
    <w:rsid w:val="00A87DBC"/>
    <w:rsid w:val="00AC1A2B"/>
    <w:rsid w:val="00AC65BA"/>
    <w:rsid w:val="00AE3015"/>
    <w:rsid w:val="00AF4E90"/>
    <w:rsid w:val="00AF689B"/>
    <w:rsid w:val="00B13FBC"/>
    <w:rsid w:val="00B17AA9"/>
    <w:rsid w:val="00B30CC5"/>
    <w:rsid w:val="00B37C14"/>
    <w:rsid w:val="00B5595D"/>
    <w:rsid w:val="00B56CA6"/>
    <w:rsid w:val="00B718A0"/>
    <w:rsid w:val="00BA341D"/>
    <w:rsid w:val="00C03510"/>
    <w:rsid w:val="00C1564C"/>
    <w:rsid w:val="00C414AB"/>
    <w:rsid w:val="00C4505B"/>
    <w:rsid w:val="00C46086"/>
    <w:rsid w:val="00C52D9E"/>
    <w:rsid w:val="00C82AF9"/>
    <w:rsid w:val="00C94FFB"/>
    <w:rsid w:val="00C95352"/>
    <w:rsid w:val="00CD5066"/>
    <w:rsid w:val="00CE7E9F"/>
    <w:rsid w:val="00D60245"/>
    <w:rsid w:val="00D6087B"/>
    <w:rsid w:val="00D80825"/>
    <w:rsid w:val="00DB3A3D"/>
    <w:rsid w:val="00E0028C"/>
    <w:rsid w:val="00E05292"/>
    <w:rsid w:val="00E44E74"/>
    <w:rsid w:val="00E471A0"/>
    <w:rsid w:val="00E8362B"/>
    <w:rsid w:val="00E86741"/>
    <w:rsid w:val="00EA672D"/>
    <w:rsid w:val="00EC4DAA"/>
    <w:rsid w:val="00F72777"/>
    <w:rsid w:val="00F93456"/>
    <w:rsid w:val="00F95432"/>
    <w:rsid w:val="00FA5EE3"/>
    <w:rsid w:val="00FA6BC7"/>
    <w:rsid w:val="00FB6F15"/>
    <w:rsid w:val="00FC018B"/>
    <w:rsid w:val="00FC08DA"/>
    <w:rsid w:val="00FC2763"/>
    <w:rsid w:val="00FC64F7"/>
    <w:rsid w:val="00FD45C2"/>
    <w:rsid w:val="00FE2467"/>
    <w:rsid w:val="00FE416B"/>
    <w:rsid w:val="00FE4235"/>
    <w:rsid w:val="00FE71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413825D-94BC-FB41-8768-DC1D7764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rvts36">
    <w:name w:val="rvts36"/>
  </w:style>
  <w:style w:type="character" w:customStyle="1" w:styleId="rvts58">
    <w:name w:val="rvts58"/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inolatino">
    <w:name w:val="platino latino"/>
    <w:basedOn w:val="Normal"/>
    <w:pPr>
      <w:suppressAutoHyphens/>
      <w:autoSpaceDN w:val="0"/>
      <w:spacing w:after="0" w:line="240" w:lineRule="auto"/>
      <w:textAlignment w:val="baseline"/>
    </w:pPr>
    <w:rPr>
      <w:rFonts w:ascii="Palatino Linotype" w:eastAsia="Times New Roman" w:hAnsi="Palatino Linotype" w:cs="Calibri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numbering" w:customStyle="1" w:styleId="WW8Num6">
    <w:name w:val="WW8Num6"/>
    <w:basedOn w:val="NoList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934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4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5F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2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gif" /><Relationship Id="rId11" Type="http://schemas.openxmlformats.org/officeDocument/2006/relationships/image" Target="media/image6.jpeg" /><Relationship Id="rId12" Type="http://schemas.openxmlformats.org/officeDocument/2006/relationships/image" Target="media/image7.jpe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http://footmark.infoedge.com/apply/cvtracking?dtyp=docx_n&amp;userId=e436eccf66485ddf19c8a2aad86552db43e0475af3de28817e048c3bd0bbd3be&amp;jobId=101120501065&amp;uid=1188091391011205010651605247923&amp;docType=docx" TargetMode="External" /><Relationship Id="rId2" Type="http://schemas.openxmlformats.org/officeDocument/2006/relationships/webSettings" Target="webSettings.xml" /><Relationship Id="rId20" Type="http://schemas.openxmlformats.org/officeDocument/2006/relationships/header" Target="header1.xml" /><Relationship Id="rId21" Type="http://schemas.openxmlformats.org/officeDocument/2006/relationships/header" Target="header2.xml" /><Relationship Id="rId22" Type="http://schemas.openxmlformats.org/officeDocument/2006/relationships/footer" Target="footer1.xml" /><Relationship Id="rId23" Type="http://schemas.openxmlformats.org/officeDocument/2006/relationships/footer" Target="footer2.xml" /><Relationship Id="rId24" Type="http://schemas.openxmlformats.org/officeDocument/2006/relationships/header" Target="header3.xml" /><Relationship Id="rId25" Type="http://schemas.openxmlformats.org/officeDocument/2006/relationships/footer" Target="footer3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sagarghoderao03@gmail.com" TargetMode="External" /><Relationship Id="rId6" Type="http://schemas.openxmlformats.org/officeDocument/2006/relationships/hyperlink" Target="mailto:sagarghoderao09@yahoo.com" TargetMode="External" /><Relationship Id="rId7" Type="http://schemas.openxmlformats.org/officeDocument/2006/relationships/image" Target="media/image2.jpeg" /><Relationship Id="rId8" Type="http://schemas.openxmlformats.org/officeDocument/2006/relationships/image" Target="media/image3.jpeg" /><Relationship Id="rId9" Type="http://schemas.openxmlformats.org/officeDocument/2006/relationships/image" Target="media/image4.pn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4.jpeg" /><Relationship Id="rId2" Type="http://schemas.openxmlformats.org/officeDocument/2006/relationships/image" Target="media/image15.jpeg" /><Relationship Id="rId3" Type="http://schemas.openxmlformats.org/officeDocument/2006/relationships/image" Target="media/image1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Guest User</cp:lastModifiedBy>
  <cp:revision>148</cp:revision>
  <cp:lastPrinted>2015-09-10T08:41:00Z</cp:lastPrinted>
  <dcterms:created xsi:type="dcterms:W3CDTF">2017-05-31T15:58:00Z</dcterms:created>
  <dcterms:modified xsi:type="dcterms:W3CDTF">2020-10-18T03:11:00Z</dcterms:modified>
</cp:coreProperties>
</file>