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4604C" w:rsidRPr="00BA39EF" w:rsidP="00D4604C">
      <w:pPr>
        <w:spacing w:line="548" w:lineRule="auto"/>
        <w:ind w:left="3605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BALWANT VERMA</w:t>
      </w:r>
    </w:p>
    <w:p w:rsidR="00742D52" w:rsidRPr="007D43D7">
      <w:pPr>
        <w:rPr>
          <w:rFonts w:ascii="Times New Roman" w:eastAsia="Times New Roman" w:hAnsi="Times New Roman" w:cs="Times New Roman"/>
          <w:b/>
          <w:sz w:val="28"/>
        </w:rPr>
      </w:pPr>
      <w:r w:rsidRPr="007D43D7">
        <w:rPr>
          <w:rFonts w:ascii="Times New Roman" w:eastAsia="Times New Roman" w:hAnsi="Times New Roman" w:cs="Times New Roman"/>
          <w:b/>
          <w:sz w:val="28"/>
        </w:rPr>
        <w:t>Career Objective</w:t>
      </w:r>
    </w:p>
    <w:p w:rsidR="00612406" w:rsidP="00612406">
      <w:pPr>
        <w:pBdr>
          <w:top w:val="nil"/>
          <w:left w:val="nil"/>
          <w:bottom w:val="nil"/>
          <w:right w:val="nil"/>
          <w:between w:val="nil"/>
        </w:pBdr>
        <w:spacing w:before="93" w:line="254" w:lineRule="auto"/>
        <w:ind w:left="13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work in a team for achieving a common goal of world-class excellence by consolidating my talent &amp; experience besides enjoying a challenging position in the professional environment leading me to contribute my efforts significantly for the organizational as well as personal growth.</w:t>
      </w:r>
    </w:p>
    <w:p w:rsidR="002D3211" w:rsidP="00612406">
      <w:pPr>
        <w:pBdr>
          <w:top w:val="nil"/>
          <w:left w:val="nil"/>
          <w:bottom w:val="nil"/>
          <w:right w:val="nil"/>
          <w:between w:val="nil"/>
        </w:pBdr>
        <w:spacing w:before="93" w:line="254" w:lineRule="auto"/>
        <w:ind w:left="133" w:right="-20"/>
        <w:rPr>
          <w:rFonts w:ascii="Times New Roman" w:eastAsia="Times New Roman" w:hAnsi="Times New Roman" w:cs="Times New Roman"/>
          <w:color w:val="000000"/>
        </w:rPr>
      </w:pPr>
    </w:p>
    <w:p w:rsidR="00612406" w:rsidRPr="002D3211" w:rsidP="002D3211">
      <w:pPr>
        <w:rPr>
          <w:rFonts w:ascii="Times New Roman" w:eastAsia="Times New Roman" w:hAnsi="Times New Roman" w:cs="Times New Roman"/>
          <w:b/>
          <w:sz w:val="28"/>
        </w:rPr>
      </w:pPr>
      <w:r w:rsidRPr="002D3211">
        <w:rPr>
          <w:rFonts w:ascii="Times New Roman" w:eastAsia="Times New Roman" w:hAnsi="Times New Roman" w:cs="Times New Roman"/>
          <w:b/>
          <w:sz w:val="28"/>
        </w:rPr>
        <w:t>Work Experience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spacing w:before="73"/>
        <w:ind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Total 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3A669D">
        <w:rPr>
          <w:rFonts w:ascii="Times New Roman" w:eastAsia="Times New Roman" w:hAnsi="Times New Roman" w:cs="Times New Roman"/>
          <w:b/>
          <w:color w:val="000000"/>
        </w:rPr>
        <w:t>.5</w:t>
      </w:r>
      <w:r>
        <w:rPr>
          <w:rFonts w:ascii="Times New Roman" w:eastAsia="Times New Roman" w:hAnsi="Times New Roman" w:cs="Times New Roman"/>
          <w:b/>
          <w:color w:val="000000"/>
        </w:rPr>
        <w:t>-year</w:t>
      </w:r>
      <w:r w:rsidR="003A669D">
        <w:rPr>
          <w:rFonts w:ascii="Times New Roman" w:eastAsia="Times New Roman" w:hAnsi="Times New Roman" w:cs="Times New Roman"/>
          <w:b/>
          <w:color w:val="000000"/>
        </w:rPr>
        <w:t xml:space="preserve">s </w:t>
      </w:r>
      <w:r w:rsidRPr="003A669D" w:rsidR="003A669D">
        <w:rPr>
          <w:rFonts w:ascii="Times New Roman" w:eastAsia="Times New Roman" w:hAnsi="Times New Roman" w:cs="Times New Roman"/>
          <w:color w:val="000000"/>
        </w:rPr>
        <w:t>of</w:t>
      </w:r>
      <w:r w:rsidR="003A669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experience in Machine Maintenance</w:t>
      </w:r>
      <w:r w:rsidR="005A5505">
        <w:rPr>
          <w:rFonts w:ascii="Times New Roman" w:eastAsia="Times New Roman" w:hAnsi="Times New Roman" w:cs="Times New Roman"/>
          <w:color w:val="000000"/>
        </w:rPr>
        <w:t xml:space="preserve"> and Assembly Automation.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spacing w:before="57"/>
        <w:ind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Presently working with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KEIHIN INDIA </w:t>
      </w:r>
      <w:r>
        <w:rPr>
          <w:rFonts w:ascii="Times New Roman" w:eastAsia="Times New Roman" w:hAnsi="Times New Roman" w:cs="Times New Roman"/>
          <w:color w:val="000000"/>
        </w:rPr>
        <w:t xml:space="preserve">as an Engineer </w:t>
      </w:r>
      <w:r>
        <w:rPr>
          <w:rFonts w:ascii="Times New Roman" w:eastAsia="Times New Roman" w:hAnsi="Times New Roman" w:cs="Times New Roman"/>
        </w:rPr>
        <w:t xml:space="preserve">in the </w:t>
      </w:r>
      <w:r w:rsidR="003837F9">
        <w:rPr>
          <w:rFonts w:ascii="Times New Roman" w:eastAsia="Times New Roman" w:hAnsi="Times New Roman" w:cs="Times New Roman"/>
        </w:rPr>
        <w:t xml:space="preserve">Machine </w:t>
      </w:r>
      <w:r>
        <w:rPr>
          <w:rFonts w:ascii="Times New Roman" w:eastAsia="Times New Roman" w:hAnsi="Times New Roman" w:cs="Times New Roman"/>
        </w:rPr>
        <w:t>Maintenance</w:t>
      </w:r>
      <w:r>
        <w:rPr>
          <w:rFonts w:ascii="Times New Roman" w:eastAsia="Times New Roman" w:hAnsi="Times New Roman" w:cs="Times New Roman"/>
          <w:color w:val="000000"/>
        </w:rPr>
        <w:t xml:space="preserve"> Department</w:t>
      </w:r>
      <w:r w:rsidR="003837F9">
        <w:rPr>
          <w:rFonts w:ascii="Times New Roman" w:eastAsia="Times New Roman" w:hAnsi="Times New Roman" w:cs="Times New Roman"/>
          <w:color w:val="000000"/>
        </w:rPr>
        <w:t xml:space="preserve"> from Apr2019 to till now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3837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12406"/>
    <w:p w:rsidR="00612406" w:rsidP="00612406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left="133"/>
        <w:rPr>
          <w:rFonts w:ascii="Times New Roman" w:eastAsia="Times New Roman" w:hAnsi="Times New Roman" w:cs="Times New Roman"/>
          <w:color w:val="000000"/>
        </w:rPr>
      </w:pPr>
      <w:r w:rsidRPr="007D43D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Group Profile: </w:t>
      </w:r>
      <w:r>
        <w:rPr>
          <w:rFonts w:ascii="Times New Roman" w:eastAsia="Times New Roman" w:hAnsi="Times New Roman" w:cs="Times New Roman"/>
          <w:color w:val="000000"/>
        </w:rPr>
        <w:t xml:space="preserve">The Keihin Corporation was founded December 19, 1956, and maintains its head office in </w:t>
      </w:r>
      <w:hyperlink r:id="rId4" w:history="1">
        <w:r>
          <w:rPr>
            <w:rFonts w:ascii="Times New Roman" w:eastAsia="Times New Roman" w:hAnsi="Times New Roman" w:cs="Times New Roman"/>
            <w:color w:val="000000"/>
          </w:rPr>
          <w:t xml:space="preserve">Shinjuku 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Ward, </w:t>
      </w:r>
      <w:hyperlink r:id="rId5" w:history="1">
        <w:r>
          <w:rPr>
            <w:rFonts w:ascii="Times New Roman" w:eastAsia="Times New Roman" w:hAnsi="Times New Roman" w:cs="Times New Roman"/>
            <w:color w:val="000000"/>
          </w:rPr>
          <w:t xml:space="preserve">Tokyo, 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Japan. It produces </w:t>
      </w:r>
      <w:hyperlink r:id="rId6" w:history="1">
        <w:r>
          <w:rPr>
            <w:rFonts w:ascii="Times New Roman" w:eastAsia="Times New Roman" w:hAnsi="Times New Roman" w:cs="Times New Roman"/>
            <w:color w:val="000000"/>
          </w:rPr>
          <w:t xml:space="preserve">carburetors 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and </w:t>
      </w:r>
      <w:hyperlink r:id="rId7" w:history="1">
        <w:r>
          <w:rPr>
            <w:rFonts w:ascii="Times New Roman" w:eastAsia="Times New Roman" w:hAnsi="Times New Roman" w:cs="Times New Roman"/>
            <w:color w:val="000000"/>
          </w:rPr>
          <w:t xml:space="preserve">fuel injection, 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and is a major supplier to </w:t>
      </w:r>
      <w:hyperlink r:id="rId8" w:history="1">
        <w:r>
          <w:rPr>
            <w:rFonts w:ascii="Times New Roman" w:eastAsia="Times New Roman" w:hAnsi="Times New Roman" w:cs="Times New Roman"/>
            <w:color w:val="000000"/>
          </w:rPr>
          <w:t>Honda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Honda owns nearly half of the company shares. The company also supplies motorcycle producers, among them </w:t>
      </w:r>
      <w:hyperlink r:id="rId9" w:history="1">
        <w:r>
          <w:rPr>
            <w:rFonts w:ascii="Times New Roman" w:eastAsia="Times New Roman" w:hAnsi="Times New Roman" w:cs="Times New Roman"/>
            <w:color w:val="000000"/>
          </w:rPr>
          <w:t xml:space="preserve">Triumph, </w:t>
        </w:r>
      </w:hyperlink>
      <w:hyperlink r:id="rId10" w:history="1">
        <w:r>
          <w:rPr>
            <w:rFonts w:ascii="Times New Roman" w:eastAsia="Times New Roman" w:hAnsi="Times New Roman" w:cs="Times New Roman"/>
            <w:color w:val="000000"/>
          </w:rPr>
          <w:t xml:space="preserve">Suzuki, </w:t>
        </w:r>
      </w:hyperlink>
      <w:hyperlink r:id="rId11" w:history="1">
        <w:r>
          <w:rPr>
            <w:rFonts w:ascii="Times New Roman" w:eastAsia="Times New Roman" w:hAnsi="Times New Roman" w:cs="Times New Roman"/>
            <w:color w:val="000000"/>
          </w:rPr>
          <w:t xml:space="preserve">Kawasaki, </w:t>
        </w:r>
      </w:hyperlink>
      <w:hyperlink r:id="rId12" w:history="1">
        <w:r>
          <w:rPr>
            <w:rFonts w:ascii="Times New Roman" w:eastAsia="Times New Roman" w:hAnsi="Times New Roman" w:cs="Times New Roman"/>
            <w:color w:val="000000"/>
          </w:rPr>
          <w:t>KTM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3" w:history="1">
        <w:r>
          <w:rPr>
            <w:rFonts w:ascii="Times New Roman" w:eastAsia="Times New Roman" w:hAnsi="Times New Roman" w:cs="Times New Roman"/>
            <w:color w:val="000000"/>
          </w:rPr>
          <w:t>Royal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color w:val="000000"/>
          </w:rPr>
          <w:t>Enfield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and </w:t>
      </w:r>
      <w:hyperlink r:id="rId14" w:history="1">
        <w:r>
          <w:rPr>
            <w:rFonts w:ascii="Times New Roman" w:eastAsia="Times New Roman" w:hAnsi="Times New Roman" w:cs="Times New Roman"/>
            <w:color w:val="000000"/>
          </w:rPr>
          <w:t>Harley-Davidson.</w:t>
        </w:r>
      </w:hyperlink>
    </w:p>
    <w:p w:rsidR="00612406" w:rsidP="007D43D7">
      <w:pPr>
        <w:pBdr>
          <w:top w:val="nil"/>
          <w:left w:val="nil"/>
          <w:bottom w:val="nil"/>
          <w:right w:val="nil"/>
          <w:between w:val="nil"/>
        </w:pBdr>
        <w:spacing w:before="43" w:line="254" w:lineRule="auto"/>
        <w:ind w:left="133" w:right="115" w:firstLin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addition to carburetors, Keihin supplies the automotive industry with engine, transmission and climate control products, including intake manifold assemblies, </w:t>
      </w:r>
      <w:hyperlink r:id="rId15" w:history="1">
        <w:r>
          <w:rPr>
            <w:rFonts w:ascii="Times New Roman" w:eastAsia="Times New Roman" w:hAnsi="Times New Roman" w:cs="Times New Roman"/>
            <w:color w:val="000000"/>
          </w:rPr>
          <w:t xml:space="preserve">HVAC </w:t>
        </w:r>
      </w:hyperlink>
      <w:r>
        <w:rPr>
          <w:rFonts w:ascii="Times New Roman" w:eastAsia="Times New Roman" w:hAnsi="Times New Roman" w:cs="Times New Roman"/>
          <w:color w:val="000000"/>
        </w:rPr>
        <w:t>assemblies, compressors, valves, solenoids and electronic control units.</w:t>
      </w:r>
    </w:p>
    <w:p w:rsidR="002D3211" w:rsidP="007D43D7">
      <w:pPr>
        <w:pBdr>
          <w:top w:val="nil"/>
          <w:left w:val="nil"/>
          <w:bottom w:val="nil"/>
          <w:right w:val="nil"/>
          <w:between w:val="nil"/>
        </w:pBdr>
        <w:spacing w:before="43" w:line="254" w:lineRule="auto"/>
        <w:ind w:left="133" w:right="115" w:firstLine="600"/>
        <w:rPr>
          <w:rFonts w:ascii="Times New Roman" w:eastAsia="Times New Roman" w:hAnsi="Times New Roman" w:cs="Times New Roman"/>
          <w:color w:val="000000"/>
        </w:rPr>
      </w:pPr>
    </w:p>
    <w:p w:rsidR="00612406" w:rsidRPr="007D43D7" w:rsidP="007D43D7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left="133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7D43D7">
        <w:rPr>
          <w:rFonts w:ascii="Times New Roman" w:eastAsia="Times New Roman" w:hAnsi="Times New Roman" w:cs="Times New Roman"/>
          <w:b/>
          <w:color w:val="000000"/>
          <w:szCs w:val="24"/>
        </w:rPr>
        <w:t>Previous Employment:</w:t>
      </w:r>
    </w:p>
    <w:p w:rsidR="00612406" w:rsidP="00805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Worked with Federal Mogul (I) Ltd. Patiala </w:t>
      </w:r>
      <w:r>
        <w:rPr>
          <w:rFonts w:ascii="Times New Roman" w:eastAsia="Times New Roman" w:hAnsi="Times New Roman" w:cs="Times New Roman"/>
        </w:rPr>
        <w:t>in the Maintenance</w:t>
      </w:r>
      <w:r>
        <w:rPr>
          <w:rFonts w:ascii="Times New Roman" w:eastAsia="Times New Roman" w:hAnsi="Times New Roman" w:cs="Times New Roman"/>
          <w:color w:val="000000"/>
        </w:rPr>
        <w:t xml:space="preserve"> Department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color w:val="000000"/>
        </w:rPr>
        <w:t xml:space="preserve"> Oct2016 to March2019 as an Engineer.</w:t>
      </w:r>
    </w:p>
    <w:p w:rsidR="001A3F59" w:rsidRPr="001A3F59" w:rsidP="00805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ind w:hanging="361"/>
        <w:rPr>
          <w:rFonts w:ascii="Times New Roman" w:eastAsia="Times New Roman" w:hAnsi="Times New Roman" w:cs="Times New Roman"/>
          <w:color w:val="000000"/>
        </w:rPr>
      </w:pPr>
      <w:r w:rsidRPr="00612406">
        <w:rPr>
          <w:rFonts w:ascii="Times New Roman" w:eastAsia="Times New Roman" w:hAnsi="Times New Roman" w:cs="Times New Roman"/>
          <w:color w:val="000000"/>
        </w:rPr>
        <w:t xml:space="preserve">Worked with Eicher Tractors Ltd. (A Unit of TAFE Motors and Tractors Ltd.) Parwanoo </w:t>
      </w:r>
      <w:r w:rsidRPr="00612406">
        <w:rPr>
          <w:rFonts w:ascii="Times New Roman" w:eastAsia="Times New Roman" w:hAnsi="Times New Roman" w:cs="Times New Roman"/>
        </w:rPr>
        <w:t>in the Maintenance</w:t>
      </w:r>
      <w:r w:rsidRPr="00612406">
        <w:rPr>
          <w:rFonts w:ascii="Times New Roman" w:eastAsia="Times New Roman" w:hAnsi="Times New Roman" w:cs="Times New Roman"/>
          <w:color w:val="000000"/>
        </w:rPr>
        <w:t xml:space="preserve"> Department </w:t>
      </w:r>
      <w:r w:rsidRPr="00612406">
        <w:rPr>
          <w:rFonts w:ascii="Times New Roman" w:eastAsia="Times New Roman" w:hAnsi="Times New Roman" w:cs="Times New Roman"/>
        </w:rPr>
        <w:t>from</w:t>
      </w:r>
      <w:r w:rsidRPr="00612406">
        <w:rPr>
          <w:rFonts w:ascii="Times New Roman" w:eastAsia="Times New Roman" w:hAnsi="Times New Roman" w:cs="Times New Roman"/>
          <w:color w:val="000000"/>
        </w:rPr>
        <w:t xml:space="preserve"> Apr2014 to Oct2016 as an Assistant Engineer.</w:t>
      </w:r>
    </w:p>
    <w:p w:rsidR="001A3F59" w:rsidP="001A3F59">
      <w:pPr>
        <w:rPr>
          <w:rFonts w:ascii="Times New Roman" w:eastAsia="Times New Roman" w:hAnsi="Times New Roman" w:cs="Times New Roman"/>
          <w:b/>
          <w:sz w:val="28"/>
        </w:rPr>
      </w:pPr>
    </w:p>
    <w:p w:rsidR="00612406" w:rsidRPr="001A3F59" w:rsidP="001A3F59">
      <w:pPr>
        <w:rPr>
          <w:rFonts w:ascii="Times New Roman" w:eastAsia="Times New Roman" w:hAnsi="Times New Roman" w:cs="Times New Roman"/>
          <w:b/>
          <w:sz w:val="28"/>
        </w:rPr>
      </w:pPr>
      <w:r w:rsidRPr="001A3F59">
        <w:rPr>
          <w:rFonts w:ascii="Times New Roman" w:eastAsia="Times New Roman" w:hAnsi="Times New Roman" w:cs="Times New Roman"/>
          <w:b/>
          <w:sz w:val="28"/>
        </w:rPr>
        <w:t>Job Responsibility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92" w:line="254" w:lineRule="auto"/>
        <w:ind w:right="896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Responsible for Maintenance of CNC, PLC and Robot</w:t>
      </w:r>
      <w:r w:rsidR="0039663A">
        <w:rPr>
          <w:rFonts w:ascii="Times New Roman" w:eastAsia="Times New Roman" w:hAnsi="Times New Roman" w:cs="Times New Roman"/>
          <w:color w:val="000000"/>
        </w:rPr>
        <w:t>s</w:t>
      </w:r>
      <w:r w:rsidR="003B5D06">
        <w:rPr>
          <w:rFonts w:ascii="Times New Roman" w:eastAsia="Times New Roman" w:hAnsi="Times New Roman" w:cs="Times New Roman"/>
          <w:color w:val="000000"/>
        </w:rPr>
        <w:t xml:space="preserve"> in Machine </w:t>
      </w:r>
      <w:r w:rsidR="00952DFE">
        <w:rPr>
          <w:rFonts w:ascii="Times New Roman" w:eastAsia="Times New Roman" w:hAnsi="Times New Roman" w:cs="Times New Roman"/>
          <w:color w:val="000000"/>
        </w:rPr>
        <w:t xml:space="preserve">Shop, Welding, </w:t>
      </w:r>
      <w:r w:rsidR="006F2CB4">
        <w:rPr>
          <w:rFonts w:ascii="Times New Roman" w:eastAsia="Times New Roman" w:hAnsi="Times New Roman" w:cs="Times New Roman"/>
          <w:color w:val="000000"/>
        </w:rPr>
        <w:t xml:space="preserve">Injection </w:t>
      </w:r>
      <w:r w:rsidR="00952DFE">
        <w:rPr>
          <w:rFonts w:ascii="Times New Roman" w:eastAsia="Times New Roman" w:hAnsi="Times New Roman" w:cs="Times New Roman"/>
          <w:color w:val="000000"/>
        </w:rPr>
        <w:t xml:space="preserve">Molding, </w:t>
      </w:r>
      <w:r w:rsidR="003B5D06">
        <w:rPr>
          <w:rFonts w:ascii="Times New Roman" w:eastAsia="Times New Roman" w:hAnsi="Times New Roman" w:cs="Times New Roman"/>
          <w:color w:val="000000"/>
        </w:rPr>
        <w:t>and Assembly Section</w:t>
      </w:r>
      <w:r w:rsidR="0039663A">
        <w:rPr>
          <w:rFonts w:ascii="Times New Roman" w:eastAsia="Times New Roman" w:hAnsi="Times New Roman" w:cs="Times New Roman"/>
          <w:color w:val="000000"/>
        </w:rPr>
        <w:t>.</w:t>
      </w:r>
    </w:p>
    <w:p w:rsidR="00FB7224" w:rsidRPr="00CB763A" w:rsidP="00CB7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 as Shaft in-charge with team to </w:t>
      </w:r>
      <w:r>
        <w:rPr>
          <w:rFonts w:ascii="Times New Roman" w:eastAsia="Times New Roman" w:hAnsi="Times New Roman" w:cs="Times New Roman"/>
        </w:rPr>
        <w:t>achieve the target</w:t>
      </w:r>
      <w:r>
        <w:rPr>
          <w:rFonts w:ascii="Times New Roman" w:eastAsia="Times New Roman" w:hAnsi="Times New Roman" w:cs="Times New Roman"/>
          <w:color w:val="000000"/>
        </w:rPr>
        <w:t xml:space="preserve"> of Minimum Breakdown.</w:t>
      </w:r>
      <w:bookmarkStart w:id="0" w:name="_GoBack"/>
      <w:bookmarkEnd w:id="0"/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40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Shift Wise Breakdown Attend &amp; Maintenance Record Keeping.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4" w:line="254" w:lineRule="auto"/>
        <w:ind w:right="270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Reduction in machine downtime to minimum for ensuring smooth operations, increasing MTBF and reducing MTTR by Analysis of Breakdown on monthly basis.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4" w:line="254" w:lineRule="auto"/>
        <w:ind w:right="270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Analyzing the observations of the condition monitoring with the help of scheduling of preventive, predictive and shutdown maintenance by using MTBF, MTTR.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42" w:line="254" w:lineRule="auto"/>
        <w:ind w:right="597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Planning &amp; </w:t>
      </w:r>
      <w:r>
        <w:rPr>
          <w:rFonts w:ascii="Times New Roman" w:eastAsia="Times New Roman" w:hAnsi="Times New Roman" w:cs="Times New Roman"/>
        </w:rPr>
        <w:t>affecting</w:t>
      </w:r>
      <w:r>
        <w:rPr>
          <w:rFonts w:ascii="Times New Roman" w:eastAsia="Times New Roman" w:hAnsi="Times New Roman" w:cs="Times New Roman"/>
          <w:color w:val="000000"/>
        </w:rPr>
        <w:t xml:space="preserve"> preventive maintenance schedule and check lists of machineries &amp; instruments to increase machine up time and equipment reliability.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40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Root Cause Analysis (RCA) execution of Preventive and Corrective action.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Keep up IATF documents for maintenance.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6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Preparing Monthly reports &amp; Analyzing major breakdown.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5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</w:rPr>
        <w:t>counter</w:t>
      </w:r>
      <w:r>
        <w:rPr>
          <w:rFonts w:ascii="Times New Roman" w:eastAsia="Times New Roman" w:hAnsi="Times New Roman" w:cs="Times New Roman"/>
          <w:color w:val="000000"/>
        </w:rPr>
        <w:t xml:space="preserve"> major </w:t>
      </w:r>
      <w:r>
        <w:rPr>
          <w:rFonts w:ascii="Times New Roman" w:eastAsia="Times New Roman" w:hAnsi="Times New Roman" w:cs="Times New Roman"/>
        </w:rPr>
        <w:t>plans</w:t>
      </w:r>
      <w:r>
        <w:rPr>
          <w:rFonts w:ascii="Times New Roman" w:eastAsia="Times New Roman" w:hAnsi="Times New Roman" w:cs="Times New Roman"/>
          <w:color w:val="000000"/>
        </w:rPr>
        <w:t xml:space="preserve"> for repeated issues.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6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Responsible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color w:val="000000"/>
        </w:rPr>
        <w:t xml:space="preserve"> modification in machine weak design which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color w:val="000000"/>
        </w:rPr>
        <w:t xml:space="preserve"> the repeated problem.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5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Putting 5S </w:t>
      </w:r>
      <w:r>
        <w:rPr>
          <w:rFonts w:ascii="Times New Roman" w:eastAsia="Times New Roman" w:hAnsi="Times New Roman" w:cs="Times New Roman"/>
        </w:rPr>
        <w:t>in the working</w:t>
      </w:r>
      <w:r>
        <w:rPr>
          <w:rFonts w:ascii="Times New Roman" w:eastAsia="Times New Roman" w:hAnsi="Times New Roman" w:cs="Times New Roman"/>
          <w:color w:val="000000"/>
        </w:rPr>
        <w:t xml:space="preserve"> area.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5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Adherence of TPM activities </w:t>
      </w:r>
      <w:r>
        <w:rPr>
          <w:rFonts w:ascii="Times New Roman" w:eastAsia="Times New Roman" w:hAnsi="Times New Roman" w:cs="Times New Roman"/>
        </w:rPr>
        <w:t>on the shop</w:t>
      </w:r>
      <w:r>
        <w:rPr>
          <w:rFonts w:ascii="Times New Roman" w:eastAsia="Times New Roman" w:hAnsi="Times New Roman" w:cs="Times New Roman"/>
          <w:color w:val="000000"/>
        </w:rPr>
        <w:t xml:space="preserve"> floor.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6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Implementing the cost reduction ideas </w:t>
      </w:r>
      <w:r>
        <w:rPr>
          <w:rFonts w:ascii="Times New Roman" w:eastAsia="Times New Roman" w:hAnsi="Times New Roman" w:cs="Times New Roman"/>
        </w:rPr>
        <w:t>in the plant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4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Maintaining critical spares with minimum inventory.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Responsible for Spare Parts of machine or equipment availability in maintenance </w:t>
      </w:r>
      <w:r>
        <w:rPr>
          <w:rFonts w:ascii="Times New Roman" w:eastAsia="Times New Roman" w:hAnsi="Times New Roman" w:cs="Times New Roman"/>
        </w:rPr>
        <w:t>stores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4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Ensuring safety of shop floor workers.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Coordinate </w:t>
      </w:r>
      <w:r>
        <w:rPr>
          <w:rFonts w:ascii="Times New Roman" w:eastAsia="Times New Roman" w:hAnsi="Times New Roman" w:cs="Times New Roman"/>
        </w:rPr>
        <w:t>with the purchase</w:t>
      </w:r>
      <w:r>
        <w:rPr>
          <w:rFonts w:ascii="Times New Roman" w:eastAsia="Times New Roman" w:hAnsi="Times New Roman" w:cs="Times New Roman"/>
          <w:color w:val="000000"/>
        </w:rPr>
        <w:t xml:space="preserve"> department for procurement of spare and equipment of machinery.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 w:hanging="361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Keep up data of Breakdown, Preventive, Predictive, and Planned Maintenance as well as Spare parts inventory in SAP System.</w:t>
      </w:r>
    </w:p>
    <w:p w:rsidR="0063523E" w:rsidP="0061240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084622" w:rsidP="0061240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543E63" w:rsidP="0061240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612406" w:rsidRPr="0063523E" w:rsidP="0061240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63523E">
        <w:rPr>
          <w:rFonts w:ascii="Times New Roman" w:eastAsia="Times New Roman" w:hAnsi="Times New Roman" w:cs="Times New Roman"/>
          <w:b/>
          <w:sz w:val="28"/>
        </w:rPr>
        <w:t>Skills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 w:line="254" w:lineRule="auto"/>
        <w:ind w:right="330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Troubleshoot breakdowns in Siemens, Fanuc and Mitsubishi systems equipped set CNC machines i.e. HMC, VMC, GEAR HOBBING, GRINDING, HYDRAULIC PRESS and SPM machines.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 w:line="254" w:lineRule="auto"/>
        <w:ind w:right="330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Knowledge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93C84">
        <w:rPr>
          <w:rFonts w:ascii="Times New Roman" w:eastAsia="Times New Roman" w:hAnsi="Times New Roman" w:cs="Times New Roman"/>
          <w:color w:val="000000"/>
        </w:rPr>
        <w:t>of troubleshooting problems</w:t>
      </w:r>
      <w:r w:rsidR="008864ED">
        <w:rPr>
          <w:rFonts w:ascii="Times New Roman" w:eastAsia="Times New Roman" w:hAnsi="Times New Roman" w:cs="Times New Roman"/>
          <w:color w:val="000000"/>
        </w:rPr>
        <w:t xml:space="preserve"> of</w:t>
      </w:r>
      <w:r>
        <w:rPr>
          <w:rFonts w:ascii="Times New Roman" w:eastAsia="Times New Roman" w:hAnsi="Times New Roman" w:cs="Times New Roman"/>
          <w:color w:val="000000"/>
        </w:rPr>
        <w:t xml:space="preserve"> Spindles, Turret, Chuck, Tailstock</w:t>
      </w:r>
      <w:r w:rsidR="00664542">
        <w:rPr>
          <w:rFonts w:ascii="Times New Roman" w:eastAsia="Times New Roman" w:hAnsi="Times New Roman" w:cs="Times New Roman"/>
          <w:color w:val="000000"/>
        </w:rPr>
        <w:t>, CAM Mechanism</w:t>
      </w:r>
      <w:r>
        <w:rPr>
          <w:rFonts w:ascii="Times New Roman" w:eastAsia="Times New Roman" w:hAnsi="Times New Roman" w:cs="Times New Roman"/>
          <w:color w:val="000000"/>
        </w:rPr>
        <w:t xml:space="preserve"> and Gearbox.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 w:line="254" w:lineRule="auto"/>
        <w:ind w:right="330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Knowledge </w:t>
      </w:r>
      <w:r w:rsidR="00F273B8">
        <w:rPr>
          <w:rFonts w:ascii="Times New Roman" w:eastAsia="Times New Roman" w:hAnsi="Times New Roman" w:cs="Times New Roman"/>
          <w:color w:val="000000"/>
        </w:rPr>
        <w:t>of Hydraulic System,</w:t>
      </w:r>
      <w:r>
        <w:rPr>
          <w:rFonts w:ascii="Times New Roman" w:eastAsia="Times New Roman" w:hAnsi="Times New Roman" w:cs="Times New Roman"/>
          <w:color w:val="000000"/>
        </w:rPr>
        <w:t xml:space="preserve"> Pneumatic </w:t>
      </w:r>
      <w:r w:rsidR="00F273B8">
        <w:rPr>
          <w:rFonts w:ascii="Times New Roman" w:eastAsia="Times New Roman" w:hAnsi="Times New Roman" w:cs="Times New Roman"/>
          <w:color w:val="000000"/>
        </w:rPr>
        <w:t>System and Mechanical Assembly.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 w:line="254" w:lineRule="auto"/>
        <w:ind w:right="330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Knowledge</w:t>
      </w:r>
      <w:r>
        <w:rPr>
          <w:rFonts w:ascii="Times New Roman" w:eastAsia="Times New Roman" w:hAnsi="Times New Roman" w:cs="Times New Roman"/>
          <w:color w:val="000000"/>
        </w:rPr>
        <w:t xml:space="preserve"> of PLC (Mitsubishi, Siemens, Omron, Delta) </w:t>
      </w:r>
      <w:r>
        <w:rPr>
          <w:rFonts w:ascii="Times New Roman" w:eastAsia="Times New Roman" w:hAnsi="Times New Roman" w:cs="Times New Roman"/>
          <w:color w:val="000000"/>
        </w:rPr>
        <w:t xml:space="preserve">including Ladder </w:t>
      </w:r>
      <w:r w:rsidR="006C2B8D">
        <w:rPr>
          <w:rFonts w:ascii="Times New Roman" w:eastAsia="Times New Roman" w:hAnsi="Times New Roman" w:cs="Times New Roman"/>
          <w:color w:val="000000"/>
        </w:rPr>
        <w:t xml:space="preserve">programing </w:t>
      </w:r>
      <w:r>
        <w:rPr>
          <w:rFonts w:ascii="Times New Roman" w:eastAsia="Times New Roman" w:hAnsi="Times New Roman" w:cs="Times New Roman"/>
          <w:color w:val="000000"/>
        </w:rPr>
        <w:t>software and troubleshooting.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Knowledge of</w:t>
      </w:r>
      <w:r>
        <w:rPr>
          <w:rFonts w:ascii="Times New Roman" w:eastAsia="Times New Roman" w:hAnsi="Times New Roman" w:cs="Times New Roman"/>
          <w:color w:val="000000"/>
        </w:rPr>
        <w:t xml:space="preserve"> Robot</w:t>
      </w:r>
      <w:r>
        <w:rPr>
          <w:rFonts w:ascii="Times New Roman" w:eastAsia="Times New Roman" w:hAnsi="Times New Roman" w:cs="Times New Roman"/>
          <w:color w:val="000000"/>
        </w:rPr>
        <w:t>ics</w:t>
      </w:r>
      <w:r>
        <w:rPr>
          <w:rFonts w:ascii="Times New Roman" w:eastAsia="Times New Roman" w:hAnsi="Times New Roman" w:cs="Times New Roman"/>
          <w:color w:val="000000"/>
        </w:rPr>
        <w:t xml:space="preserve"> (Kuka, Denso, IAI, Yamaha) </w:t>
      </w:r>
      <w:r>
        <w:rPr>
          <w:rFonts w:ascii="Times New Roman" w:eastAsia="Times New Roman" w:hAnsi="Times New Roman" w:cs="Times New Roman"/>
          <w:color w:val="000000"/>
        </w:rPr>
        <w:t xml:space="preserve">including </w:t>
      </w:r>
      <w:r w:rsidR="00FA2D7F">
        <w:rPr>
          <w:rFonts w:ascii="Times New Roman" w:eastAsia="Times New Roman" w:hAnsi="Times New Roman" w:cs="Times New Roman"/>
          <w:color w:val="000000"/>
        </w:rPr>
        <w:t>programming software</w:t>
      </w:r>
      <w:r w:rsidR="00310459">
        <w:rPr>
          <w:rFonts w:ascii="Times New Roman" w:eastAsia="Times New Roman" w:hAnsi="Times New Roman" w:cs="Times New Roman"/>
          <w:color w:val="000000"/>
        </w:rPr>
        <w:t xml:space="preserve"> and Teaching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A2D7F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 w:line="254" w:lineRule="auto"/>
        <w:ind w:right="1018" w:hanging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Able to read mechanical spare drawing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, hydraulics and pneumatics circuit drawing and diagnose the fault </w:t>
      </w:r>
      <w:r>
        <w:rPr>
          <w:rFonts w:ascii="Times New Roman" w:eastAsia="Times New Roman" w:hAnsi="Times New Roman" w:cs="Times New Roman"/>
        </w:rPr>
        <w:t>in the machine</w:t>
      </w:r>
      <w:r>
        <w:rPr>
          <w:rFonts w:ascii="Times New Roman" w:eastAsia="Times New Roman" w:hAnsi="Times New Roman" w:cs="Times New Roman"/>
          <w:color w:val="000000"/>
        </w:rPr>
        <w:t xml:space="preserve"> through the HMI</w:t>
      </w:r>
      <w:r w:rsidR="00571B62">
        <w:rPr>
          <w:rFonts w:ascii="Times New Roman" w:eastAsia="Times New Roman" w:hAnsi="Times New Roman" w:cs="Times New Roman"/>
          <w:color w:val="000000"/>
        </w:rPr>
        <w:t xml:space="preserve">, GOT </w:t>
      </w:r>
      <w:r>
        <w:rPr>
          <w:rFonts w:ascii="Times New Roman" w:eastAsia="Times New Roman" w:hAnsi="Times New Roman" w:cs="Times New Roman"/>
          <w:color w:val="000000"/>
        </w:rPr>
        <w:t xml:space="preserve">and electrical drawing 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 w:line="254" w:lineRule="auto"/>
        <w:ind w:right="1018" w:hanging="3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arry out other mandatory activities like preventive maintenance, kaizen, </w:t>
      </w:r>
      <w:r>
        <w:rPr>
          <w:rFonts w:ascii="Times New Roman" w:eastAsia="Times New Roman" w:hAnsi="Times New Roman" w:cs="Times New Roman"/>
        </w:rPr>
        <w:t>Poka</w:t>
      </w:r>
      <w:r w:rsidR="004A271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yoke, 5s and TPM activities etc.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line="253" w:lineRule="auto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Knowledge of</w:t>
      </w:r>
      <w:r>
        <w:rPr>
          <w:rFonts w:ascii="Times New Roman" w:eastAsia="Times New Roman" w:hAnsi="Times New Roman" w:cs="Times New Roman"/>
          <w:color w:val="000000"/>
        </w:rPr>
        <w:t xml:space="preserve"> SAP PM Module.</w:t>
      </w:r>
    </w:p>
    <w:p w:rsidR="00612406" w:rsidRPr="00B0100F" w:rsidP="0061240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B0100F">
        <w:rPr>
          <w:rFonts w:ascii="Times New Roman" w:eastAsia="Times New Roman" w:hAnsi="Times New Roman" w:cs="Times New Roman"/>
          <w:b/>
          <w:sz w:val="28"/>
        </w:rPr>
        <w:t>Control System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90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Siemens: 840D, 840Dsl, 802D, 808D Turning.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Fanuc: 30i-B, 35i-B, 21i-TB, 0i-TD, 0i-MD, 0i-TF, 0i Mate TD.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Mitsubishi: M70, M80.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PLC: Mitsubishi</w:t>
      </w:r>
      <w:r w:rsidR="0023577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Siemens</w:t>
      </w:r>
      <w:r w:rsidR="0023577B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Omron</w:t>
      </w:r>
      <w:r w:rsidR="0023577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Delta.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Robotics: Denso, IAI</w:t>
      </w:r>
      <w:r w:rsidR="00F82A5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82A59">
        <w:rPr>
          <w:rFonts w:ascii="Times New Roman" w:eastAsia="Times New Roman" w:hAnsi="Times New Roman" w:cs="Times New Roman"/>
          <w:color w:val="000000"/>
        </w:rPr>
        <w:t>Yamaha</w:t>
      </w:r>
      <w:r>
        <w:rPr>
          <w:rFonts w:ascii="Times New Roman" w:eastAsia="Times New Roman" w:hAnsi="Times New Roman" w:cs="Times New Roman"/>
          <w:color w:val="000000"/>
        </w:rPr>
        <w:t>, Kuka.</w:t>
      </w:r>
    </w:p>
    <w:p w:rsidR="006F0662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HMI: GOT 1000 Series, GOT 2000 Series</w:t>
      </w:r>
      <w:r w:rsidR="00F65E85">
        <w:rPr>
          <w:rFonts w:ascii="Times New Roman" w:eastAsia="Times New Roman" w:hAnsi="Times New Roman" w:cs="Times New Roman"/>
          <w:color w:val="000000"/>
        </w:rPr>
        <w:t>.</w:t>
      </w:r>
    </w:p>
    <w:p w:rsidR="00145574" w:rsidP="00145574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left="854"/>
        <w:rPr>
          <w:rFonts w:ascii="Times New Roman" w:eastAsia="Times New Roman" w:hAnsi="Times New Roman" w:cs="Times New Roman"/>
          <w:color w:val="000000"/>
        </w:rPr>
      </w:pPr>
    </w:p>
    <w:p w:rsidR="00612406" w:rsidRPr="00B0100F" w:rsidP="00612406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left="133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B0100F">
        <w:rPr>
          <w:rFonts w:ascii="Times New Roman" w:eastAsia="Times New Roman" w:hAnsi="Times New Roman" w:cs="Times New Roman"/>
          <w:b/>
          <w:color w:val="000000"/>
          <w:szCs w:val="24"/>
        </w:rPr>
        <w:t>Machineries: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3528"/>
          <w:tab w:val="left" w:pos="3986"/>
        </w:tabs>
        <w:spacing w:before="1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Vertical Machining Center</w:t>
      </w:r>
      <w:r>
        <w:rPr>
          <w:rFonts w:ascii="Times New Roman" w:eastAsia="Times New Roman" w:hAnsi="Times New Roman" w:cs="Times New Roman"/>
          <w:color w:val="000000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ab/>
        <w:t>BFW, HMT, WEISSER, BROTHER, FANUC.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3979"/>
        </w:tabs>
        <w:spacing w:before="15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Horizontal Machining Center:</w:t>
      </w:r>
      <w:r>
        <w:rPr>
          <w:rFonts w:ascii="Times New Roman" w:eastAsia="Times New Roman" w:hAnsi="Times New Roman" w:cs="Times New Roman"/>
          <w:color w:val="000000"/>
        </w:rPr>
        <w:tab/>
        <w:t>BFW, HMT, TAKISAWA, OKUMA, TAKAMAZ, TSUGAMI.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3487"/>
          <w:tab w:val="left" w:pos="3993"/>
        </w:tabs>
        <w:spacing w:before="14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Special Purpose Machine</w:t>
      </w:r>
      <w:r>
        <w:rPr>
          <w:rFonts w:ascii="Times New Roman" w:eastAsia="Times New Roman" w:hAnsi="Times New Roman" w:cs="Times New Roman"/>
          <w:color w:val="000000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LIEBHERR</w:t>
      </w:r>
      <w:r>
        <w:rPr>
          <w:rFonts w:ascii="Times New Roman" w:eastAsia="Times New Roman" w:hAnsi="Times New Roman" w:cs="Times New Roman"/>
          <w:color w:val="000000"/>
        </w:rPr>
        <w:t>, KANZAKI, BFW, SAM, WEISSER, ACE</w:t>
      </w:r>
      <w:r w:rsidR="002216E6">
        <w:rPr>
          <w:rFonts w:ascii="Times New Roman" w:eastAsia="Times New Roman" w:hAnsi="Times New Roman" w:cs="Times New Roman"/>
          <w:color w:val="000000"/>
        </w:rPr>
        <w:t>.</w:t>
      </w:r>
    </w:p>
    <w:p w:rsidR="00612406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3480"/>
          <w:tab w:val="left" w:pos="3986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Grinding Machines</w:t>
      </w:r>
      <w:r>
        <w:rPr>
          <w:rFonts w:ascii="Times New Roman" w:eastAsia="Times New Roman" w:hAnsi="Times New Roman" w:cs="Times New Roman"/>
          <w:color w:val="000000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ab/>
        <w:t>HMT, Parishudh,</w:t>
      </w:r>
    </w:p>
    <w:p w:rsidR="00440155" w:rsidP="00B0100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612406" w:rsidRPr="00B0100F" w:rsidP="00B0100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B0100F">
        <w:rPr>
          <w:rFonts w:ascii="Times New Roman" w:eastAsia="Times New Roman" w:hAnsi="Times New Roman" w:cs="Times New Roman"/>
          <w:b/>
          <w:sz w:val="28"/>
        </w:rPr>
        <w:t>Professional Qualification:</w:t>
      </w:r>
    </w:p>
    <w:p w:rsidR="00E0747F" w:rsidP="00E07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spacing w:line="319" w:lineRule="auto"/>
        <w:ind w:left="885" w:right="386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Completed </w:t>
      </w:r>
      <w:r>
        <w:rPr>
          <w:rFonts w:ascii="Times New Roman" w:eastAsia="Times New Roman" w:hAnsi="Times New Roman" w:cs="Times New Roman"/>
          <w:b/>
          <w:color w:val="000000"/>
        </w:rPr>
        <w:t>Diploma in Mechanical Engineering</w:t>
      </w:r>
      <w:r>
        <w:rPr>
          <w:rFonts w:ascii="Times New Roman" w:eastAsia="Times New Roman" w:hAnsi="Times New Roman" w:cs="Times New Roman"/>
          <w:color w:val="000000"/>
        </w:rPr>
        <w:t xml:space="preserve"> from Himachal Pradesh Takniki </w:t>
      </w:r>
      <w:r>
        <w:rPr>
          <w:rFonts w:ascii="Times New Roman" w:eastAsia="Times New Roman" w:hAnsi="Times New Roman" w:cs="Times New Roman"/>
        </w:rPr>
        <w:t>Shiksha</w:t>
      </w:r>
      <w:r>
        <w:rPr>
          <w:rFonts w:ascii="Times New Roman" w:eastAsia="Times New Roman" w:hAnsi="Times New Roman" w:cs="Times New Roman"/>
          <w:color w:val="000000"/>
        </w:rPr>
        <w:t xml:space="preserve"> Board</w:t>
      </w:r>
      <w:r w:rsidR="00C8204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2013 scoring 70% marks.</w:t>
      </w:r>
    </w:p>
    <w:p w:rsidR="00440155" w:rsidP="0012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spacing w:line="319" w:lineRule="auto"/>
        <w:ind w:left="885" w:right="386" w:hanging="361"/>
        <w:rPr>
          <w:rFonts w:ascii="Times New Roman" w:eastAsia="Times New Roman" w:hAnsi="Times New Roman" w:cs="Times New Roman"/>
          <w:color w:val="000000"/>
        </w:rPr>
      </w:pPr>
      <w:r w:rsidRPr="00E0747F">
        <w:rPr>
          <w:rFonts w:ascii="Times New Roman" w:eastAsia="Times New Roman" w:hAnsi="Times New Roman" w:cs="Times New Roman"/>
          <w:color w:val="000000"/>
        </w:rPr>
        <w:t>1</w:t>
      </w:r>
      <w:r w:rsidRPr="00E0747F" w:rsidR="00267B39">
        <w:rPr>
          <w:rFonts w:ascii="Times New Roman" w:eastAsia="Times New Roman" w:hAnsi="Times New Roman" w:cs="Times New Roman"/>
          <w:color w:val="000000"/>
        </w:rPr>
        <w:t>-</w:t>
      </w:r>
      <w:r w:rsidRPr="00E0747F">
        <w:rPr>
          <w:rFonts w:ascii="Times New Roman" w:eastAsia="Times New Roman" w:hAnsi="Times New Roman" w:cs="Times New Roman"/>
          <w:color w:val="000000"/>
        </w:rPr>
        <w:t xml:space="preserve">year </w:t>
      </w:r>
      <w:r w:rsidRPr="00E0747F" w:rsidR="00612406">
        <w:rPr>
          <w:rFonts w:ascii="Times New Roman" w:eastAsia="Times New Roman" w:hAnsi="Times New Roman" w:cs="Times New Roman"/>
          <w:color w:val="000000"/>
        </w:rPr>
        <w:t xml:space="preserve">Diploma in </w:t>
      </w:r>
      <w:r w:rsidRPr="00E0747F" w:rsidR="00612406">
        <w:rPr>
          <w:rFonts w:ascii="Times New Roman" w:eastAsia="Times New Roman" w:hAnsi="Times New Roman" w:cs="Times New Roman"/>
          <w:b/>
          <w:color w:val="000000"/>
        </w:rPr>
        <w:t>Software Engineering</w:t>
      </w:r>
      <w:r w:rsidRPr="00E0747F" w:rsidR="00612406">
        <w:rPr>
          <w:rFonts w:ascii="Times New Roman" w:eastAsia="Times New Roman" w:hAnsi="Times New Roman" w:cs="Times New Roman"/>
          <w:color w:val="000000"/>
        </w:rPr>
        <w:t xml:space="preserve"> from NIIT in 2010 with Excellent grade.</w:t>
      </w:r>
    </w:p>
    <w:p w:rsidR="00742D52" w:rsidRPr="00B0100F" w:rsidP="00B0100F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B0100F">
        <w:rPr>
          <w:rFonts w:ascii="Times New Roman" w:eastAsia="Times New Roman" w:hAnsi="Times New Roman" w:cs="Times New Roman"/>
          <w:b/>
          <w:sz w:val="28"/>
        </w:rPr>
        <w:t>Academic Qualification:</w:t>
      </w:r>
    </w:p>
    <w:p w:rsidR="00742D52" w:rsidP="00742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ind w:left="885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Completed Senior Secondary from Himachal Pradesh Board of School Education</w:t>
      </w:r>
      <w:r w:rsidR="00C8204F">
        <w:rPr>
          <w:rFonts w:ascii="Times New Roman" w:eastAsia="Times New Roman" w:hAnsi="Times New Roman" w:cs="Times New Roman"/>
          <w:color w:val="000000"/>
        </w:rPr>
        <w:t>.</w:t>
      </w:r>
    </w:p>
    <w:p w:rsidR="00742D52" w:rsidP="00742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6"/>
        </w:tabs>
        <w:spacing w:before="83"/>
        <w:ind w:left="885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Completed Matriculation from Himachal Pradesh Board of School Education</w:t>
      </w:r>
      <w:r w:rsidR="00C8204F">
        <w:rPr>
          <w:rFonts w:ascii="Times New Roman" w:eastAsia="Times New Roman" w:hAnsi="Times New Roman" w:cs="Times New Roman"/>
          <w:color w:val="000000"/>
        </w:rPr>
        <w:t>.</w:t>
      </w:r>
    </w:p>
    <w:p w:rsidR="00440155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742D52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</w:rPr>
      </w:pPr>
      <w:r w:rsidRPr="004859DE">
        <w:rPr>
          <w:rFonts w:ascii="Times New Roman" w:eastAsia="Times New Roman" w:hAnsi="Times New Roman" w:cs="Times New Roman"/>
          <w:b/>
          <w:sz w:val="28"/>
        </w:rPr>
        <w:t>Training Acquired for Skill Enhancement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92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Industrial Hydraulics and Pneumatics.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7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Four-week Training on Industrial Automation.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Training on Mitsubishi CNC, PLC, GOT, CC-Link.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5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Training on TPM Firefighting.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Aid.</w:t>
      </w:r>
    </w:p>
    <w:p w:rsidR="009957FD" w:rsidP="009957FD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left="854"/>
        <w:rPr>
          <w:rFonts w:ascii="Times New Roman" w:eastAsia="Times New Roman" w:hAnsi="Times New Roman" w:cs="Times New Roman"/>
          <w:color w:val="000000"/>
        </w:rPr>
      </w:pPr>
    </w:p>
    <w:p w:rsidR="00680F22" w:rsidRPr="004859DE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4859DE">
        <w:rPr>
          <w:rFonts w:ascii="Times New Roman" w:eastAsia="Times New Roman" w:hAnsi="Times New Roman" w:cs="Times New Roman"/>
          <w:b/>
          <w:sz w:val="28"/>
        </w:rPr>
        <w:t>Strengths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92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Capacity to work hard &amp; ready to pursue existing Challenges.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Positive attitude, Dedicated, Good listener.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Capable of moving with the group and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color w:val="000000"/>
        </w:rPr>
        <w:t xml:space="preserve"> with discipline.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Capability of work as a team leader.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Ever-growing thirst for knowledge and learning.</w:t>
      </w:r>
    </w:p>
    <w:p w:rsidR="00680F22" w:rsidRPr="00680F22" w:rsidP="00612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Friendly nature and compatibility with all kinds of people.</w:t>
      </w:r>
    </w:p>
    <w:p w:rsidR="00406D73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06130A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680F22" w:rsidRPr="004859DE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4859DE">
        <w:rPr>
          <w:rFonts w:ascii="Times New Roman" w:eastAsia="Times New Roman" w:hAnsi="Times New Roman" w:cs="Times New Roman"/>
          <w:b/>
          <w:sz w:val="28"/>
        </w:rPr>
        <w:t>Computer Literacy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90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Proficient in Microsoft Office Management.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Basic Computer troubleshooting and Windows Installation.</w:t>
      </w:r>
    </w:p>
    <w:p w:rsidR="00680F22" w:rsidRP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5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Able to work </w:t>
      </w:r>
      <w:r w:rsidR="00292905"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</w:rPr>
        <w:t xml:space="preserve"> SAP PM Module.</w:t>
      </w:r>
    </w:p>
    <w:p w:rsidR="00406D73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680F22" w:rsidRPr="004859DE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4859DE">
        <w:rPr>
          <w:rFonts w:ascii="Times New Roman" w:eastAsia="Times New Roman" w:hAnsi="Times New Roman" w:cs="Times New Roman"/>
          <w:b/>
          <w:sz w:val="28"/>
        </w:rPr>
        <w:t>Interest and Activity</w:t>
      </w:r>
    </w:p>
    <w:p w:rsidR="00680F22" w:rsidRPr="00FD043D" w:rsidP="00FD0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93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Playing Cricket.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Watching Movies.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Net Surfing.</w:t>
      </w:r>
    </w:p>
    <w:p w:rsidR="00406D73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</w:p>
    <w:p w:rsidR="00680F22" w:rsidRPr="004859DE" w:rsidP="004859D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before="57" w:line="254" w:lineRule="auto"/>
        <w:ind w:right="321"/>
        <w:rPr>
          <w:rFonts w:ascii="Times New Roman" w:eastAsia="Times New Roman" w:hAnsi="Times New Roman" w:cs="Times New Roman"/>
          <w:b/>
          <w:sz w:val="28"/>
        </w:rPr>
      </w:pPr>
      <w:r w:rsidRPr="004859DE">
        <w:rPr>
          <w:rFonts w:ascii="Times New Roman" w:eastAsia="Times New Roman" w:hAnsi="Times New Roman" w:cs="Times New Roman"/>
          <w:b/>
          <w:sz w:val="28"/>
        </w:rPr>
        <w:t>Personal Details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793"/>
          <w:tab w:val="left" w:pos="3052"/>
        </w:tabs>
        <w:spacing w:before="92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</w:t>
      </w:r>
      <w:r w:rsidR="00CE7EEB">
        <w:rPr>
          <w:rFonts w:ascii="Times New Roman" w:eastAsia="Times New Roman" w:hAnsi="Times New Roman" w:cs="Times New Roman"/>
          <w:color w:val="000000"/>
        </w:rPr>
        <w:t>of Birth</w:t>
      </w:r>
      <w:r>
        <w:rPr>
          <w:rFonts w:ascii="Times New Roman" w:eastAsia="Times New Roman" w:hAnsi="Times New Roman" w:cs="Times New Roman"/>
          <w:color w:val="000000"/>
        </w:rPr>
        <w:tab/>
        <w:t xml:space="preserve"> :</w:t>
      </w:r>
      <w:r>
        <w:rPr>
          <w:rFonts w:ascii="Times New Roman" w:eastAsia="Times New Roman" w:hAnsi="Times New Roman" w:cs="Times New Roman"/>
          <w:color w:val="000000"/>
        </w:rPr>
        <w:t xml:space="preserve"> 28feb,1990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14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Gender</w:t>
      </w:r>
      <w:r>
        <w:rPr>
          <w:rFonts w:ascii="Times New Roman" w:eastAsia="Times New Roman" w:hAnsi="Times New Roman" w:cs="Times New Roman"/>
          <w:color w:val="000000"/>
        </w:rPr>
        <w:tab/>
        <w:t>: Male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33"/>
        </w:tabs>
        <w:spacing w:before="14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Nationality</w:t>
      </w:r>
      <w:r>
        <w:rPr>
          <w:rFonts w:ascii="Times New Roman" w:eastAsia="Times New Roman" w:hAnsi="Times New Roman" w:cs="Times New Roman"/>
          <w:color w:val="000000"/>
        </w:rPr>
        <w:tab/>
        <w:t>: Indian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43"/>
          <w:tab w:val="left" w:pos="3102"/>
        </w:tabs>
        <w:spacing w:before="15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Languages known</w:t>
      </w:r>
      <w:r>
        <w:rPr>
          <w:rFonts w:ascii="Times New Roman" w:eastAsia="Times New Roman" w:hAnsi="Times New Roman" w:cs="Times New Roman"/>
          <w:color w:val="000000"/>
        </w:rPr>
        <w:tab/>
        <w:t>: Hindi, English and Punjabi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41"/>
          <w:tab w:val="left" w:pos="3100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Marital status</w:t>
      </w:r>
      <w:r>
        <w:rPr>
          <w:rFonts w:ascii="Times New Roman" w:eastAsia="Times New Roman" w:hAnsi="Times New Roman" w:cs="Times New Roman"/>
          <w:color w:val="000000"/>
        </w:rPr>
        <w:tab/>
        <w:t>: Unmarried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57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Father’s Name</w:t>
      </w:r>
      <w:r>
        <w:rPr>
          <w:rFonts w:ascii="Times New Roman" w:eastAsia="Times New Roman" w:hAnsi="Times New Roman" w:cs="Times New Roman"/>
          <w:color w:val="000000"/>
        </w:rPr>
        <w:tab/>
        <w:t>: SH. SANDEEP KUMAR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65"/>
          <w:tab w:val="left" w:pos="3124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Permanent Address</w:t>
      </w:r>
      <w:r>
        <w:rPr>
          <w:rFonts w:ascii="Times New Roman" w:eastAsia="Times New Roman" w:hAnsi="Times New Roman" w:cs="Times New Roman"/>
          <w:color w:val="000000"/>
        </w:rPr>
        <w:tab/>
        <w:t>: VILL-Banahar, PO-Shiwan, Teh-Kumarsain, Distt-Shimla - HP PIN-172027</w:t>
      </w:r>
    </w:p>
    <w:p w:rsidR="00680F22" w:rsidP="00680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51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Contact No</w:t>
      </w:r>
      <w:r>
        <w:rPr>
          <w:rFonts w:ascii="Times New Roman" w:eastAsia="Times New Roman" w:hAnsi="Times New Roman" w:cs="Times New Roman"/>
          <w:color w:val="000000"/>
        </w:rPr>
        <w:tab/>
        <w:t>: +91 9857424400</w:t>
      </w:r>
      <w:r w:rsidR="00586D01">
        <w:rPr>
          <w:rFonts w:ascii="Times New Roman" w:eastAsia="Times New Roman" w:hAnsi="Times New Roman" w:cs="Times New Roman"/>
          <w:color w:val="000000"/>
        </w:rPr>
        <w:t>, 8091728612.</w:t>
      </w:r>
    </w:p>
    <w:p w:rsidR="00162004" w:rsidRPr="00162004" w:rsidP="00162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36"/>
          <w:tab w:val="left" w:pos="3095"/>
        </w:tabs>
        <w:spacing w:before="16"/>
        <w:ind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</w:t>
      </w:r>
      <w:r>
        <w:rPr>
          <w:rFonts w:ascii="Times New Roman" w:eastAsia="Times New Roman" w:hAnsi="Times New Roman" w:cs="Times New Roman"/>
          <w:color w:val="000000"/>
        </w:rPr>
        <w:tab/>
        <w:t xml:space="preserve">:  </w:t>
      </w:r>
      <w:hyperlink r:id="rId16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baneshwer@gmail.com</w:t>
        </w:r>
      </w:hyperlink>
    </w:p>
    <w:p w:rsidR="00680F22" w:rsidP="00680F2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36"/>
          <w:tab w:val="left" w:pos="3095"/>
        </w:tabs>
        <w:spacing w:before="16"/>
        <w:ind w:left="854"/>
        <w:rPr>
          <w:rFonts w:ascii="Times New Roman" w:eastAsia="Times New Roman" w:hAnsi="Times New Roman" w:cs="Times New Roman"/>
          <w:color w:val="000000"/>
        </w:rPr>
      </w:pPr>
    </w:p>
    <w:p w:rsidR="00680F22" w:rsidP="00680F2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36"/>
          <w:tab w:val="left" w:pos="3095"/>
        </w:tabs>
        <w:spacing w:before="16"/>
        <w:ind w:left="854"/>
        <w:rPr>
          <w:rFonts w:ascii="Times New Roman" w:eastAsia="Times New Roman" w:hAnsi="Times New Roman" w:cs="Times New Roman"/>
          <w:color w:val="000000"/>
        </w:rPr>
      </w:pPr>
    </w:p>
    <w:p w:rsidR="00162004" w:rsidP="00680F2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2836"/>
          <w:tab w:val="left" w:pos="3095"/>
        </w:tabs>
        <w:spacing w:before="16"/>
        <w:ind w:left="854"/>
        <w:rPr>
          <w:rFonts w:ascii="Times New Roman" w:eastAsia="Times New Roman" w:hAnsi="Times New Roman" w:cs="Times New Roman"/>
          <w:color w:val="000000"/>
        </w:rPr>
      </w:pPr>
    </w:p>
    <w:p w:rsidR="00680F22" w:rsidP="0061240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3480"/>
          <w:tab w:val="left" w:pos="3986"/>
        </w:tabs>
        <w:spacing w:before="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hereby declare that all the information given above is true </w:t>
      </w:r>
      <w:r>
        <w:rPr>
          <w:rFonts w:ascii="Times New Roman" w:eastAsia="Times New Roman" w:hAnsi="Times New Roman" w:cs="Times New Roman"/>
        </w:rPr>
        <w:t>to the best</w:t>
      </w:r>
      <w:r>
        <w:rPr>
          <w:rFonts w:ascii="Times New Roman" w:eastAsia="Times New Roman" w:hAnsi="Times New Roman" w:cs="Times New Roman"/>
          <w:color w:val="000000"/>
        </w:rPr>
        <w:t xml:space="preserve"> of my knowledge.</w:t>
      </w:r>
    </w:p>
    <w:p w:rsidR="00680F22" w:rsidP="00680F22">
      <w:pPr>
        <w:pStyle w:val="Heading3"/>
        <w:spacing w:before="5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lk49512434"/>
    </w:p>
    <w:p w:rsidR="00680F22" w:rsidP="00680F22">
      <w:pPr>
        <w:tabs>
          <w:tab w:val="left" w:pos="11340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680F22"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</w:rPr>
        <w:t>……………………………</w:t>
      </w:r>
    </w:p>
    <w:p w:rsidR="00680F22" w:rsidP="00680F22">
      <w:pPr>
        <w:tabs>
          <w:tab w:val="left" w:pos="11340"/>
        </w:tabs>
        <w:spacing w:before="1"/>
        <w:rPr>
          <w:rFonts w:ascii="Times New Roman" w:eastAsia="Times New Roman" w:hAnsi="Times New Roman" w:cs="Times New Roman"/>
        </w:rPr>
      </w:pPr>
    </w:p>
    <w:p w:rsidR="00680F22" w:rsidP="00680F22">
      <w:pPr>
        <w:tabs>
          <w:tab w:val="left" w:pos="11340"/>
        </w:tabs>
        <w:spacing w:before="1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>Place………………………</w:t>
      </w:r>
      <w:bookmarkEnd w:id="2"/>
      <w:r>
        <w:rPr>
          <w:rFonts w:ascii="Times New Roman" w:eastAsia="Times New Roman" w:hAnsi="Times New Roman" w:cs="Times New Roman"/>
        </w:rPr>
        <w:t>…</w:t>
      </w:r>
      <w:r w:rsidR="00162004">
        <w:rPr>
          <w:rFonts w:ascii="Times New Roman" w:eastAsia="Times New Roman" w:hAnsi="Times New Roman" w:cs="Times New Roman"/>
        </w:rPr>
        <w:t>...                                                                                                 (Balwant Verma)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17"/>
          </v:shape>
        </w:pict>
      </w:r>
    </w:p>
    <w:sectPr w:rsidSect="00AC332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165E40"/>
    <w:multiLevelType w:val="multilevel"/>
    <w:tmpl w:val="FCF298A2"/>
    <w:lvl w:ilvl="0">
      <w:start w:val="1"/>
      <w:numFmt w:val="bullet"/>
      <w:lvlText w:val="⮚"/>
      <w:lvlJc w:val="left"/>
      <w:pPr>
        <w:ind w:left="854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22" w:hanging="284"/>
      </w:pPr>
    </w:lvl>
    <w:lvl w:ilvl="2">
      <w:start w:val="1"/>
      <w:numFmt w:val="bullet"/>
      <w:lvlText w:val="•"/>
      <w:lvlJc w:val="left"/>
      <w:pPr>
        <w:ind w:left="2985" w:hanging="284"/>
      </w:pPr>
    </w:lvl>
    <w:lvl w:ilvl="3">
      <w:start w:val="1"/>
      <w:numFmt w:val="bullet"/>
      <w:lvlText w:val="•"/>
      <w:lvlJc w:val="left"/>
      <w:pPr>
        <w:ind w:left="4047" w:hanging="284"/>
      </w:pPr>
    </w:lvl>
    <w:lvl w:ilvl="4">
      <w:start w:val="1"/>
      <w:numFmt w:val="bullet"/>
      <w:lvlText w:val="•"/>
      <w:lvlJc w:val="left"/>
      <w:pPr>
        <w:ind w:left="5110" w:hanging="284"/>
      </w:pPr>
    </w:lvl>
    <w:lvl w:ilvl="5">
      <w:start w:val="1"/>
      <w:numFmt w:val="bullet"/>
      <w:lvlText w:val="•"/>
      <w:lvlJc w:val="left"/>
      <w:pPr>
        <w:ind w:left="6173" w:hanging="284"/>
      </w:pPr>
    </w:lvl>
    <w:lvl w:ilvl="6">
      <w:start w:val="1"/>
      <w:numFmt w:val="bullet"/>
      <w:lvlText w:val="•"/>
      <w:lvlJc w:val="left"/>
      <w:pPr>
        <w:ind w:left="7235" w:hanging="284"/>
      </w:pPr>
    </w:lvl>
    <w:lvl w:ilvl="7">
      <w:start w:val="1"/>
      <w:numFmt w:val="bullet"/>
      <w:lvlText w:val="•"/>
      <w:lvlJc w:val="left"/>
      <w:pPr>
        <w:ind w:left="8298" w:hanging="284"/>
      </w:pPr>
    </w:lvl>
    <w:lvl w:ilvl="8">
      <w:start w:val="1"/>
      <w:numFmt w:val="bullet"/>
      <w:lvlText w:val="•"/>
      <w:lvlJc w:val="left"/>
      <w:pPr>
        <w:ind w:left="9361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06"/>
    <w:rsid w:val="0000127F"/>
    <w:rsid w:val="00032344"/>
    <w:rsid w:val="0006130A"/>
    <w:rsid w:val="00084622"/>
    <w:rsid w:val="0012230F"/>
    <w:rsid w:val="0014226E"/>
    <w:rsid w:val="00145574"/>
    <w:rsid w:val="00162004"/>
    <w:rsid w:val="00193C84"/>
    <w:rsid w:val="001A3F59"/>
    <w:rsid w:val="001D29EC"/>
    <w:rsid w:val="002216E6"/>
    <w:rsid w:val="002273FB"/>
    <w:rsid w:val="0023577B"/>
    <w:rsid w:val="0025655D"/>
    <w:rsid w:val="00267B39"/>
    <w:rsid w:val="00287600"/>
    <w:rsid w:val="00292905"/>
    <w:rsid w:val="002D00AE"/>
    <w:rsid w:val="002D3211"/>
    <w:rsid w:val="002D74AE"/>
    <w:rsid w:val="002F4422"/>
    <w:rsid w:val="00310459"/>
    <w:rsid w:val="003837F9"/>
    <w:rsid w:val="0039663A"/>
    <w:rsid w:val="003A669D"/>
    <w:rsid w:val="003B5D06"/>
    <w:rsid w:val="003C286A"/>
    <w:rsid w:val="00406D73"/>
    <w:rsid w:val="00407CED"/>
    <w:rsid w:val="00431A25"/>
    <w:rsid w:val="00440155"/>
    <w:rsid w:val="004859DE"/>
    <w:rsid w:val="004A2716"/>
    <w:rsid w:val="004C096D"/>
    <w:rsid w:val="00543E63"/>
    <w:rsid w:val="00560412"/>
    <w:rsid w:val="00571B62"/>
    <w:rsid w:val="00586D01"/>
    <w:rsid w:val="005A5505"/>
    <w:rsid w:val="00612406"/>
    <w:rsid w:val="00612B92"/>
    <w:rsid w:val="0063523E"/>
    <w:rsid w:val="00664542"/>
    <w:rsid w:val="00680F22"/>
    <w:rsid w:val="006C2B8D"/>
    <w:rsid w:val="006F0662"/>
    <w:rsid w:val="006F2CB4"/>
    <w:rsid w:val="006F7F8B"/>
    <w:rsid w:val="00742D52"/>
    <w:rsid w:val="00746539"/>
    <w:rsid w:val="00784270"/>
    <w:rsid w:val="007D43D7"/>
    <w:rsid w:val="00805F4F"/>
    <w:rsid w:val="008864ED"/>
    <w:rsid w:val="00894799"/>
    <w:rsid w:val="008F2E12"/>
    <w:rsid w:val="00952DFE"/>
    <w:rsid w:val="009957FD"/>
    <w:rsid w:val="00A307D0"/>
    <w:rsid w:val="00A633C2"/>
    <w:rsid w:val="00AC3325"/>
    <w:rsid w:val="00B0100F"/>
    <w:rsid w:val="00B54ADB"/>
    <w:rsid w:val="00B865B1"/>
    <w:rsid w:val="00BA39EF"/>
    <w:rsid w:val="00BA46B2"/>
    <w:rsid w:val="00C01679"/>
    <w:rsid w:val="00C35174"/>
    <w:rsid w:val="00C8204F"/>
    <w:rsid w:val="00CB763A"/>
    <w:rsid w:val="00CE2AC6"/>
    <w:rsid w:val="00CE7EEB"/>
    <w:rsid w:val="00D4604C"/>
    <w:rsid w:val="00E0747F"/>
    <w:rsid w:val="00E2760C"/>
    <w:rsid w:val="00F273B8"/>
    <w:rsid w:val="00F65E85"/>
    <w:rsid w:val="00F82A59"/>
    <w:rsid w:val="00FA2D7F"/>
    <w:rsid w:val="00FB1AC9"/>
    <w:rsid w:val="00FB7224"/>
    <w:rsid w:val="00FD043D"/>
    <w:rsid w:val="00FD22E1"/>
    <w:rsid w:val="00FF4C1A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B6E194-EC70-43C3-B222-0C993D84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2406"/>
    <w:pPr>
      <w:widowControl w:val="0"/>
      <w:spacing w:after="0" w:line="240" w:lineRule="auto"/>
    </w:pPr>
    <w:rPr>
      <w:rFonts w:ascii="Arial" w:eastAsia="Arial" w:hAnsi="Arial" w:cs="Arial"/>
      <w:lang w:val="en-US" w:eastAsia="en-IN"/>
    </w:rPr>
  </w:style>
  <w:style w:type="paragraph" w:styleId="Heading2">
    <w:name w:val="heading 2"/>
    <w:basedOn w:val="Normal"/>
    <w:link w:val="Heading2Char"/>
    <w:uiPriority w:val="1"/>
    <w:qFormat/>
    <w:rsid w:val="00612406"/>
    <w:pPr>
      <w:ind w:left="13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2406"/>
    <w:rPr>
      <w:rFonts w:ascii="Arial" w:eastAsia="Arial" w:hAnsi="Arial" w:cs="Arial"/>
      <w:b/>
      <w:bCs/>
      <w:sz w:val="24"/>
      <w:szCs w:val="24"/>
      <w:lang w:val="en-US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F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en.wikipedia.org/wiki/Suzuki" TargetMode="External" /><Relationship Id="rId11" Type="http://schemas.openxmlformats.org/officeDocument/2006/relationships/hyperlink" Target="https://en.wikipedia.org/wiki/Kawasaki_Heavy_Industries" TargetMode="External" /><Relationship Id="rId12" Type="http://schemas.openxmlformats.org/officeDocument/2006/relationships/hyperlink" Target="https://en.wikipedia.org/wiki/KTM" TargetMode="External" /><Relationship Id="rId13" Type="http://schemas.openxmlformats.org/officeDocument/2006/relationships/hyperlink" Target="https://en.wikipedia.org/wiki/Royal_Enfield_(India)" TargetMode="External" /><Relationship Id="rId14" Type="http://schemas.openxmlformats.org/officeDocument/2006/relationships/hyperlink" Target="https://en.wikipedia.org/wiki/Harley-Davidson" TargetMode="External" /><Relationship Id="rId15" Type="http://schemas.openxmlformats.org/officeDocument/2006/relationships/hyperlink" Target="https://en.wikipedia.org/wiki/HVAC" TargetMode="External" /><Relationship Id="rId16" Type="http://schemas.openxmlformats.org/officeDocument/2006/relationships/hyperlink" Target="mailto:baneshwer@gmail.com" TargetMode="External" /><Relationship Id="rId17" Type="http://schemas.openxmlformats.org/officeDocument/2006/relationships/image" Target="http://footmark.infoedge.com/apply/cvtracking?dtyp=docx_n&amp;userId=6e49346d99f0245aa90acee1c9017054339ba07d2596bbf7&amp;jobId=101120501065&amp;uid=940399271011205010651605236753&amp;docType=docx" TargetMode="Externa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en.wikipedia.org/wiki/Shinjuku" TargetMode="External" /><Relationship Id="rId5" Type="http://schemas.openxmlformats.org/officeDocument/2006/relationships/hyperlink" Target="https://en.wikipedia.org/wiki/Tokyo" TargetMode="External" /><Relationship Id="rId6" Type="http://schemas.openxmlformats.org/officeDocument/2006/relationships/hyperlink" Target="https://en.wikipedia.org/wiki/Carburetor" TargetMode="External" /><Relationship Id="rId7" Type="http://schemas.openxmlformats.org/officeDocument/2006/relationships/hyperlink" Target="https://en.wikipedia.org/wiki/Fuel_injection" TargetMode="External" /><Relationship Id="rId8" Type="http://schemas.openxmlformats.org/officeDocument/2006/relationships/hyperlink" Target="https://en.wikipedia.org/wiki/Honda" TargetMode="External" /><Relationship Id="rId9" Type="http://schemas.openxmlformats.org/officeDocument/2006/relationships/hyperlink" Target="https://en.wikipedia.org/wiki/Triumph_Motorcycles_Lt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</cp:lastModifiedBy>
  <cp:revision>30</cp:revision>
  <dcterms:created xsi:type="dcterms:W3CDTF">2020-09-30T03:31:00Z</dcterms:created>
  <dcterms:modified xsi:type="dcterms:W3CDTF">2020-11-02T05:29:00Z</dcterms:modified>
</cp:coreProperties>
</file>