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AC6A12" w:rsidRPr="00A7427F" w:rsidP="00D37CF1" w14:paraId="4598DABD" w14:textId="77777777"/>
    <w:p w:rsidR="00AC6A12" w:rsidRPr="00A7427F" w14:paraId="140C6120" w14:textId="77777777">
      <w:pPr>
        <w:rPr>
          <w:rFonts w:ascii="Verdana" w:hAnsi="Verdana"/>
          <w:b/>
          <w:i/>
          <w:color w:val="1F497D" w:themeColor="text2"/>
        </w:rPr>
      </w:pPr>
    </w:p>
    <w:p w:rsidR="009111CB" w:rsidRPr="00A7427F" w:rsidP="00A7427F" w14:paraId="39F6C1A5" w14:textId="77777777">
      <w:pPr>
        <w:jc w:val="center"/>
        <w:rPr>
          <w:rFonts w:ascii="Verdana" w:hAnsi="Verdana"/>
          <w:b/>
          <w:i/>
          <w:color w:val="1F497D" w:themeColor="text2"/>
        </w:rPr>
      </w:pPr>
      <w:r w:rsidRPr="00A7427F">
        <w:rPr>
          <w:rFonts w:ascii="Verdana" w:hAnsi="Verdana"/>
          <w:b/>
          <w:i/>
          <w:color w:val="1F497D" w:themeColor="text2"/>
        </w:rPr>
        <w:t>Mukesh Kumawat</w:t>
      </w:r>
    </w:p>
    <w:p w:rsidR="00252D4A" w:rsidRPr="00A7427F" w:rsidP="00A7427F" w14:paraId="4A6FB98C" w14:textId="24ED38F3">
      <w:pPr>
        <w:jc w:val="center"/>
        <w:rPr>
          <w:rFonts w:ascii="Verdana" w:hAnsi="Verdana"/>
          <w:b/>
          <w:i/>
          <w:color w:val="1F497D" w:themeColor="text2"/>
        </w:rPr>
      </w:pPr>
      <w:r w:rsidRPr="00A7427F">
        <w:rPr>
          <w:rFonts w:ascii="Verdana" w:hAnsi="Verdana"/>
          <w:b/>
          <w:i/>
          <w:color w:val="1F497D" w:themeColor="text2"/>
        </w:rPr>
        <w:t>M</w:t>
      </w:r>
      <w:r w:rsidRPr="00A7427F" w:rsidR="00FB325F">
        <w:rPr>
          <w:rFonts w:ascii="Verdana" w:hAnsi="Verdana"/>
          <w:b/>
          <w:i/>
          <w:color w:val="1F497D" w:themeColor="text2"/>
        </w:rPr>
        <w:t>obile No. 8440088833</w:t>
      </w:r>
      <w:r w:rsidR="0097213B">
        <w:rPr>
          <w:rFonts w:ascii="Verdana" w:hAnsi="Verdana"/>
          <w:b/>
          <w:i/>
          <w:color w:val="1F497D" w:themeColor="text2"/>
        </w:rPr>
        <w:t>/8209735358</w:t>
      </w:r>
    </w:p>
    <w:p w:rsidR="009111CB" w:rsidRPr="00A7427F" w:rsidP="00A7427F" w14:paraId="3B2E0B33" w14:textId="77777777">
      <w:pPr>
        <w:jc w:val="center"/>
        <w:rPr>
          <w:rFonts w:ascii="Verdana" w:hAnsi="Verdana"/>
          <w:b/>
          <w:i/>
          <w:color w:val="1F497D" w:themeColor="text2"/>
        </w:rPr>
      </w:pPr>
      <w:r w:rsidRPr="00A7427F">
        <w:rPr>
          <w:rFonts w:ascii="Verdana" w:hAnsi="Verdana"/>
          <w:b/>
          <w:i/>
          <w:color w:val="1F497D" w:themeColor="text2"/>
        </w:rPr>
        <w:t>Email</w:t>
      </w:r>
      <w:r w:rsidRPr="00A7427F" w:rsidR="00ED49B7">
        <w:rPr>
          <w:rFonts w:ascii="Verdana" w:hAnsi="Verdana"/>
          <w:b/>
          <w:i/>
          <w:color w:val="1F497D" w:themeColor="text2"/>
        </w:rPr>
        <w:t>: -</w:t>
      </w:r>
      <w:r w:rsidRPr="00A7427F" w:rsidR="00FB325F">
        <w:rPr>
          <w:rFonts w:ascii="Verdana" w:hAnsi="Verdana"/>
          <w:b/>
          <w:i/>
          <w:color w:val="1F497D" w:themeColor="text2"/>
        </w:rPr>
        <w:t xml:space="preserve"> mukeshkmt.jpr@gmail.com</w:t>
      </w:r>
    </w:p>
    <w:p w:rsidR="00F8188B" w:rsidRPr="00A7427F" w14:paraId="7070671C" w14:textId="77777777">
      <w:pPr>
        <w:rPr>
          <w:rFonts w:ascii="Verdana" w:hAnsi="Verdana"/>
          <w:color w:val="1F497D" w:themeColor="text2"/>
        </w:rPr>
      </w:pPr>
      <w:r w:rsidRPr="00A7427F">
        <w:rPr>
          <w:rFonts w:ascii="Verdana" w:hAnsi="Verdana"/>
          <w:color w:val="1F497D" w:themeColor="text2"/>
        </w:rPr>
        <w:t>_____________________________________</w:t>
      </w:r>
      <w:r w:rsidRPr="00A7427F" w:rsidR="00A7427F">
        <w:rPr>
          <w:rFonts w:ascii="Verdana" w:hAnsi="Verdana"/>
          <w:color w:val="1F497D" w:themeColor="text2"/>
        </w:rPr>
        <w:t>____________________________</w:t>
      </w:r>
    </w:p>
    <w:p w:rsidR="00BF1172" w:rsidRPr="00A7427F" w14:paraId="2330973B" w14:textId="77777777">
      <w:pPr>
        <w:rPr>
          <w:rFonts w:ascii="Verdana" w:hAnsi="Verdana"/>
          <w:color w:val="1F497D" w:themeColor="text2"/>
        </w:rPr>
      </w:pPr>
    </w:p>
    <w:p w:rsidR="00AC6A12" w:rsidRPr="00A7427F" w14:paraId="1A26883B" w14:textId="77777777">
      <w:pPr>
        <w:rPr>
          <w:rFonts w:ascii="Verdana" w:hAnsi="Verdana"/>
          <w:color w:val="1F497D" w:themeColor="text2"/>
        </w:rPr>
      </w:pPr>
    </w:p>
    <w:p w:rsidR="00AC6A12" w:rsidRPr="00A7427F" w14:paraId="5344F216" w14:textId="77777777">
      <w:pPr>
        <w:rPr>
          <w:rFonts w:ascii="Verdana" w:hAnsi="Verdana"/>
          <w:color w:val="1F497D" w:themeColor="text2"/>
        </w:rPr>
      </w:pPr>
    </w:p>
    <w:p w:rsidR="00BF1172" w:rsidRPr="00A7427F" w14:paraId="170807BE" w14:textId="77777777">
      <w:pPr>
        <w:rPr>
          <w:rFonts w:ascii="Verdana" w:hAnsi="Verdana"/>
          <w:b/>
          <w:color w:val="1F497D" w:themeColor="text2"/>
          <w:u w:val="single"/>
        </w:rPr>
      </w:pPr>
      <w:r w:rsidRPr="00A7427F">
        <w:rPr>
          <w:rFonts w:ascii="Verdana" w:hAnsi="Verdana"/>
          <w:b/>
          <w:color w:val="1F497D" w:themeColor="text2"/>
          <w:u w:val="single"/>
        </w:rPr>
        <w:t>Career</w:t>
      </w:r>
      <w:r w:rsidRPr="00A7427F" w:rsidR="00252D4A">
        <w:rPr>
          <w:rFonts w:ascii="Verdana" w:hAnsi="Verdana"/>
          <w:b/>
          <w:color w:val="1F497D" w:themeColor="text2"/>
          <w:u w:val="single"/>
        </w:rPr>
        <w:t xml:space="preserve"> Objective</w:t>
      </w:r>
      <w:r w:rsidRPr="00A7427F">
        <w:rPr>
          <w:rFonts w:ascii="Verdana" w:hAnsi="Verdana"/>
          <w:b/>
          <w:color w:val="1F497D" w:themeColor="text2"/>
          <w:u w:val="single"/>
        </w:rPr>
        <w:t>:</w:t>
      </w:r>
    </w:p>
    <w:p w:rsidR="00F8188B" w:rsidRPr="004F45FD" w14:paraId="2A1DBE05" w14:textId="77777777">
      <w:pPr>
        <w:rPr>
          <w:rFonts w:ascii="Verdana" w:hAnsi="Verdana"/>
          <w:color w:val="1F497D" w:themeColor="text2"/>
          <w:sz w:val="22"/>
          <w:szCs w:val="22"/>
        </w:rPr>
      </w:pPr>
    </w:p>
    <w:p w:rsidR="00FA1586" w:rsidRPr="004F45FD" w:rsidP="00FA1586" w14:paraId="520F8FEB" w14:textId="77777777">
      <w:pPr>
        <w:rPr>
          <w:rFonts w:ascii="Verdana" w:hAnsi="Verdana"/>
          <w:color w:val="1F497D" w:themeColor="text2"/>
          <w:sz w:val="22"/>
          <w:szCs w:val="22"/>
        </w:rPr>
      </w:pPr>
      <w:r w:rsidRPr="004F45FD">
        <w:rPr>
          <w:rFonts w:ascii="Verdana" w:hAnsi="Verdana"/>
          <w:color w:val="1F497D" w:themeColor="text2"/>
          <w:sz w:val="22"/>
          <w:szCs w:val="22"/>
        </w:rPr>
        <w:t>To become an integral part of an organization. Zeal to learn with hard work experience and honesty to continue to leadership and knowledge, interact and share with team members and colleagues and develop solution to real world challenges Desire to succeed in today `s complex, changing marks and working environ</w:t>
      </w:r>
    </w:p>
    <w:p w:rsidR="00AC6A12" w:rsidRPr="00A7427F" w:rsidP="00FA1586" w14:paraId="3A111CDD" w14:textId="77777777">
      <w:pPr>
        <w:rPr>
          <w:rFonts w:ascii="Verdana" w:hAnsi="Verdana"/>
          <w:color w:val="1F497D" w:themeColor="text2"/>
        </w:rPr>
      </w:pPr>
    </w:p>
    <w:p w:rsidR="00AC6A12" w:rsidRPr="00A7427F" w:rsidP="00FA1586" w14:paraId="3D8D12BE" w14:textId="77777777">
      <w:pPr>
        <w:rPr>
          <w:rFonts w:ascii="Verdana" w:hAnsi="Verdana"/>
          <w:color w:val="1F497D" w:themeColor="text2"/>
        </w:rPr>
      </w:pPr>
    </w:p>
    <w:p w:rsidR="00AC6A12" w:rsidRPr="00A7427F" w:rsidP="00AC6A12" w14:paraId="6814CF4C" w14:textId="77777777">
      <w:pPr>
        <w:ind w:left="720"/>
        <w:rPr>
          <w:rFonts w:ascii="Verdana" w:hAnsi="Verdana"/>
          <w:color w:val="1F497D" w:themeColor="text2"/>
        </w:rPr>
      </w:pPr>
    </w:p>
    <w:p w:rsidR="00AC6A12" w:rsidRPr="00A7427F" w:rsidP="00AC6A12" w14:paraId="0161935E" w14:textId="77777777">
      <w:pPr>
        <w:rPr>
          <w:rFonts w:ascii="Verdana" w:hAnsi="Verdana"/>
          <w:b/>
          <w:i/>
          <w:color w:val="1F497D" w:themeColor="text2"/>
          <w:u w:val="single"/>
        </w:rPr>
      </w:pPr>
      <w:r w:rsidRPr="00A7427F">
        <w:rPr>
          <w:rFonts w:ascii="Verdana" w:hAnsi="Verdana"/>
          <w:b/>
          <w:i/>
          <w:color w:val="1F497D" w:themeColor="text2"/>
          <w:u w:val="single"/>
        </w:rPr>
        <w:t>Current</w:t>
      </w:r>
      <w:r w:rsidRPr="00A7427F">
        <w:rPr>
          <w:rFonts w:ascii="Verdana" w:hAnsi="Verdana"/>
          <w:b/>
          <w:i/>
          <w:color w:val="1F497D" w:themeColor="text2"/>
          <w:u w:val="single"/>
        </w:rPr>
        <w:t xml:space="preserve"> Job…</w:t>
      </w:r>
    </w:p>
    <w:p w:rsidR="0084531B" w:rsidP="002A2E6F" w14:paraId="175F4130" w14:textId="77777777">
      <w:pPr>
        <w:rPr>
          <w:rFonts w:ascii="Verdana" w:hAnsi="Verdana"/>
          <w:b/>
          <w:i/>
          <w:color w:val="1F497D" w:themeColor="text2"/>
        </w:rPr>
      </w:pPr>
      <w:r>
        <w:rPr>
          <w:rFonts w:ascii="Verdana" w:hAnsi="Verdana"/>
          <w:b/>
          <w:i/>
          <w:noProof/>
          <w:color w:val="1F497D" w:themeColor="text2"/>
        </w:rPr>
        <w:drawing>
          <wp:inline distT="0" distB="0" distL="0" distR="0">
            <wp:extent cx="1047750" cy="31818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01757"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1160" cy="325291"/>
                    </a:xfrm>
                    <a:prstGeom prst="rect">
                      <a:avLst/>
                    </a:prstGeom>
                    <a:noFill/>
                    <a:ln>
                      <a:noFill/>
                    </a:ln>
                  </pic:spPr>
                </pic:pic>
              </a:graphicData>
            </a:graphic>
          </wp:inline>
        </w:drawing>
      </w:r>
      <w:r>
        <w:rPr>
          <w:rFonts w:ascii="Verdana" w:hAnsi="Verdana"/>
          <w:b/>
          <w:i/>
          <w:color w:val="1F497D" w:themeColor="text2"/>
        </w:rPr>
        <w:t xml:space="preserve"> (</w:t>
      </w:r>
      <w:r w:rsidR="00970FA1">
        <w:rPr>
          <w:rFonts w:ascii="Verdana" w:hAnsi="Verdana"/>
          <w:b/>
          <w:i/>
          <w:color w:val="1F497D" w:themeColor="text2"/>
        </w:rPr>
        <w:t xml:space="preserve">Celkon </w:t>
      </w:r>
      <w:r w:rsidR="00762B26">
        <w:rPr>
          <w:rFonts w:ascii="Verdana" w:hAnsi="Verdana"/>
          <w:b/>
          <w:i/>
          <w:color w:val="1F497D" w:themeColor="text2"/>
        </w:rPr>
        <w:t>impex Pvt.</w:t>
      </w:r>
      <w:r>
        <w:rPr>
          <w:rFonts w:ascii="Verdana" w:hAnsi="Verdana"/>
          <w:b/>
          <w:i/>
          <w:color w:val="1F497D" w:themeColor="text2"/>
        </w:rPr>
        <w:t xml:space="preserve"> </w:t>
      </w:r>
      <w:r w:rsidR="00003D2B">
        <w:rPr>
          <w:rFonts w:ascii="Verdana" w:hAnsi="Verdana"/>
          <w:b/>
          <w:i/>
          <w:color w:val="1F497D" w:themeColor="text2"/>
        </w:rPr>
        <w:t>Ltd.) As</w:t>
      </w:r>
      <w:r>
        <w:rPr>
          <w:rFonts w:ascii="Verdana" w:hAnsi="Verdana"/>
          <w:b/>
          <w:i/>
          <w:color w:val="1F497D" w:themeColor="text2"/>
        </w:rPr>
        <w:t xml:space="preserve"> Area Service </w:t>
      </w:r>
      <w:r w:rsidR="00BC1388">
        <w:rPr>
          <w:rFonts w:ascii="Verdana" w:hAnsi="Verdana"/>
          <w:b/>
          <w:i/>
          <w:color w:val="1F497D" w:themeColor="text2"/>
        </w:rPr>
        <w:t>Manager (Rajasthan)</w:t>
      </w:r>
    </w:p>
    <w:p w:rsidR="005158BC" w:rsidP="002A2E6F" w14:paraId="3C547F38" w14:textId="77777777">
      <w:pPr>
        <w:rPr>
          <w:rFonts w:ascii="Verdana" w:hAnsi="Verdana"/>
          <w:color w:val="1F497D" w:themeColor="text2"/>
        </w:rPr>
      </w:pPr>
      <w:r w:rsidRPr="005158BC">
        <w:rPr>
          <w:rFonts w:ascii="Verdana" w:hAnsi="Verdana"/>
          <w:color w:val="1F497D" w:themeColor="text2"/>
        </w:rPr>
        <w:t>Work Period- 26Sept</w:t>
      </w:r>
      <w:r w:rsidR="00253972">
        <w:rPr>
          <w:rFonts w:ascii="Verdana" w:hAnsi="Verdana"/>
          <w:color w:val="1F497D" w:themeColor="text2"/>
        </w:rPr>
        <w:t>2016</w:t>
      </w:r>
      <w:r w:rsidRPr="005158BC">
        <w:rPr>
          <w:rFonts w:ascii="Verdana" w:hAnsi="Verdana"/>
          <w:color w:val="1F497D" w:themeColor="text2"/>
        </w:rPr>
        <w:t xml:space="preserve"> to till date</w:t>
      </w:r>
    </w:p>
    <w:p w:rsidR="005158BC" w:rsidP="002A2E6F" w14:paraId="10A14FD7" w14:textId="77777777">
      <w:pPr>
        <w:rPr>
          <w:rFonts w:ascii="Verdana" w:hAnsi="Verdana"/>
          <w:color w:val="1F497D" w:themeColor="text2"/>
        </w:rPr>
      </w:pPr>
    </w:p>
    <w:p w:rsidR="00291206" w:rsidRPr="00291206" w:rsidP="002A2E6F" w14:paraId="1780A7A6" w14:textId="77777777">
      <w:pPr>
        <w:rPr>
          <w:rFonts w:ascii="Verdana" w:hAnsi="Verdana"/>
          <w:b/>
          <w:color w:val="1F497D" w:themeColor="text2"/>
        </w:rPr>
      </w:pPr>
      <w:r w:rsidRPr="00291206">
        <w:rPr>
          <w:rFonts w:ascii="Verdana" w:hAnsi="Verdana"/>
          <w:b/>
          <w:color w:val="1F497D" w:themeColor="text2"/>
        </w:rPr>
        <w:t>Customer Service Operation Management-</w:t>
      </w:r>
    </w:p>
    <w:p w:rsidR="00BF0CF4" w:rsidRPr="00BF0CF4" w:rsidP="00BF0CF4" w14:paraId="3DAC5C27" w14:textId="5252153C">
      <w:pPr>
        <w:pStyle w:val="ListParagraph"/>
        <w:numPr>
          <w:ilvl w:val="0"/>
          <w:numId w:val="18"/>
        </w:numPr>
        <w:rPr>
          <w:rFonts w:ascii="Verdana" w:hAnsi="Verdana"/>
          <w:color w:val="1F497D" w:themeColor="text2"/>
          <w:sz w:val="22"/>
          <w:szCs w:val="22"/>
        </w:rPr>
      </w:pPr>
      <w:r>
        <w:rPr>
          <w:rFonts w:ascii="Verdana" w:hAnsi="Verdana"/>
          <w:color w:val="1F497D" w:themeColor="text2"/>
          <w:sz w:val="22"/>
          <w:szCs w:val="22"/>
        </w:rPr>
        <w:t xml:space="preserve">Handling All Rajasthan ASP </w:t>
      </w:r>
      <w:r w:rsidR="003732FE">
        <w:rPr>
          <w:rFonts w:ascii="Verdana" w:hAnsi="Verdana"/>
          <w:color w:val="1F497D" w:themeColor="text2"/>
          <w:sz w:val="22"/>
          <w:szCs w:val="22"/>
        </w:rPr>
        <w:t>31</w:t>
      </w:r>
      <w:r w:rsidRPr="00BF0CF4" w:rsidR="005158BC">
        <w:rPr>
          <w:rFonts w:ascii="Verdana" w:hAnsi="Verdana"/>
          <w:color w:val="1F497D" w:themeColor="text2"/>
          <w:sz w:val="22"/>
          <w:szCs w:val="22"/>
        </w:rPr>
        <w:t xml:space="preserve"> Locations.</w:t>
      </w:r>
    </w:p>
    <w:p w:rsidR="00291206" w:rsidRPr="00BF0CF4" w:rsidP="00BF0CF4" w14:paraId="18581DA3" w14:textId="77777777">
      <w:pPr>
        <w:pStyle w:val="ListParagraph"/>
        <w:numPr>
          <w:ilvl w:val="0"/>
          <w:numId w:val="18"/>
        </w:numPr>
        <w:rPr>
          <w:rFonts w:ascii="Verdana" w:hAnsi="Verdana"/>
          <w:color w:val="1F497D" w:themeColor="text2"/>
          <w:sz w:val="22"/>
          <w:szCs w:val="22"/>
        </w:rPr>
      </w:pPr>
      <w:r w:rsidRPr="00BF0CF4">
        <w:rPr>
          <w:rFonts w:ascii="Verdana" w:hAnsi="Verdana"/>
          <w:color w:val="1F497D" w:themeColor="text2"/>
          <w:sz w:val="22"/>
          <w:szCs w:val="22"/>
        </w:rPr>
        <w:t>Maintain call resolution as per defined SLA.</w:t>
      </w:r>
    </w:p>
    <w:p w:rsidR="00291206" w:rsidRPr="00BF0CF4" w:rsidP="00BF0CF4" w14:paraId="0775A50C" w14:textId="77777777">
      <w:pPr>
        <w:pStyle w:val="ListParagraph"/>
        <w:numPr>
          <w:ilvl w:val="0"/>
          <w:numId w:val="18"/>
        </w:numPr>
        <w:rPr>
          <w:rFonts w:ascii="Verdana" w:hAnsi="Verdana"/>
          <w:color w:val="1F497D" w:themeColor="text2"/>
          <w:sz w:val="22"/>
          <w:szCs w:val="22"/>
        </w:rPr>
      </w:pPr>
      <w:r w:rsidRPr="00BF0CF4">
        <w:rPr>
          <w:rFonts w:ascii="Verdana" w:hAnsi="Verdana"/>
          <w:color w:val="1F497D" w:themeColor="text2"/>
          <w:sz w:val="22"/>
          <w:szCs w:val="22"/>
        </w:rPr>
        <w:t xml:space="preserve">Conduct scheduled/surprise audit @ ASC, report observation and take corrective action for process. </w:t>
      </w:r>
    </w:p>
    <w:p w:rsidR="00291206" w:rsidRPr="00BF0CF4" w:rsidP="00BF0CF4" w14:paraId="474984FE" w14:textId="77777777">
      <w:pPr>
        <w:pStyle w:val="ListParagraph"/>
        <w:numPr>
          <w:ilvl w:val="0"/>
          <w:numId w:val="18"/>
        </w:numPr>
        <w:rPr>
          <w:rFonts w:ascii="Verdana" w:hAnsi="Verdana"/>
          <w:color w:val="1F497D" w:themeColor="text2"/>
          <w:sz w:val="22"/>
          <w:szCs w:val="22"/>
        </w:rPr>
      </w:pPr>
      <w:r w:rsidRPr="00BF0CF4">
        <w:rPr>
          <w:rFonts w:ascii="Verdana" w:hAnsi="Verdana"/>
          <w:color w:val="1F497D" w:themeColor="text2"/>
          <w:sz w:val="22"/>
          <w:szCs w:val="22"/>
        </w:rPr>
        <w:t>Adherence gaps at service center.</w:t>
      </w:r>
    </w:p>
    <w:p w:rsidR="00291206" w:rsidRPr="00BF0CF4" w:rsidP="00BF0CF4" w14:paraId="6A7FD0A0" w14:textId="77777777">
      <w:pPr>
        <w:pStyle w:val="ListParagraph"/>
        <w:numPr>
          <w:ilvl w:val="0"/>
          <w:numId w:val="18"/>
        </w:numPr>
        <w:rPr>
          <w:rFonts w:ascii="Verdana" w:hAnsi="Verdana"/>
          <w:color w:val="1F497D" w:themeColor="text2"/>
          <w:sz w:val="22"/>
          <w:szCs w:val="22"/>
        </w:rPr>
      </w:pPr>
      <w:r w:rsidRPr="00BF0CF4">
        <w:rPr>
          <w:rFonts w:ascii="Verdana" w:hAnsi="Verdana"/>
          <w:color w:val="1F497D" w:themeColor="text2"/>
          <w:sz w:val="22"/>
          <w:szCs w:val="22"/>
        </w:rPr>
        <w:t xml:space="preserve">Ensure availability of spares from branch offices to service partner as per defined SLA. </w:t>
      </w:r>
    </w:p>
    <w:p w:rsidR="00291206" w:rsidRPr="00BF0CF4" w:rsidP="00BF0CF4" w14:paraId="4473677C" w14:textId="77777777">
      <w:pPr>
        <w:pStyle w:val="ListParagraph"/>
        <w:numPr>
          <w:ilvl w:val="0"/>
          <w:numId w:val="18"/>
        </w:numPr>
        <w:rPr>
          <w:rFonts w:ascii="Verdana" w:hAnsi="Verdana"/>
          <w:color w:val="1F497D" w:themeColor="text2"/>
          <w:sz w:val="22"/>
          <w:szCs w:val="22"/>
        </w:rPr>
      </w:pPr>
      <w:r w:rsidRPr="00BF0CF4">
        <w:rPr>
          <w:rFonts w:ascii="Verdana" w:hAnsi="Verdana"/>
          <w:color w:val="1F497D" w:themeColor="text2"/>
          <w:sz w:val="22"/>
          <w:szCs w:val="22"/>
        </w:rPr>
        <w:t>Maintain MSL of</w:t>
      </w:r>
      <w:r w:rsidRPr="00BF0CF4" w:rsidR="00BF0CF4">
        <w:rPr>
          <w:rFonts w:ascii="Verdana" w:hAnsi="Verdana"/>
          <w:color w:val="1F497D" w:themeColor="text2"/>
          <w:sz w:val="22"/>
          <w:szCs w:val="22"/>
        </w:rPr>
        <w:t xml:space="preserve"> spare parts at service centers</w:t>
      </w:r>
    </w:p>
    <w:p w:rsidR="00291206" w:rsidRPr="00BF0CF4" w:rsidP="00BF0CF4" w14:paraId="1A55E654" w14:textId="77777777">
      <w:pPr>
        <w:pStyle w:val="ListParagraph"/>
        <w:numPr>
          <w:ilvl w:val="0"/>
          <w:numId w:val="17"/>
        </w:numPr>
        <w:rPr>
          <w:rFonts w:ascii="Verdana" w:hAnsi="Verdana"/>
          <w:b/>
          <w:color w:val="1F497D" w:themeColor="text2"/>
          <w:sz w:val="22"/>
          <w:szCs w:val="22"/>
        </w:rPr>
      </w:pPr>
      <w:r w:rsidRPr="00BF0CF4">
        <w:rPr>
          <w:rFonts w:ascii="Verdana" w:hAnsi="Verdana"/>
          <w:color w:val="1F497D" w:themeColor="text2"/>
          <w:sz w:val="22"/>
          <w:szCs w:val="22"/>
        </w:rPr>
        <w:t xml:space="preserve">Effective service partner appointment as per the plan for business unit. </w:t>
      </w:r>
    </w:p>
    <w:p w:rsidR="00291206" w:rsidP="00291206" w14:paraId="6C71D5AB" w14:textId="77777777">
      <w:pPr>
        <w:pStyle w:val="ListParagraph"/>
        <w:numPr>
          <w:ilvl w:val="0"/>
          <w:numId w:val="17"/>
        </w:numPr>
        <w:rPr>
          <w:rFonts w:ascii="Verdana" w:hAnsi="Verdana"/>
          <w:color w:val="1F497D" w:themeColor="text2"/>
          <w:sz w:val="22"/>
          <w:szCs w:val="22"/>
        </w:rPr>
      </w:pPr>
      <w:r>
        <w:rPr>
          <w:rFonts w:ascii="Verdana" w:hAnsi="Verdana"/>
          <w:color w:val="1F497D" w:themeColor="text2"/>
          <w:sz w:val="22"/>
          <w:szCs w:val="22"/>
        </w:rPr>
        <w:t>Resolve service partner issues related to customer service, claim, settlement etc.</w:t>
      </w:r>
    </w:p>
    <w:p w:rsidR="003A54C7" w:rsidP="00291206" w14:paraId="661EE0F4" w14:textId="77777777">
      <w:pPr>
        <w:pStyle w:val="ListParagraph"/>
        <w:numPr>
          <w:ilvl w:val="0"/>
          <w:numId w:val="17"/>
        </w:numPr>
        <w:rPr>
          <w:rFonts w:ascii="Verdana" w:hAnsi="Verdana"/>
          <w:color w:val="1F497D" w:themeColor="text2"/>
          <w:sz w:val="22"/>
          <w:szCs w:val="22"/>
        </w:rPr>
      </w:pPr>
      <w:r>
        <w:rPr>
          <w:rFonts w:ascii="Verdana" w:hAnsi="Verdana"/>
          <w:color w:val="1F497D" w:themeColor="text2"/>
          <w:sz w:val="22"/>
          <w:szCs w:val="22"/>
        </w:rPr>
        <w:t>Implement service partner engagement program.</w:t>
      </w:r>
    </w:p>
    <w:p w:rsidR="003A54C7" w:rsidP="00291206" w14:paraId="49A8D6C5" w14:textId="77777777">
      <w:pPr>
        <w:pStyle w:val="ListParagraph"/>
        <w:numPr>
          <w:ilvl w:val="0"/>
          <w:numId w:val="17"/>
        </w:numPr>
        <w:rPr>
          <w:rFonts w:ascii="Verdana" w:hAnsi="Verdana"/>
          <w:color w:val="1F497D" w:themeColor="text2"/>
          <w:sz w:val="22"/>
          <w:szCs w:val="22"/>
        </w:rPr>
      </w:pPr>
      <w:r>
        <w:rPr>
          <w:rFonts w:ascii="Verdana" w:hAnsi="Verdana"/>
          <w:color w:val="1F497D" w:themeColor="text2"/>
          <w:sz w:val="22"/>
          <w:szCs w:val="22"/>
        </w:rPr>
        <w:t xml:space="preserve">Ensure product knowledge/repair skill improvement for service partner technician. </w:t>
      </w:r>
    </w:p>
    <w:p w:rsidR="003A54C7" w:rsidRPr="00BF0CF4" w:rsidP="003A54C7" w14:paraId="6D440D25" w14:textId="77777777">
      <w:pPr>
        <w:pStyle w:val="ListParagraph"/>
        <w:numPr>
          <w:ilvl w:val="0"/>
          <w:numId w:val="17"/>
        </w:numPr>
        <w:rPr>
          <w:rFonts w:ascii="Verdana" w:hAnsi="Verdana"/>
          <w:color w:val="1F497D" w:themeColor="text2"/>
          <w:sz w:val="22"/>
          <w:szCs w:val="22"/>
        </w:rPr>
      </w:pPr>
      <w:r>
        <w:rPr>
          <w:rFonts w:ascii="Verdana" w:hAnsi="Verdana"/>
          <w:color w:val="1F497D" w:themeColor="text2"/>
          <w:sz w:val="22"/>
          <w:szCs w:val="22"/>
        </w:rPr>
        <w:t xml:space="preserve">Ensure smooth separation of service partner with all issues well settled before separation without impacting customer service. </w:t>
      </w:r>
    </w:p>
    <w:p w:rsidR="003A54C7" w:rsidRPr="00BF0CF4" w:rsidP="003A54C7" w14:paraId="66B92C84" w14:textId="77777777">
      <w:pPr>
        <w:pStyle w:val="ListParagraph"/>
        <w:numPr>
          <w:ilvl w:val="0"/>
          <w:numId w:val="17"/>
        </w:numPr>
        <w:rPr>
          <w:rFonts w:ascii="Verdana" w:hAnsi="Verdana"/>
          <w:b/>
          <w:color w:val="1F497D" w:themeColor="text2"/>
          <w:sz w:val="22"/>
          <w:szCs w:val="22"/>
        </w:rPr>
      </w:pPr>
      <w:r>
        <w:rPr>
          <w:rFonts w:ascii="Verdana" w:hAnsi="Verdana"/>
          <w:color w:val="1F497D" w:themeColor="text2"/>
          <w:sz w:val="22"/>
          <w:szCs w:val="22"/>
        </w:rPr>
        <w:t xml:space="preserve">Ensure smooth recovery process of DOA, defective PCBA, defective parts from service partner. </w:t>
      </w:r>
    </w:p>
    <w:p w:rsidR="00BF0CF4" w:rsidRPr="00BF0CF4" w:rsidP="003A54C7" w14:paraId="68EDA954" w14:textId="77777777">
      <w:pPr>
        <w:pStyle w:val="ListParagraph"/>
        <w:numPr>
          <w:ilvl w:val="0"/>
          <w:numId w:val="17"/>
        </w:numPr>
        <w:rPr>
          <w:rFonts w:ascii="Verdana" w:hAnsi="Verdana"/>
          <w:b/>
          <w:color w:val="1F497D" w:themeColor="text2"/>
          <w:sz w:val="22"/>
          <w:szCs w:val="22"/>
        </w:rPr>
      </w:pPr>
      <w:r>
        <w:rPr>
          <w:rFonts w:ascii="Verdana" w:hAnsi="Verdana"/>
          <w:color w:val="1F497D" w:themeColor="text2"/>
          <w:sz w:val="22"/>
          <w:szCs w:val="22"/>
        </w:rPr>
        <w:t>Perform root cause analysis of customer service performance parameters and corrective action planning, implements and control.</w:t>
      </w:r>
    </w:p>
    <w:p w:rsidR="00BF0CF4" w:rsidRPr="0084512A" w:rsidP="003A54C7" w14:paraId="0085F282" w14:textId="77777777">
      <w:pPr>
        <w:pStyle w:val="ListParagraph"/>
        <w:numPr>
          <w:ilvl w:val="0"/>
          <w:numId w:val="17"/>
        </w:numPr>
        <w:rPr>
          <w:rFonts w:ascii="Verdana" w:hAnsi="Verdana"/>
          <w:b/>
          <w:color w:val="1F497D" w:themeColor="text2"/>
          <w:sz w:val="22"/>
          <w:szCs w:val="22"/>
        </w:rPr>
      </w:pPr>
      <w:r>
        <w:rPr>
          <w:rFonts w:ascii="Verdana" w:hAnsi="Verdana"/>
          <w:color w:val="1F497D" w:themeColor="text2"/>
          <w:sz w:val="22"/>
          <w:szCs w:val="22"/>
        </w:rPr>
        <w:t xml:space="preserve">Report quality failures with respect to the </w:t>
      </w:r>
      <w:r>
        <w:rPr>
          <w:rFonts w:ascii="Verdana" w:hAnsi="Verdana"/>
          <w:color w:val="1F497D" w:themeColor="text2"/>
          <w:sz w:val="22"/>
          <w:szCs w:val="22"/>
        </w:rPr>
        <w:t>companys</w:t>
      </w:r>
      <w:r>
        <w:rPr>
          <w:rFonts w:ascii="Verdana" w:hAnsi="Verdana"/>
          <w:color w:val="1F497D" w:themeColor="text2"/>
          <w:sz w:val="22"/>
          <w:szCs w:val="22"/>
        </w:rPr>
        <w:t xml:space="preserve"> products to the quality control team for immediate </w:t>
      </w:r>
      <w:r w:rsidR="0084512A">
        <w:rPr>
          <w:rFonts w:ascii="Verdana" w:hAnsi="Verdana"/>
          <w:color w:val="1F497D" w:themeColor="text2"/>
          <w:sz w:val="22"/>
          <w:szCs w:val="22"/>
        </w:rPr>
        <w:t xml:space="preserve">corrective actions. </w:t>
      </w:r>
    </w:p>
    <w:p w:rsidR="0084512A" w:rsidRPr="003A54C7" w:rsidP="003A54C7" w14:paraId="2DB5036D" w14:textId="77777777">
      <w:pPr>
        <w:pStyle w:val="ListParagraph"/>
        <w:numPr>
          <w:ilvl w:val="0"/>
          <w:numId w:val="17"/>
        </w:numPr>
        <w:rPr>
          <w:rFonts w:ascii="Verdana" w:hAnsi="Verdana"/>
          <w:b/>
          <w:color w:val="1F497D" w:themeColor="text2"/>
          <w:sz w:val="22"/>
          <w:szCs w:val="22"/>
        </w:rPr>
      </w:pPr>
      <w:r>
        <w:rPr>
          <w:rFonts w:ascii="Verdana" w:hAnsi="Verdana"/>
          <w:color w:val="1F497D" w:themeColor="text2"/>
          <w:sz w:val="22"/>
          <w:szCs w:val="22"/>
        </w:rPr>
        <w:t xml:space="preserve">Identify and resolve gaps in customer </w:t>
      </w:r>
      <w:r w:rsidR="00A84460">
        <w:rPr>
          <w:rFonts w:ascii="Verdana" w:hAnsi="Verdana"/>
          <w:color w:val="1F497D" w:themeColor="text2"/>
          <w:sz w:val="22"/>
          <w:szCs w:val="22"/>
        </w:rPr>
        <w:t>service (</w:t>
      </w:r>
      <w:r>
        <w:rPr>
          <w:rFonts w:ascii="Verdana" w:hAnsi="Verdana"/>
          <w:color w:val="1F497D" w:themeColor="text2"/>
          <w:sz w:val="22"/>
          <w:szCs w:val="22"/>
        </w:rPr>
        <w:t>impacting customer TAT, service cost, repair quality)</w:t>
      </w:r>
    </w:p>
    <w:p w:rsidR="003A54C7" w:rsidRPr="003A54C7" w:rsidP="00BF0CF4" w14:paraId="145127CC" w14:textId="77777777">
      <w:pPr>
        <w:pStyle w:val="ListParagraph"/>
        <w:ind w:left="810"/>
        <w:rPr>
          <w:rFonts w:ascii="Verdana" w:hAnsi="Verdana"/>
          <w:b/>
          <w:color w:val="1F497D" w:themeColor="text2"/>
          <w:sz w:val="22"/>
          <w:szCs w:val="22"/>
        </w:rPr>
      </w:pPr>
    </w:p>
    <w:p w:rsidR="00202A2E" w:rsidRPr="00A84E1A" w:rsidP="00202A2E" w14:paraId="087068C2" w14:textId="77777777">
      <w:pPr>
        <w:ind w:left="360"/>
        <w:rPr>
          <w:rFonts w:ascii="Verdana" w:hAnsi="Verdana"/>
          <w:color w:val="1F497D" w:themeColor="text2"/>
          <w:sz w:val="22"/>
          <w:szCs w:val="22"/>
        </w:rPr>
      </w:pPr>
    </w:p>
    <w:p w:rsidR="0084531B" w:rsidP="002A2E6F" w14:paraId="5B6F99AD" w14:textId="77777777">
      <w:pPr>
        <w:rPr>
          <w:rFonts w:ascii="Verdana" w:hAnsi="Verdana"/>
          <w:b/>
          <w:i/>
          <w:color w:val="1F497D" w:themeColor="text2"/>
        </w:rPr>
      </w:pPr>
    </w:p>
    <w:p w:rsidR="0084531B" w:rsidP="002A2E6F" w14:paraId="63677712" w14:textId="77777777">
      <w:pPr>
        <w:rPr>
          <w:rFonts w:ascii="Verdana" w:hAnsi="Verdana"/>
          <w:b/>
          <w:i/>
          <w:color w:val="1F497D" w:themeColor="text2"/>
        </w:rPr>
      </w:pPr>
    </w:p>
    <w:p w:rsidR="002A2E6F" w:rsidRPr="00A7427F" w:rsidP="002A2E6F" w14:paraId="134FE162" w14:textId="77777777">
      <w:pPr>
        <w:rPr>
          <w:rFonts w:ascii="Verdana" w:hAnsi="Verdana"/>
          <w:b/>
          <w:color w:val="1F497D" w:themeColor="text2"/>
        </w:rPr>
      </w:pPr>
      <w:r w:rsidRPr="00A7427F">
        <w:rPr>
          <w:rFonts w:ascii="Verdana" w:hAnsi="Verdana"/>
          <w:noProof/>
          <w:color w:val="1F497D" w:themeColor="text2"/>
        </w:rPr>
        <w:drawing>
          <wp:inline distT="0" distB="0" distL="0" distR="0">
            <wp:extent cx="1133475" cy="257175"/>
            <wp:effectExtent l="0" t="0" r="9525" b="9525"/>
            <wp:docPr id="5" name="Picture 5" descr="Description: cid:image005.png@01D155EE.197E73B0"/>
            <wp:cNvGraphicFramePr/>
            <a:graphic xmlns:a="http://schemas.openxmlformats.org/drawingml/2006/main">
              <a:graphicData uri="http://schemas.openxmlformats.org/drawingml/2006/picture">
                <pic:pic xmlns:pic="http://schemas.openxmlformats.org/drawingml/2006/picture">
                  <pic:nvPicPr>
                    <pic:cNvPr id="1251665003" name="Picture 1" descr="Description: cid:image005.png@01D155EE.197E73B0"/>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33475" cy="257175"/>
                    </a:xfrm>
                    <a:prstGeom prst="rect">
                      <a:avLst/>
                    </a:prstGeom>
                    <a:noFill/>
                    <a:ln>
                      <a:noFill/>
                    </a:ln>
                  </pic:spPr>
                </pic:pic>
              </a:graphicData>
            </a:graphic>
          </wp:inline>
        </w:drawing>
      </w:r>
      <w:r w:rsidRPr="00A7427F" w:rsidR="0062355C">
        <w:rPr>
          <w:rFonts w:ascii="Verdana" w:hAnsi="Verdana"/>
          <w:b/>
          <w:i/>
          <w:color w:val="1F497D" w:themeColor="text2"/>
        </w:rPr>
        <w:t>iQor</w:t>
      </w:r>
      <w:r w:rsidRPr="00A7427F" w:rsidR="0062355C">
        <w:rPr>
          <w:rFonts w:ascii="Verdana" w:hAnsi="Verdana"/>
          <w:b/>
          <w:i/>
          <w:color w:val="1F497D" w:themeColor="text2"/>
        </w:rPr>
        <w:t xml:space="preserve"> Global services </w:t>
      </w:r>
      <w:r w:rsidRPr="00A7427F" w:rsidR="0062355C">
        <w:rPr>
          <w:rFonts w:ascii="Verdana" w:hAnsi="Verdana"/>
          <w:b/>
          <w:i/>
          <w:color w:val="1F497D" w:themeColor="text2"/>
        </w:rPr>
        <w:t>india</w:t>
      </w:r>
      <w:r w:rsidRPr="00A7427F" w:rsidR="0062355C">
        <w:rPr>
          <w:rFonts w:ascii="Verdana" w:hAnsi="Verdana"/>
          <w:b/>
          <w:i/>
          <w:color w:val="1F497D" w:themeColor="text2"/>
        </w:rPr>
        <w:t xml:space="preserve"> Pvt. Ltd.</w:t>
      </w:r>
      <w:r w:rsidR="0055654A">
        <w:rPr>
          <w:rFonts w:ascii="Verdana" w:hAnsi="Verdana"/>
          <w:b/>
          <w:color w:val="1F497D" w:themeColor="text2"/>
        </w:rPr>
        <w:t>as</w:t>
      </w:r>
    </w:p>
    <w:p w:rsidR="002A2E6F" w:rsidRPr="00A7427F" w:rsidP="002A2E6F" w14:paraId="7A861908" w14:textId="77777777">
      <w:pPr>
        <w:rPr>
          <w:rFonts w:ascii="Verdana" w:hAnsi="Verdana"/>
          <w:b/>
          <w:color w:val="1F497D" w:themeColor="text2"/>
        </w:rPr>
      </w:pPr>
      <w:r>
        <w:rPr>
          <w:rFonts w:ascii="Verdana" w:hAnsi="Verdana"/>
          <w:b/>
          <w:color w:val="1F497D" w:themeColor="text2"/>
        </w:rPr>
        <w:t>Center Manager</w:t>
      </w:r>
      <w:r w:rsidR="003E54A7">
        <w:rPr>
          <w:rFonts w:ascii="Verdana" w:hAnsi="Verdana"/>
          <w:b/>
          <w:color w:val="1F497D" w:themeColor="text2"/>
        </w:rPr>
        <w:t xml:space="preserve"> (</w:t>
      </w:r>
      <w:r w:rsidRPr="00A7427F">
        <w:rPr>
          <w:rFonts w:ascii="Verdana" w:hAnsi="Verdana"/>
          <w:b/>
          <w:color w:val="1F497D" w:themeColor="text2"/>
        </w:rPr>
        <w:t>karbonn</w:t>
      </w:r>
      <w:r w:rsidRPr="00A7427F">
        <w:rPr>
          <w:rFonts w:ascii="Verdana" w:hAnsi="Verdana"/>
          <w:b/>
          <w:color w:val="1F497D" w:themeColor="text2"/>
        </w:rPr>
        <w:t xml:space="preserve">/Panasonic/k-touch </w:t>
      </w:r>
      <w:r w:rsidR="0055654A">
        <w:rPr>
          <w:rFonts w:ascii="Verdana" w:hAnsi="Verdana"/>
          <w:b/>
          <w:color w:val="1F497D" w:themeColor="text2"/>
        </w:rPr>
        <w:t>Mobile</w:t>
      </w:r>
      <w:r w:rsidR="003E54A7">
        <w:rPr>
          <w:rFonts w:ascii="Verdana" w:hAnsi="Verdana"/>
          <w:b/>
          <w:color w:val="1F497D" w:themeColor="text2"/>
        </w:rPr>
        <w:t>s)</w:t>
      </w:r>
    </w:p>
    <w:p w:rsidR="002D3821" w:rsidRPr="004F45FD" w:rsidP="002A2E6F" w14:paraId="057B3D19" w14:textId="77777777">
      <w:pPr>
        <w:rPr>
          <w:rFonts w:ascii="Verdana" w:hAnsi="Verdana"/>
          <w:color w:val="1F497D" w:themeColor="text2"/>
        </w:rPr>
      </w:pPr>
      <w:r w:rsidRPr="004F45FD">
        <w:rPr>
          <w:rFonts w:ascii="Verdana" w:hAnsi="Verdana"/>
          <w:color w:val="1F497D" w:themeColor="text2"/>
        </w:rPr>
        <w:t>Wo</w:t>
      </w:r>
      <w:r w:rsidR="00202A2E">
        <w:rPr>
          <w:rFonts w:ascii="Verdana" w:hAnsi="Verdana"/>
          <w:color w:val="1F497D" w:themeColor="text2"/>
        </w:rPr>
        <w:t>rk Period – Dec 2015 to 24 Sept 2016</w:t>
      </w:r>
    </w:p>
    <w:p w:rsidR="002A2E6F" w:rsidRPr="00A7427F" w:rsidP="002A2E6F" w14:paraId="63E39EDA" w14:textId="77777777">
      <w:pPr>
        <w:rPr>
          <w:rFonts w:ascii="Verdana" w:hAnsi="Verdana"/>
          <w:b/>
          <w:color w:val="1F497D" w:themeColor="text2"/>
        </w:rPr>
      </w:pPr>
    </w:p>
    <w:p w:rsidR="002A2E6F" w:rsidRPr="004F45FD" w:rsidP="002A2E6F" w14:paraId="2E5208EF" w14:textId="77777777">
      <w:pPr>
        <w:numPr>
          <w:ilvl w:val="0"/>
          <w:numId w:val="9"/>
        </w:numPr>
        <w:rPr>
          <w:rFonts w:ascii="Verdana" w:hAnsi="Verdana"/>
          <w:color w:val="1F497D" w:themeColor="text2"/>
          <w:sz w:val="22"/>
          <w:szCs w:val="22"/>
        </w:rPr>
      </w:pPr>
      <w:r>
        <w:rPr>
          <w:rFonts w:ascii="Verdana" w:hAnsi="Verdana"/>
          <w:color w:val="1F497D" w:themeColor="text2"/>
          <w:sz w:val="22"/>
          <w:szCs w:val="22"/>
        </w:rPr>
        <w:t xml:space="preserve">Handling </w:t>
      </w:r>
      <w:r w:rsidR="00A84E1A">
        <w:rPr>
          <w:rFonts w:ascii="Verdana" w:hAnsi="Verdana"/>
          <w:color w:val="1F497D" w:themeColor="text2"/>
          <w:sz w:val="22"/>
          <w:szCs w:val="22"/>
        </w:rPr>
        <w:t>Rajasthan</w:t>
      </w:r>
      <w:r w:rsidRPr="004F45FD" w:rsidR="0062355C">
        <w:rPr>
          <w:rFonts w:ascii="Verdana" w:hAnsi="Verdana"/>
          <w:color w:val="1F497D" w:themeColor="text2"/>
          <w:sz w:val="22"/>
          <w:szCs w:val="22"/>
        </w:rPr>
        <w:t xml:space="preserve"> </w:t>
      </w:r>
      <w:r w:rsidRPr="004F45FD">
        <w:rPr>
          <w:rFonts w:ascii="Verdana" w:hAnsi="Verdana"/>
          <w:color w:val="1F497D" w:themeColor="text2"/>
          <w:sz w:val="22"/>
          <w:szCs w:val="22"/>
        </w:rPr>
        <w:t>ASP</w:t>
      </w:r>
      <w:r>
        <w:rPr>
          <w:rFonts w:ascii="Verdana" w:hAnsi="Verdana"/>
          <w:color w:val="1F497D" w:themeColor="text2"/>
          <w:sz w:val="22"/>
          <w:szCs w:val="22"/>
        </w:rPr>
        <w:t xml:space="preserve"> SFR Calls</w:t>
      </w:r>
      <w:r w:rsidRPr="004F45FD">
        <w:rPr>
          <w:rFonts w:ascii="Verdana" w:hAnsi="Verdana"/>
          <w:color w:val="1F497D" w:themeColor="text2"/>
          <w:sz w:val="22"/>
          <w:szCs w:val="22"/>
        </w:rPr>
        <w:t xml:space="preserve"> </w:t>
      </w:r>
      <w:r w:rsidR="00077ECE">
        <w:rPr>
          <w:rFonts w:ascii="Verdana" w:hAnsi="Verdana"/>
          <w:color w:val="1F497D" w:themeColor="text2"/>
          <w:sz w:val="22"/>
          <w:szCs w:val="22"/>
        </w:rPr>
        <w:t>40</w:t>
      </w:r>
      <w:r w:rsidRPr="004F45FD">
        <w:rPr>
          <w:rFonts w:ascii="Verdana" w:hAnsi="Verdana"/>
          <w:color w:val="1F497D" w:themeColor="text2"/>
          <w:sz w:val="22"/>
          <w:szCs w:val="22"/>
        </w:rPr>
        <w:t xml:space="preserve"> Locations</w:t>
      </w:r>
      <w:r w:rsidR="00954CCD">
        <w:rPr>
          <w:rFonts w:ascii="Verdana" w:hAnsi="Verdana"/>
          <w:color w:val="1F497D" w:themeColor="text2"/>
          <w:sz w:val="22"/>
          <w:szCs w:val="22"/>
        </w:rPr>
        <w:t>.</w:t>
      </w:r>
    </w:p>
    <w:p w:rsidR="002A2E6F" w:rsidRPr="004F45FD" w:rsidP="002A2E6F" w14:paraId="1C2D7658" w14:textId="77777777">
      <w:pPr>
        <w:numPr>
          <w:ilvl w:val="0"/>
          <w:numId w:val="9"/>
        </w:numPr>
        <w:rPr>
          <w:rFonts w:ascii="Verdana" w:hAnsi="Verdana"/>
          <w:color w:val="1F497D" w:themeColor="text2"/>
          <w:sz w:val="22"/>
          <w:szCs w:val="22"/>
        </w:rPr>
      </w:pPr>
      <w:r w:rsidRPr="004F45FD">
        <w:rPr>
          <w:rFonts w:ascii="Verdana" w:hAnsi="Verdana"/>
          <w:color w:val="1F497D" w:themeColor="text2"/>
          <w:sz w:val="22"/>
          <w:szCs w:val="22"/>
        </w:rPr>
        <w:t xml:space="preserve">Daily Report </w:t>
      </w:r>
      <w:r w:rsidRPr="004F45FD">
        <w:rPr>
          <w:rFonts w:ascii="Verdana" w:hAnsi="Verdana"/>
          <w:color w:val="1F497D" w:themeColor="text2"/>
          <w:sz w:val="22"/>
          <w:szCs w:val="22"/>
        </w:rPr>
        <w:t>To</w:t>
      </w:r>
      <w:r w:rsidRPr="004F45FD">
        <w:rPr>
          <w:rFonts w:ascii="Verdana" w:hAnsi="Verdana"/>
          <w:color w:val="1F497D" w:themeColor="text2"/>
          <w:sz w:val="22"/>
          <w:szCs w:val="22"/>
        </w:rPr>
        <w:t xml:space="preserve"> RSM North Head</w:t>
      </w:r>
    </w:p>
    <w:p w:rsidR="002A2E6F" w:rsidRPr="004F45FD" w:rsidP="002A2E6F" w14:paraId="1721C651" w14:textId="77777777">
      <w:pPr>
        <w:numPr>
          <w:ilvl w:val="0"/>
          <w:numId w:val="9"/>
        </w:numPr>
        <w:rPr>
          <w:rFonts w:ascii="Verdana" w:hAnsi="Verdana"/>
          <w:color w:val="1F497D" w:themeColor="text2"/>
          <w:sz w:val="22"/>
          <w:szCs w:val="22"/>
        </w:rPr>
      </w:pPr>
      <w:r w:rsidRPr="004F45FD">
        <w:rPr>
          <w:rFonts w:ascii="Verdana" w:hAnsi="Verdana"/>
          <w:color w:val="1F497D" w:themeColor="text2"/>
          <w:sz w:val="22"/>
          <w:szCs w:val="22"/>
        </w:rPr>
        <w:t xml:space="preserve">Interacting with </w:t>
      </w:r>
      <w:r w:rsidRPr="004F45FD">
        <w:rPr>
          <w:rFonts w:ascii="Verdana" w:hAnsi="Verdana"/>
          <w:color w:val="1F497D" w:themeColor="text2"/>
          <w:sz w:val="22"/>
          <w:szCs w:val="22"/>
        </w:rPr>
        <w:t xml:space="preserve">ASP for solving </w:t>
      </w:r>
      <w:r w:rsidRPr="004F45FD">
        <w:rPr>
          <w:rFonts w:ascii="Verdana" w:hAnsi="Verdana"/>
          <w:color w:val="1F497D" w:themeColor="text2"/>
          <w:sz w:val="22"/>
          <w:szCs w:val="22"/>
        </w:rPr>
        <w:t>their</w:t>
      </w:r>
      <w:r w:rsidR="00D37CF1">
        <w:rPr>
          <w:rFonts w:ascii="Verdana" w:hAnsi="Verdana"/>
          <w:color w:val="1F497D" w:themeColor="text2"/>
          <w:sz w:val="22"/>
          <w:szCs w:val="22"/>
        </w:rPr>
        <w:t xml:space="preserve"> high aging issues</w:t>
      </w:r>
      <w:r w:rsidRPr="004F45FD">
        <w:rPr>
          <w:rFonts w:ascii="Verdana" w:hAnsi="Verdana"/>
          <w:color w:val="1F497D" w:themeColor="text2"/>
          <w:sz w:val="22"/>
          <w:szCs w:val="22"/>
        </w:rPr>
        <w:t>.</w:t>
      </w:r>
    </w:p>
    <w:p w:rsidR="002A2E6F" w:rsidRPr="004F45FD" w:rsidP="002A2E6F" w14:paraId="05C1DBAF" w14:textId="77777777">
      <w:pPr>
        <w:numPr>
          <w:ilvl w:val="0"/>
          <w:numId w:val="9"/>
        </w:numPr>
        <w:rPr>
          <w:rFonts w:ascii="Verdana" w:hAnsi="Verdana"/>
          <w:color w:val="1F497D" w:themeColor="text2"/>
          <w:sz w:val="22"/>
          <w:szCs w:val="22"/>
        </w:rPr>
      </w:pPr>
      <w:r w:rsidRPr="004F45FD">
        <w:rPr>
          <w:rFonts w:ascii="Verdana" w:hAnsi="Verdana"/>
          <w:color w:val="1F497D" w:themeColor="text2"/>
          <w:sz w:val="22"/>
          <w:szCs w:val="22"/>
        </w:rPr>
        <w:t>Ensuri</w:t>
      </w:r>
      <w:r w:rsidR="00D37CF1">
        <w:rPr>
          <w:rFonts w:ascii="Verdana" w:hAnsi="Verdana"/>
          <w:color w:val="1F497D" w:themeColor="text2"/>
          <w:sz w:val="22"/>
          <w:szCs w:val="22"/>
        </w:rPr>
        <w:t>ng that operation at l4</w:t>
      </w:r>
      <w:r w:rsidRPr="004F45FD">
        <w:rPr>
          <w:rFonts w:ascii="Verdana" w:hAnsi="Verdana"/>
          <w:color w:val="1F497D" w:themeColor="text2"/>
          <w:sz w:val="22"/>
          <w:szCs w:val="22"/>
        </w:rPr>
        <w:t xml:space="preserve"> points match the company’s standards</w:t>
      </w:r>
    </w:p>
    <w:p w:rsidR="002A2E6F" w:rsidRPr="004F45FD" w:rsidP="002A2E6F" w14:paraId="79157C46" w14:textId="77777777">
      <w:pPr>
        <w:numPr>
          <w:ilvl w:val="0"/>
          <w:numId w:val="9"/>
        </w:numPr>
        <w:rPr>
          <w:rFonts w:ascii="Verdana" w:hAnsi="Verdana"/>
          <w:color w:val="1F497D" w:themeColor="text2"/>
          <w:sz w:val="22"/>
          <w:szCs w:val="22"/>
        </w:rPr>
      </w:pPr>
      <w:r w:rsidRPr="004F45FD">
        <w:rPr>
          <w:rFonts w:ascii="Verdana" w:hAnsi="Verdana"/>
          <w:color w:val="1F497D" w:themeColor="text2"/>
          <w:sz w:val="22"/>
          <w:szCs w:val="22"/>
        </w:rPr>
        <w:t xml:space="preserve">Handle overall operations at service </w:t>
      </w:r>
      <w:r w:rsidRPr="004F45FD" w:rsidR="00A7427F">
        <w:rPr>
          <w:rFonts w:ascii="Verdana" w:hAnsi="Verdana"/>
          <w:color w:val="1F497D" w:themeColor="text2"/>
          <w:sz w:val="22"/>
          <w:szCs w:val="22"/>
        </w:rPr>
        <w:t>workshop (</w:t>
      </w:r>
      <w:r w:rsidRPr="004F45FD" w:rsidR="0062355C">
        <w:rPr>
          <w:rFonts w:ascii="Verdana" w:hAnsi="Verdana"/>
          <w:color w:val="1F497D" w:themeColor="text2"/>
          <w:sz w:val="22"/>
          <w:szCs w:val="22"/>
        </w:rPr>
        <w:t>L4).</w:t>
      </w:r>
    </w:p>
    <w:p w:rsidR="002A2E6F" w:rsidRPr="004F45FD" w:rsidP="002A2E6F" w14:paraId="484D7002" w14:textId="523E8A0D">
      <w:pPr>
        <w:numPr>
          <w:ilvl w:val="0"/>
          <w:numId w:val="9"/>
        </w:numPr>
        <w:rPr>
          <w:rFonts w:ascii="Verdana" w:hAnsi="Verdana"/>
          <w:color w:val="1F497D" w:themeColor="text2"/>
          <w:sz w:val="22"/>
          <w:szCs w:val="22"/>
        </w:rPr>
      </w:pPr>
      <w:r w:rsidRPr="004F45FD">
        <w:rPr>
          <w:rFonts w:ascii="Verdana" w:hAnsi="Verdana"/>
          <w:color w:val="1F497D" w:themeColor="text2"/>
          <w:sz w:val="22"/>
          <w:szCs w:val="22"/>
        </w:rPr>
        <w:t xml:space="preserve">Maintain </w:t>
      </w:r>
      <w:r w:rsidRPr="004F45FD" w:rsidR="00551686">
        <w:rPr>
          <w:rFonts w:ascii="Verdana" w:hAnsi="Verdana"/>
          <w:color w:val="1F497D" w:themeColor="text2"/>
          <w:sz w:val="22"/>
          <w:szCs w:val="22"/>
        </w:rPr>
        <w:t>and ensuring</w:t>
      </w:r>
      <w:r w:rsidRPr="004F45FD">
        <w:rPr>
          <w:rFonts w:ascii="Verdana" w:hAnsi="Verdana"/>
          <w:color w:val="1F497D" w:themeColor="text2"/>
          <w:sz w:val="22"/>
          <w:szCs w:val="22"/>
        </w:rPr>
        <w:t xml:space="preserve"> minimum TAT and low repeat repair</w:t>
      </w:r>
    </w:p>
    <w:p w:rsidR="00A7427F" w:rsidRPr="004F45FD" w:rsidP="00A7427F" w14:paraId="5DCEC9D4" w14:textId="77777777">
      <w:pPr>
        <w:numPr>
          <w:ilvl w:val="0"/>
          <w:numId w:val="9"/>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Keeping costs down by focusing on the reduction of leakage.</w:t>
      </w:r>
    </w:p>
    <w:p w:rsidR="00A7427F" w:rsidRPr="004F45FD" w:rsidP="00A7427F" w14:paraId="6121A055" w14:textId="77777777">
      <w:pPr>
        <w:numPr>
          <w:ilvl w:val="0"/>
          <w:numId w:val="9"/>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Taking corrective action where inadequate performance is suspected.</w:t>
      </w:r>
    </w:p>
    <w:p w:rsidR="00A7427F" w:rsidP="00A7427F" w14:paraId="6210C04F" w14:textId="77777777">
      <w:pPr>
        <w:numPr>
          <w:ilvl w:val="0"/>
          <w:numId w:val="9"/>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Following up on all outstanding issues.</w:t>
      </w:r>
    </w:p>
    <w:p w:rsidR="00D37CF1" w:rsidP="00A7427F" w14:paraId="37AE71F6" w14:textId="77777777">
      <w:pPr>
        <w:numPr>
          <w:ilvl w:val="0"/>
          <w:numId w:val="9"/>
        </w:numPr>
        <w:shd w:val="clear" w:color="auto" w:fill="FFFFFF"/>
        <w:spacing w:before="100" w:beforeAutospacing="1" w:after="80" w:line="270" w:lineRule="atLeast"/>
        <w:rPr>
          <w:rFonts w:ascii="Verdana" w:hAnsi="Verdana"/>
          <w:color w:val="1F497D" w:themeColor="text2"/>
          <w:sz w:val="22"/>
          <w:szCs w:val="22"/>
        </w:rPr>
      </w:pPr>
      <w:r>
        <w:rPr>
          <w:rFonts w:ascii="Verdana" w:hAnsi="Verdana"/>
          <w:color w:val="1F497D" w:themeColor="text2"/>
          <w:sz w:val="22"/>
          <w:szCs w:val="22"/>
        </w:rPr>
        <w:t xml:space="preserve">Prepare MSL as per consumption Log. </w:t>
      </w:r>
    </w:p>
    <w:p w:rsidR="002D3821" w:rsidRPr="003E54A7" w:rsidP="003E54A7" w14:paraId="3A56CD59" w14:textId="77777777">
      <w:pPr>
        <w:numPr>
          <w:ilvl w:val="0"/>
          <w:numId w:val="9"/>
        </w:numPr>
        <w:shd w:val="clear" w:color="auto" w:fill="FFFFFF"/>
        <w:spacing w:before="100" w:beforeAutospacing="1" w:after="80" w:line="270" w:lineRule="atLeast"/>
        <w:rPr>
          <w:rFonts w:ascii="Verdana" w:hAnsi="Verdana"/>
          <w:color w:val="1F497D" w:themeColor="text2"/>
          <w:sz w:val="22"/>
          <w:szCs w:val="22"/>
        </w:rPr>
      </w:pPr>
      <w:r>
        <w:rPr>
          <w:rFonts w:ascii="Verdana" w:hAnsi="Verdana"/>
          <w:color w:val="1F497D" w:themeColor="text2"/>
          <w:sz w:val="22"/>
          <w:szCs w:val="22"/>
        </w:rPr>
        <w:t>Daily Review high aging and escalation cases and escalated to CWH Team.</w:t>
      </w:r>
      <w:r w:rsidRPr="003E54A7">
        <w:rPr>
          <w:rFonts w:ascii="Verdana" w:hAnsi="Verdana"/>
          <w:color w:val="1F497D" w:themeColor="text2"/>
        </w:rPr>
        <w:tab/>
      </w:r>
    </w:p>
    <w:p w:rsidR="002A2E6F" w:rsidRPr="00A7427F" w:rsidP="0062355C" w14:paraId="2F10A726" w14:textId="77777777">
      <w:pPr>
        <w:ind w:left="360"/>
        <w:rPr>
          <w:rFonts w:ascii="Verdana" w:hAnsi="Verdana"/>
          <w:color w:val="1F497D" w:themeColor="text2"/>
        </w:rPr>
      </w:pPr>
    </w:p>
    <w:p w:rsidR="002A2E6F" w:rsidRPr="00A7427F" w:rsidP="00AC6A12" w14:paraId="2CE93226" w14:textId="77777777">
      <w:pPr>
        <w:rPr>
          <w:rFonts w:ascii="Verdana" w:hAnsi="Verdana"/>
          <w:b/>
          <w:i/>
          <w:color w:val="1F497D" w:themeColor="text2"/>
          <w:u w:val="single"/>
        </w:rPr>
      </w:pPr>
    </w:p>
    <w:p w:rsidR="00AC6A12" w:rsidRPr="00A7427F" w:rsidP="00AC6A12" w14:paraId="0935B160" w14:textId="77777777">
      <w:pPr>
        <w:rPr>
          <w:rFonts w:ascii="Verdana" w:hAnsi="Verdana"/>
          <w:b/>
          <w:color w:val="1F497D" w:themeColor="text2"/>
        </w:rPr>
      </w:pPr>
      <w:r w:rsidRPr="00A7427F">
        <w:rPr>
          <w:rFonts w:ascii="Verdana" w:hAnsi="Verdana"/>
          <w:b/>
          <w:color w:val="1F497D" w:themeColor="text2"/>
        </w:rPr>
        <w:t>Regenersis</w:t>
      </w:r>
      <w:r w:rsidRPr="00A7427F">
        <w:rPr>
          <w:rFonts w:ascii="Verdana" w:hAnsi="Verdana"/>
          <w:b/>
          <w:color w:val="1F497D" w:themeColor="text2"/>
        </w:rPr>
        <w:t xml:space="preserve"> </w:t>
      </w:r>
      <w:r w:rsidRPr="00A7427F" w:rsidR="004F45FD">
        <w:rPr>
          <w:rFonts w:ascii="Verdana" w:hAnsi="Verdana"/>
          <w:b/>
          <w:color w:val="1F497D" w:themeColor="text2"/>
        </w:rPr>
        <w:t>India</w:t>
      </w:r>
      <w:r w:rsidRPr="00A7427F">
        <w:rPr>
          <w:rFonts w:ascii="Verdana" w:hAnsi="Verdana"/>
          <w:b/>
          <w:color w:val="1F497D" w:themeColor="text2"/>
        </w:rPr>
        <w:t xml:space="preserve"> </w:t>
      </w:r>
      <w:r w:rsidRPr="00A7427F">
        <w:rPr>
          <w:rFonts w:ascii="Verdana" w:hAnsi="Verdana"/>
          <w:b/>
          <w:color w:val="1F497D" w:themeColor="text2"/>
        </w:rPr>
        <w:t>pvt.</w:t>
      </w:r>
      <w:r w:rsidRPr="00A7427F">
        <w:rPr>
          <w:rFonts w:ascii="Verdana" w:hAnsi="Verdana"/>
          <w:b/>
          <w:color w:val="1F497D" w:themeColor="text2"/>
        </w:rPr>
        <w:t xml:space="preserve"> Ltd.   (Dell mobile and Laptop Division)</w:t>
      </w:r>
    </w:p>
    <w:p w:rsidR="00AC6A12" w:rsidRPr="00A7427F" w:rsidP="00AC6A12" w14:paraId="6BE273FC" w14:textId="6889427C">
      <w:pPr>
        <w:rPr>
          <w:rFonts w:ascii="Verdana" w:hAnsi="Verdana"/>
          <w:b/>
          <w:color w:val="1F497D" w:themeColor="text2"/>
        </w:rPr>
      </w:pPr>
      <w:r>
        <w:rPr>
          <w:rFonts w:ascii="Verdana" w:hAnsi="Verdana"/>
          <w:b/>
          <w:color w:val="1F497D" w:themeColor="text2"/>
        </w:rPr>
        <w:t xml:space="preserve">As area service </w:t>
      </w:r>
      <w:r>
        <w:rPr>
          <w:rFonts w:ascii="Verdana" w:hAnsi="Verdana"/>
          <w:b/>
          <w:color w:val="1F497D" w:themeColor="text2"/>
        </w:rPr>
        <w:t>coordinator</w:t>
      </w:r>
      <w:r w:rsidR="00A84E1A">
        <w:rPr>
          <w:rFonts w:ascii="Verdana" w:hAnsi="Verdana"/>
          <w:b/>
          <w:color w:val="1F497D" w:themeColor="text2"/>
        </w:rPr>
        <w:t>,</w:t>
      </w:r>
      <w:r w:rsidR="009E6309">
        <w:rPr>
          <w:rFonts w:ascii="Verdana" w:hAnsi="Verdana"/>
          <w:b/>
          <w:color w:val="1F497D" w:themeColor="text2"/>
        </w:rPr>
        <w:t>Jaipur</w:t>
      </w:r>
      <w:r w:rsidR="009E6309">
        <w:rPr>
          <w:rFonts w:ascii="Verdana" w:hAnsi="Verdana"/>
          <w:b/>
          <w:color w:val="1F497D" w:themeColor="text2"/>
        </w:rPr>
        <w:t>,</w:t>
      </w:r>
      <w:r w:rsidRPr="00A7427F" w:rsidR="00D83495">
        <w:rPr>
          <w:rFonts w:ascii="Verdana" w:hAnsi="Verdana"/>
          <w:b/>
          <w:color w:val="1F497D" w:themeColor="text2"/>
        </w:rPr>
        <w:t xml:space="preserve"> Rajasthan</w:t>
      </w:r>
    </w:p>
    <w:p w:rsidR="002D3821" w:rsidRPr="004F45FD" w:rsidP="00AC6A12" w14:paraId="698868A8" w14:textId="77777777">
      <w:pPr>
        <w:rPr>
          <w:rFonts w:ascii="Verdana" w:hAnsi="Verdana"/>
          <w:color w:val="1F497D" w:themeColor="text2"/>
        </w:rPr>
      </w:pPr>
      <w:r w:rsidRPr="004F45FD">
        <w:rPr>
          <w:rFonts w:ascii="Verdana" w:hAnsi="Verdana"/>
          <w:color w:val="1F497D" w:themeColor="text2"/>
        </w:rPr>
        <w:t>Work Period- Feb 2011 to Nov 2015</w:t>
      </w:r>
    </w:p>
    <w:p w:rsidR="00AC6A12" w:rsidRPr="00A7427F" w:rsidP="00AC6A12" w14:paraId="3123D444" w14:textId="77777777">
      <w:pPr>
        <w:rPr>
          <w:rFonts w:ascii="Verdana" w:hAnsi="Verdana"/>
          <w:b/>
          <w:color w:val="1F497D" w:themeColor="text2"/>
        </w:rPr>
      </w:pPr>
    </w:p>
    <w:p w:rsidR="00A84E1A" w:rsidP="00A84E1A" w14:paraId="4693095F" w14:textId="77777777">
      <w:pPr>
        <w:rPr>
          <w:b/>
          <w:color w:val="000080"/>
        </w:rPr>
      </w:pPr>
    </w:p>
    <w:p w:rsidR="00D25290" w:rsidP="00D25290" w14:paraId="44F48817" w14:textId="695ACD0F">
      <w:pPr>
        <w:numPr>
          <w:ilvl w:val="0"/>
          <w:numId w:val="11"/>
        </w:numPr>
        <w:rPr>
          <w:rFonts w:ascii="Verdana" w:hAnsi="Verdana"/>
          <w:color w:val="1F497D" w:themeColor="text2"/>
          <w:sz w:val="22"/>
          <w:szCs w:val="22"/>
        </w:rPr>
      </w:pPr>
      <w:r>
        <w:rPr>
          <w:rFonts w:ascii="Verdana" w:hAnsi="Verdana"/>
          <w:color w:val="1F497D" w:themeColor="text2"/>
          <w:sz w:val="22"/>
          <w:szCs w:val="22"/>
        </w:rPr>
        <w:t xml:space="preserve">Handling </w:t>
      </w:r>
      <w:r w:rsidR="007B0F2B">
        <w:rPr>
          <w:rFonts w:ascii="Verdana" w:hAnsi="Verdana"/>
          <w:color w:val="1F497D" w:themeColor="text2"/>
          <w:sz w:val="22"/>
          <w:szCs w:val="22"/>
        </w:rPr>
        <w:t>Jaipur reign on</w:t>
      </w:r>
      <w:r w:rsidR="003603C5">
        <w:rPr>
          <w:rFonts w:ascii="Verdana" w:hAnsi="Verdana"/>
          <w:color w:val="1F497D" w:themeColor="text2"/>
          <w:sz w:val="22"/>
          <w:szCs w:val="22"/>
        </w:rPr>
        <w:t>-</w:t>
      </w:r>
      <w:r w:rsidR="007B0F2B">
        <w:rPr>
          <w:rFonts w:ascii="Verdana" w:hAnsi="Verdana"/>
          <w:color w:val="1F497D" w:themeColor="text2"/>
          <w:sz w:val="22"/>
          <w:szCs w:val="22"/>
        </w:rPr>
        <w:t xml:space="preserve">site and CIS calls escalation. </w:t>
      </w:r>
    </w:p>
    <w:p w:rsidR="00D25290" w:rsidRPr="00D25290" w:rsidP="00D25290" w14:paraId="0BEF7BC4" w14:textId="024D1C1A">
      <w:pPr>
        <w:numPr>
          <w:ilvl w:val="0"/>
          <w:numId w:val="11"/>
        </w:numPr>
        <w:rPr>
          <w:rFonts w:ascii="Verdana" w:hAnsi="Verdana"/>
          <w:color w:val="1F497D" w:themeColor="text2"/>
          <w:sz w:val="22"/>
          <w:szCs w:val="22"/>
        </w:rPr>
      </w:pPr>
      <w:r>
        <w:rPr>
          <w:rFonts w:ascii="Verdana" w:hAnsi="Verdana"/>
          <w:color w:val="1F497D" w:themeColor="text2"/>
          <w:sz w:val="22"/>
          <w:szCs w:val="22"/>
        </w:rPr>
        <w:t xml:space="preserve">Handling overall operation </w:t>
      </w:r>
      <w:r w:rsidR="003603C5">
        <w:rPr>
          <w:rFonts w:ascii="Verdana" w:hAnsi="Verdana"/>
          <w:color w:val="1F497D" w:themeColor="text2"/>
          <w:sz w:val="22"/>
          <w:szCs w:val="22"/>
        </w:rPr>
        <w:t>@ exclusive</w:t>
      </w:r>
      <w:r>
        <w:rPr>
          <w:rFonts w:ascii="Verdana" w:hAnsi="Verdana"/>
          <w:color w:val="1F497D" w:themeColor="text2"/>
          <w:sz w:val="22"/>
          <w:szCs w:val="22"/>
        </w:rPr>
        <w:t xml:space="preserve"> CIS center and on-site</w:t>
      </w:r>
      <w:r w:rsidR="003603C5">
        <w:rPr>
          <w:rFonts w:ascii="Verdana" w:hAnsi="Verdana"/>
          <w:color w:val="1F497D" w:themeColor="text2"/>
          <w:sz w:val="22"/>
          <w:szCs w:val="22"/>
        </w:rPr>
        <w:t xml:space="preserve"> calls.</w:t>
      </w:r>
      <w:r>
        <w:rPr>
          <w:rFonts w:ascii="Verdana" w:hAnsi="Verdana"/>
          <w:color w:val="1F497D" w:themeColor="text2"/>
          <w:sz w:val="22"/>
          <w:szCs w:val="22"/>
        </w:rPr>
        <w:t xml:space="preserve"> </w:t>
      </w:r>
    </w:p>
    <w:p w:rsidR="00A84E1A" w:rsidRPr="00A84E1A" w:rsidP="00A84E1A" w14:paraId="37687E53" w14:textId="2253040F">
      <w:pPr>
        <w:numPr>
          <w:ilvl w:val="0"/>
          <w:numId w:val="11"/>
        </w:numPr>
        <w:rPr>
          <w:rFonts w:ascii="Verdana" w:hAnsi="Verdana"/>
          <w:color w:val="1F497D" w:themeColor="text2"/>
          <w:sz w:val="22"/>
          <w:szCs w:val="22"/>
        </w:rPr>
      </w:pPr>
      <w:r>
        <w:rPr>
          <w:rFonts w:ascii="Verdana" w:hAnsi="Verdana"/>
          <w:color w:val="1F497D" w:themeColor="text2"/>
          <w:sz w:val="22"/>
          <w:szCs w:val="22"/>
        </w:rPr>
        <w:t>Interacting with</w:t>
      </w:r>
      <w:r w:rsidRPr="00A84E1A">
        <w:rPr>
          <w:rFonts w:ascii="Verdana" w:hAnsi="Verdana"/>
          <w:color w:val="1F497D" w:themeColor="text2"/>
          <w:sz w:val="22"/>
          <w:szCs w:val="22"/>
        </w:rPr>
        <w:t xml:space="preserve"> </w:t>
      </w:r>
      <w:r w:rsidR="007B0F2B">
        <w:rPr>
          <w:rFonts w:ascii="Verdana" w:hAnsi="Verdana"/>
          <w:color w:val="1F497D" w:themeColor="text2"/>
          <w:sz w:val="22"/>
          <w:szCs w:val="22"/>
        </w:rPr>
        <w:t>engineers</w:t>
      </w:r>
      <w:r w:rsidRPr="00A84E1A">
        <w:rPr>
          <w:rFonts w:ascii="Verdana" w:hAnsi="Verdana"/>
          <w:color w:val="1F497D" w:themeColor="text2"/>
          <w:sz w:val="22"/>
          <w:szCs w:val="22"/>
        </w:rPr>
        <w:t xml:space="preserve"> for solving their technical problems.</w:t>
      </w:r>
    </w:p>
    <w:p w:rsidR="00A84E1A" w:rsidRPr="00A84E1A" w:rsidP="00A84E1A" w14:paraId="3EC30EB8" w14:textId="77777777">
      <w:pPr>
        <w:numPr>
          <w:ilvl w:val="0"/>
          <w:numId w:val="11"/>
        </w:numPr>
        <w:rPr>
          <w:rFonts w:ascii="Verdana" w:hAnsi="Verdana"/>
          <w:color w:val="1F497D" w:themeColor="text2"/>
          <w:sz w:val="22"/>
          <w:szCs w:val="22"/>
        </w:rPr>
      </w:pPr>
      <w:r w:rsidRPr="00A84E1A">
        <w:rPr>
          <w:rFonts w:ascii="Verdana" w:hAnsi="Verdana"/>
          <w:color w:val="1F497D" w:themeColor="text2"/>
          <w:sz w:val="22"/>
          <w:szCs w:val="22"/>
        </w:rPr>
        <w:t>Ensuring that operation at the service points match the company’s standards</w:t>
      </w:r>
    </w:p>
    <w:p w:rsidR="00A84E1A" w:rsidRPr="00A84E1A" w:rsidP="00A84E1A" w14:paraId="5C187724" w14:textId="629E8CD8">
      <w:pPr>
        <w:numPr>
          <w:ilvl w:val="0"/>
          <w:numId w:val="11"/>
        </w:numPr>
        <w:rPr>
          <w:rFonts w:ascii="Verdana" w:hAnsi="Verdana"/>
          <w:color w:val="1F497D" w:themeColor="text2"/>
          <w:sz w:val="22"/>
          <w:szCs w:val="22"/>
        </w:rPr>
      </w:pPr>
      <w:r>
        <w:rPr>
          <w:rFonts w:ascii="Verdana" w:hAnsi="Verdana"/>
          <w:color w:val="1F497D" w:themeColor="text2"/>
          <w:sz w:val="22"/>
          <w:szCs w:val="22"/>
        </w:rPr>
        <w:t>Achieve CSAT 90%</w:t>
      </w:r>
    </w:p>
    <w:p w:rsidR="00A84E1A" w:rsidRPr="00A84E1A" w:rsidP="00A84E1A" w14:paraId="319F992A" w14:textId="08689FCA">
      <w:pPr>
        <w:numPr>
          <w:ilvl w:val="0"/>
          <w:numId w:val="11"/>
        </w:numPr>
        <w:rPr>
          <w:rFonts w:ascii="Verdana" w:hAnsi="Verdana"/>
          <w:color w:val="1F497D" w:themeColor="text2"/>
          <w:sz w:val="22"/>
          <w:szCs w:val="22"/>
        </w:rPr>
      </w:pPr>
      <w:r>
        <w:rPr>
          <w:rFonts w:ascii="Verdana" w:hAnsi="Verdana"/>
          <w:color w:val="1F497D" w:themeColor="text2"/>
          <w:sz w:val="22"/>
          <w:szCs w:val="22"/>
        </w:rPr>
        <w:t>E</w:t>
      </w:r>
      <w:r w:rsidRPr="00A84E1A">
        <w:rPr>
          <w:rFonts w:ascii="Verdana" w:hAnsi="Verdana"/>
          <w:color w:val="1F497D" w:themeColor="text2"/>
          <w:sz w:val="22"/>
          <w:szCs w:val="22"/>
        </w:rPr>
        <w:t>nsuring minimum TAT and low repeat repair</w:t>
      </w:r>
    </w:p>
    <w:p w:rsidR="00A84E1A" w:rsidRPr="00A84E1A" w:rsidP="00A84E1A" w14:paraId="52C3A81D" w14:textId="366888CF">
      <w:pPr>
        <w:numPr>
          <w:ilvl w:val="0"/>
          <w:numId w:val="11"/>
        </w:numPr>
        <w:rPr>
          <w:rFonts w:ascii="Verdana" w:hAnsi="Verdana"/>
          <w:color w:val="1F497D" w:themeColor="text2"/>
          <w:sz w:val="22"/>
          <w:szCs w:val="22"/>
        </w:rPr>
      </w:pPr>
      <w:r w:rsidRPr="00A84E1A">
        <w:rPr>
          <w:rFonts w:ascii="Verdana" w:hAnsi="Verdana"/>
          <w:color w:val="1F497D" w:themeColor="text2"/>
          <w:sz w:val="22"/>
          <w:szCs w:val="22"/>
        </w:rPr>
        <w:t>Maintaining a proper inventory of spare for smooth execution of service operations</w:t>
      </w:r>
      <w:r w:rsidR="007B0F2B">
        <w:rPr>
          <w:rFonts w:ascii="Verdana" w:hAnsi="Verdana"/>
          <w:color w:val="1F497D" w:themeColor="text2"/>
          <w:sz w:val="22"/>
          <w:szCs w:val="22"/>
        </w:rPr>
        <w:t>.</w:t>
      </w:r>
    </w:p>
    <w:p w:rsidR="00A84E1A" w:rsidP="00A84E1A" w14:paraId="371541CB" w14:textId="753FB946">
      <w:pPr>
        <w:numPr>
          <w:ilvl w:val="0"/>
          <w:numId w:val="11"/>
        </w:numPr>
        <w:rPr>
          <w:rFonts w:ascii="Verdana" w:hAnsi="Verdana"/>
          <w:color w:val="1F497D" w:themeColor="text2"/>
          <w:sz w:val="22"/>
          <w:szCs w:val="22"/>
        </w:rPr>
      </w:pPr>
      <w:r>
        <w:rPr>
          <w:rFonts w:ascii="Verdana" w:hAnsi="Verdana"/>
          <w:color w:val="1F497D" w:themeColor="text2"/>
          <w:sz w:val="22"/>
          <w:szCs w:val="22"/>
        </w:rPr>
        <w:t>Meeting with engineers for ongoing escalations.</w:t>
      </w:r>
    </w:p>
    <w:p w:rsidR="007B0F2B" w:rsidP="00A84E1A" w14:paraId="28B3A885" w14:textId="6739DAD5">
      <w:pPr>
        <w:numPr>
          <w:ilvl w:val="0"/>
          <w:numId w:val="11"/>
        </w:numPr>
        <w:rPr>
          <w:rFonts w:ascii="Verdana" w:hAnsi="Verdana"/>
          <w:color w:val="1F497D" w:themeColor="text2"/>
          <w:sz w:val="22"/>
          <w:szCs w:val="22"/>
        </w:rPr>
      </w:pPr>
      <w:r>
        <w:rPr>
          <w:rFonts w:ascii="Verdana" w:hAnsi="Verdana"/>
          <w:color w:val="1F497D" w:themeColor="text2"/>
          <w:sz w:val="22"/>
          <w:szCs w:val="22"/>
        </w:rPr>
        <w:t xml:space="preserve">Achieve 90% Same day TAT. </w:t>
      </w:r>
    </w:p>
    <w:p w:rsidR="007B0F2B" w:rsidP="00A84E1A" w14:paraId="318D1497" w14:textId="5E0BC878">
      <w:pPr>
        <w:numPr>
          <w:ilvl w:val="0"/>
          <w:numId w:val="11"/>
        </w:numPr>
        <w:rPr>
          <w:rFonts w:ascii="Verdana" w:hAnsi="Verdana"/>
          <w:color w:val="1F497D" w:themeColor="text2"/>
          <w:sz w:val="22"/>
          <w:szCs w:val="22"/>
        </w:rPr>
      </w:pPr>
      <w:r>
        <w:rPr>
          <w:rFonts w:ascii="Verdana" w:hAnsi="Verdana"/>
          <w:color w:val="1F497D" w:themeColor="text2"/>
          <w:sz w:val="22"/>
          <w:szCs w:val="22"/>
        </w:rPr>
        <w:t xml:space="preserve">Soft skills training of engineers and CCO. </w:t>
      </w:r>
    </w:p>
    <w:p w:rsidR="00D25290" w:rsidP="00A84E1A" w14:paraId="05169437" w14:textId="7CE5D791">
      <w:pPr>
        <w:numPr>
          <w:ilvl w:val="0"/>
          <w:numId w:val="11"/>
        </w:numPr>
        <w:rPr>
          <w:rFonts w:ascii="Verdana" w:hAnsi="Verdana"/>
          <w:color w:val="1F497D" w:themeColor="text2"/>
          <w:sz w:val="22"/>
          <w:szCs w:val="22"/>
        </w:rPr>
      </w:pPr>
      <w:r>
        <w:rPr>
          <w:rFonts w:ascii="Verdana" w:hAnsi="Verdana"/>
          <w:color w:val="1F497D" w:themeColor="text2"/>
          <w:sz w:val="22"/>
          <w:szCs w:val="22"/>
        </w:rPr>
        <w:t xml:space="preserve">Weekly meeting with engineer for performance incentive scheme. </w:t>
      </w:r>
    </w:p>
    <w:p w:rsidR="003603C5" w:rsidRPr="00A84E1A" w:rsidP="003603C5" w14:paraId="450F47B6" w14:textId="77777777">
      <w:pPr>
        <w:numPr>
          <w:ilvl w:val="0"/>
          <w:numId w:val="11"/>
        </w:numPr>
        <w:rPr>
          <w:rFonts w:ascii="Verdana" w:hAnsi="Verdana"/>
          <w:color w:val="1F497D" w:themeColor="text2"/>
          <w:sz w:val="22"/>
          <w:szCs w:val="22"/>
        </w:rPr>
      </w:pPr>
      <w:r w:rsidRPr="00A84E1A">
        <w:rPr>
          <w:rFonts w:ascii="Verdana" w:hAnsi="Verdana"/>
          <w:color w:val="1F497D" w:themeColor="text2"/>
          <w:sz w:val="22"/>
          <w:szCs w:val="22"/>
        </w:rPr>
        <w:t xml:space="preserve">Daily Report </w:t>
      </w:r>
      <w:r>
        <w:rPr>
          <w:rFonts w:ascii="Verdana" w:hAnsi="Verdana"/>
          <w:color w:val="1F497D" w:themeColor="text2"/>
          <w:sz w:val="22"/>
          <w:szCs w:val="22"/>
        </w:rPr>
        <w:t>t</w:t>
      </w:r>
      <w:r w:rsidRPr="00A84E1A">
        <w:rPr>
          <w:rFonts w:ascii="Verdana" w:hAnsi="Verdana"/>
          <w:color w:val="1F497D" w:themeColor="text2"/>
          <w:sz w:val="22"/>
          <w:szCs w:val="22"/>
        </w:rPr>
        <w:t>o RSM North Head</w:t>
      </w:r>
      <w:r>
        <w:rPr>
          <w:rFonts w:ascii="Verdana" w:hAnsi="Verdana"/>
          <w:color w:val="1F497D" w:themeColor="text2"/>
          <w:sz w:val="22"/>
          <w:szCs w:val="22"/>
        </w:rPr>
        <w:t>.</w:t>
      </w:r>
    </w:p>
    <w:p w:rsidR="003603C5" w:rsidP="003603C5" w14:paraId="188BC4F2" w14:textId="77777777">
      <w:pPr>
        <w:ind w:left="720"/>
        <w:rPr>
          <w:rFonts w:ascii="Verdana" w:hAnsi="Verdana"/>
          <w:color w:val="1F497D" w:themeColor="text2"/>
          <w:sz w:val="22"/>
          <w:szCs w:val="22"/>
        </w:rPr>
      </w:pPr>
    </w:p>
    <w:p w:rsidR="00D25290" w:rsidRPr="00A84E1A" w:rsidP="00D25290" w14:paraId="4E37E2AA" w14:textId="5DF0F6EA">
      <w:pPr>
        <w:ind w:left="720"/>
        <w:rPr>
          <w:rFonts w:ascii="Verdana" w:hAnsi="Verdana"/>
          <w:color w:val="1F497D" w:themeColor="text2"/>
          <w:sz w:val="22"/>
          <w:szCs w:val="22"/>
        </w:rPr>
      </w:pPr>
    </w:p>
    <w:p w:rsidR="00D83495" w:rsidP="00A84E1A" w14:paraId="4589D9BE" w14:textId="77777777">
      <w:pPr>
        <w:ind w:left="720"/>
        <w:rPr>
          <w:rFonts w:ascii="Verdana" w:hAnsi="Verdana"/>
          <w:color w:val="1F497D" w:themeColor="text2"/>
          <w:sz w:val="22"/>
          <w:szCs w:val="22"/>
        </w:rPr>
      </w:pPr>
    </w:p>
    <w:p w:rsidR="00AC6A12" w:rsidRPr="00A7427F" w:rsidP="00FA1586" w14:paraId="5473356C" w14:textId="77777777">
      <w:pPr>
        <w:rPr>
          <w:rFonts w:ascii="Verdana" w:hAnsi="Verdana"/>
          <w:color w:val="1F497D" w:themeColor="text2"/>
        </w:rPr>
      </w:pPr>
    </w:p>
    <w:p w:rsidR="00AC6A12" w:rsidRPr="00A7427F" w:rsidP="00FA1586" w14:paraId="62D5638C" w14:textId="77777777">
      <w:pPr>
        <w:rPr>
          <w:rFonts w:ascii="Verdana" w:hAnsi="Verdana"/>
          <w:color w:val="1F497D" w:themeColor="text2"/>
        </w:rPr>
      </w:pPr>
    </w:p>
    <w:p w:rsidR="00AC6A12" w:rsidRPr="00A7427F" w:rsidP="00FA1586" w14:paraId="2F58E09B" w14:textId="77777777">
      <w:pPr>
        <w:rPr>
          <w:rFonts w:ascii="Verdana" w:hAnsi="Verdana"/>
          <w:color w:val="1F497D" w:themeColor="text2"/>
        </w:rPr>
      </w:pPr>
    </w:p>
    <w:p w:rsidR="00AC6A12" w:rsidRPr="00A7427F" w:rsidP="00AC6A12" w14:paraId="7FAD5F9D" w14:textId="77777777">
      <w:pPr>
        <w:ind w:left="720"/>
        <w:rPr>
          <w:rFonts w:ascii="Verdana" w:hAnsi="Verdana"/>
          <w:color w:val="1F497D" w:themeColor="text2"/>
        </w:rPr>
      </w:pPr>
      <w:r w:rsidRPr="00A7427F">
        <w:rPr>
          <w:rFonts w:ascii="Verdana" w:hAnsi="Verdana"/>
          <w:color w:val="1F497D" w:themeColor="text2"/>
        </w:rPr>
        <w:t xml:space="preserve"> </w:t>
      </w:r>
    </w:p>
    <w:p w:rsidR="00AC6A12" w:rsidRPr="00A7427F" w:rsidP="00AC6A12" w14:paraId="393A0AEA" w14:textId="77777777">
      <w:pPr>
        <w:rPr>
          <w:rFonts w:ascii="Verdana" w:hAnsi="Verdana"/>
          <w:b/>
          <w:color w:val="1F497D" w:themeColor="text2"/>
        </w:rPr>
      </w:pPr>
      <w:r>
        <w:rPr>
          <w:rFonts w:ascii="Verdana" w:hAnsi="Verdana"/>
          <w:b/>
          <w:color w:val="1F497D" w:themeColor="text2"/>
        </w:rPr>
        <w:t>HCL</w:t>
      </w:r>
      <w:r w:rsidRPr="00A7427F" w:rsidR="00D60B44">
        <w:rPr>
          <w:rFonts w:ascii="Verdana" w:hAnsi="Verdana"/>
          <w:b/>
          <w:color w:val="1F497D" w:themeColor="text2"/>
        </w:rPr>
        <w:t xml:space="preserve"> info system ltd. </w:t>
      </w:r>
      <w:r w:rsidRPr="00A7427F">
        <w:rPr>
          <w:rFonts w:ascii="Verdana" w:hAnsi="Verdana"/>
          <w:b/>
          <w:color w:val="1F497D" w:themeColor="text2"/>
        </w:rPr>
        <w:t xml:space="preserve"> (</w:t>
      </w:r>
      <w:r w:rsidRPr="00A7427F" w:rsidR="00D60B44">
        <w:rPr>
          <w:rFonts w:ascii="Verdana" w:hAnsi="Verdana"/>
          <w:b/>
          <w:color w:val="1F497D" w:themeColor="text2"/>
        </w:rPr>
        <w:t xml:space="preserve">Nokia </w:t>
      </w:r>
      <w:r w:rsidRPr="00A7427F">
        <w:rPr>
          <w:rFonts w:ascii="Verdana" w:hAnsi="Verdana"/>
          <w:b/>
          <w:color w:val="1F497D" w:themeColor="text2"/>
        </w:rPr>
        <w:t>mobile Division</w:t>
      </w:r>
      <w:r w:rsidRPr="00A7427F" w:rsidR="00D60B44">
        <w:rPr>
          <w:rFonts w:ascii="Verdana" w:hAnsi="Verdana"/>
          <w:b/>
          <w:color w:val="1F497D" w:themeColor="text2"/>
        </w:rPr>
        <w:t xml:space="preserve">) </w:t>
      </w:r>
    </w:p>
    <w:p w:rsidR="00AC6A12" w:rsidRPr="00A7427F" w:rsidP="00AC6A12" w14:paraId="02C176AC" w14:textId="77777777">
      <w:pPr>
        <w:rPr>
          <w:rFonts w:ascii="Verdana" w:hAnsi="Verdana"/>
          <w:b/>
          <w:color w:val="1F497D" w:themeColor="text2"/>
        </w:rPr>
      </w:pPr>
      <w:r w:rsidRPr="00A7427F">
        <w:rPr>
          <w:rFonts w:ascii="Verdana" w:hAnsi="Verdana"/>
          <w:b/>
          <w:color w:val="1F497D" w:themeColor="text2"/>
        </w:rPr>
        <w:t>As</w:t>
      </w:r>
      <w:r w:rsidR="00B55111">
        <w:rPr>
          <w:rFonts w:ascii="Verdana" w:hAnsi="Verdana"/>
          <w:b/>
          <w:color w:val="1F497D" w:themeColor="text2"/>
        </w:rPr>
        <w:t xml:space="preserve"> a Team Leader @ Nokia service center</w:t>
      </w:r>
      <w:r w:rsidRPr="00A7427F">
        <w:rPr>
          <w:rFonts w:ascii="Verdana" w:hAnsi="Verdana"/>
          <w:b/>
          <w:color w:val="1F497D" w:themeColor="text2"/>
        </w:rPr>
        <w:t xml:space="preserve"> –in</w:t>
      </w:r>
      <w:r w:rsidRPr="00A7427F">
        <w:rPr>
          <w:rFonts w:ascii="Verdana" w:hAnsi="Verdana"/>
          <w:b/>
          <w:color w:val="1F497D" w:themeColor="text2"/>
        </w:rPr>
        <w:t xml:space="preserve"> Jaipur, </w:t>
      </w:r>
      <w:r w:rsidRPr="00A7427F">
        <w:rPr>
          <w:rFonts w:ascii="Verdana" w:hAnsi="Verdana"/>
          <w:b/>
          <w:color w:val="1F497D" w:themeColor="text2"/>
        </w:rPr>
        <w:t>Rajasthan</w:t>
      </w:r>
    </w:p>
    <w:p w:rsidR="00AC6A12" w:rsidRPr="004F45FD" w:rsidP="00AC6A12" w14:paraId="52F258C9" w14:textId="77777777">
      <w:pPr>
        <w:rPr>
          <w:rFonts w:ascii="Verdana" w:hAnsi="Verdana"/>
          <w:color w:val="1F497D" w:themeColor="text2"/>
        </w:rPr>
      </w:pPr>
      <w:r w:rsidRPr="004F45FD">
        <w:rPr>
          <w:rFonts w:ascii="Verdana" w:hAnsi="Verdana"/>
          <w:color w:val="1F497D" w:themeColor="text2"/>
        </w:rPr>
        <w:t>Work Period – July 2007 to Jan 2011</w:t>
      </w:r>
    </w:p>
    <w:p w:rsidR="0036027F" w:rsidRPr="001D345E" w:rsidP="001D345E" w14:paraId="3644E89F" w14:textId="77777777">
      <w:pPr>
        <w:suppressAutoHyphens/>
        <w:jc w:val="both"/>
        <w:rPr>
          <w:rFonts w:ascii="Verdana" w:hAnsi="Verdana"/>
          <w:color w:val="1F497D" w:themeColor="text2"/>
          <w:sz w:val="22"/>
          <w:szCs w:val="22"/>
        </w:rPr>
      </w:pPr>
    </w:p>
    <w:p w:rsidR="0036027F" w:rsidP="00D60B44" w14:paraId="0C9CDED3" w14:textId="77777777">
      <w:pPr>
        <w:pStyle w:val="ListParagraph"/>
        <w:numPr>
          <w:ilvl w:val="0"/>
          <w:numId w:val="12"/>
        </w:numPr>
        <w:suppressAutoHyphens/>
        <w:jc w:val="both"/>
        <w:rPr>
          <w:rFonts w:ascii="Verdana" w:hAnsi="Verdana"/>
          <w:color w:val="1F497D" w:themeColor="text2"/>
          <w:sz w:val="22"/>
          <w:szCs w:val="22"/>
        </w:rPr>
      </w:pPr>
      <w:r>
        <w:rPr>
          <w:rFonts w:ascii="Verdana" w:hAnsi="Verdana"/>
          <w:color w:val="1F497D" w:themeColor="text2"/>
          <w:sz w:val="22"/>
          <w:szCs w:val="22"/>
        </w:rPr>
        <w:t xml:space="preserve">Handling irate customer for better customer experience. </w:t>
      </w:r>
    </w:p>
    <w:p w:rsidR="001D345E" w:rsidP="00D60B44" w14:paraId="791D0DEE" w14:textId="77777777">
      <w:pPr>
        <w:pStyle w:val="ListParagraph"/>
        <w:numPr>
          <w:ilvl w:val="0"/>
          <w:numId w:val="12"/>
        </w:numPr>
        <w:suppressAutoHyphens/>
        <w:jc w:val="both"/>
        <w:rPr>
          <w:rFonts w:ascii="Verdana" w:hAnsi="Verdana"/>
          <w:color w:val="1F497D" w:themeColor="text2"/>
          <w:sz w:val="22"/>
          <w:szCs w:val="22"/>
        </w:rPr>
      </w:pPr>
      <w:r>
        <w:rPr>
          <w:rFonts w:ascii="Verdana" w:hAnsi="Verdana"/>
          <w:color w:val="1F497D" w:themeColor="text2"/>
          <w:sz w:val="22"/>
          <w:szCs w:val="22"/>
        </w:rPr>
        <w:t xml:space="preserve">Achieve CSAT goal defined by company. </w:t>
      </w:r>
    </w:p>
    <w:p w:rsidR="001D345E" w:rsidP="00D60B44" w14:paraId="6AAC5606" w14:textId="77777777">
      <w:pPr>
        <w:pStyle w:val="ListParagraph"/>
        <w:numPr>
          <w:ilvl w:val="0"/>
          <w:numId w:val="12"/>
        </w:numPr>
        <w:suppressAutoHyphens/>
        <w:jc w:val="both"/>
        <w:rPr>
          <w:rFonts w:ascii="Verdana" w:hAnsi="Verdana"/>
          <w:color w:val="1F497D" w:themeColor="text2"/>
          <w:sz w:val="22"/>
          <w:szCs w:val="22"/>
        </w:rPr>
      </w:pPr>
      <w:r>
        <w:rPr>
          <w:rFonts w:ascii="Verdana" w:hAnsi="Verdana"/>
          <w:color w:val="1F497D" w:themeColor="text2"/>
          <w:sz w:val="22"/>
          <w:szCs w:val="22"/>
        </w:rPr>
        <w:t xml:space="preserve">Achieve warranty extend revenue defined by company. </w:t>
      </w:r>
    </w:p>
    <w:p w:rsidR="001D345E" w:rsidRPr="004F45FD" w:rsidP="00D60B44" w14:paraId="706D1A0A" w14:textId="77777777">
      <w:pPr>
        <w:pStyle w:val="ListParagraph"/>
        <w:numPr>
          <w:ilvl w:val="0"/>
          <w:numId w:val="12"/>
        </w:numPr>
        <w:suppressAutoHyphens/>
        <w:jc w:val="both"/>
        <w:rPr>
          <w:rFonts w:ascii="Verdana" w:hAnsi="Verdana"/>
          <w:color w:val="1F497D" w:themeColor="text2"/>
          <w:sz w:val="22"/>
          <w:szCs w:val="22"/>
        </w:rPr>
      </w:pPr>
      <w:r>
        <w:rPr>
          <w:rFonts w:ascii="Verdana" w:hAnsi="Verdana"/>
          <w:color w:val="1F497D" w:themeColor="text2"/>
          <w:sz w:val="22"/>
          <w:szCs w:val="22"/>
        </w:rPr>
        <w:t xml:space="preserve">Daily Work on escalation calls shared by center manager. </w:t>
      </w:r>
    </w:p>
    <w:p w:rsidR="0036027F" w:rsidRPr="004F45FD" w:rsidP="00D60B44" w14:paraId="248CE71F" w14:textId="77777777">
      <w:pPr>
        <w:pStyle w:val="ListParagraph"/>
        <w:numPr>
          <w:ilvl w:val="0"/>
          <w:numId w:val="12"/>
        </w:numPr>
        <w:suppressAutoHyphens/>
        <w:jc w:val="both"/>
        <w:rPr>
          <w:rFonts w:ascii="Verdana" w:hAnsi="Verdana"/>
          <w:color w:val="1F497D" w:themeColor="text2"/>
          <w:sz w:val="22"/>
          <w:szCs w:val="22"/>
        </w:rPr>
      </w:pPr>
      <w:r w:rsidRPr="004F45FD">
        <w:rPr>
          <w:rFonts w:ascii="Verdana" w:hAnsi="Verdana"/>
          <w:color w:val="1F497D" w:themeColor="text2"/>
          <w:sz w:val="22"/>
          <w:szCs w:val="22"/>
        </w:rPr>
        <w:t>Responsible to upkeep the satisfaction level of visiting Sales channel partner.</w:t>
      </w:r>
    </w:p>
    <w:p w:rsidR="00786DD6" w:rsidRPr="004F45FD" w:rsidP="00786DD6" w14:paraId="4C8B62E8" w14:textId="77777777">
      <w:pPr>
        <w:pStyle w:val="ListParagraph"/>
        <w:numPr>
          <w:ilvl w:val="0"/>
          <w:numId w:val="12"/>
        </w:numPr>
        <w:suppressAutoHyphens/>
        <w:jc w:val="both"/>
        <w:rPr>
          <w:rFonts w:ascii="Verdana" w:hAnsi="Verdana"/>
          <w:color w:val="1F497D" w:themeColor="text2"/>
          <w:sz w:val="22"/>
          <w:szCs w:val="22"/>
        </w:rPr>
      </w:pPr>
      <w:r w:rsidRPr="004F45FD">
        <w:rPr>
          <w:rFonts w:ascii="Verdana" w:hAnsi="Verdana"/>
          <w:color w:val="1F497D" w:themeColor="text2"/>
          <w:sz w:val="22"/>
          <w:szCs w:val="22"/>
        </w:rPr>
        <w:t>System Upgrading at new model launch time</w:t>
      </w:r>
      <w:r w:rsidRPr="004F45FD" w:rsidR="00D60B44">
        <w:rPr>
          <w:rFonts w:ascii="Verdana" w:hAnsi="Verdana"/>
          <w:color w:val="1F497D" w:themeColor="text2"/>
          <w:sz w:val="22"/>
          <w:szCs w:val="22"/>
        </w:rPr>
        <w:t>.</w:t>
      </w:r>
    </w:p>
    <w:p w:rsidR="0036027F" w:rsidRPr="004F45FD" w:rsidP="0036027F" w14:paraId="1A5E4589" w14:textId="77777777">
      <w:pPr>
        <w:pStyle w:val="ListParagraph"/>
        <w:numPr>
          <w:ilvl w:val="0"/>
          <w:numId w:val="12"/>
        </w:numPr>
        <w:suppressAutoHyphens/>
        <w:jc w:val="both"/>
        <w:rPr>
          <w:rFonts w:ascii="Verdana" w:hAnsi="Verdana"/>
          <w:color w:val="1F497D" w:themeColor="text2"/>
          <w:sz w:val="22"/>
          <w:szCs w:val="22"/>
        </w:rPr>
      </w:pPr>
      <w:r w:rsidRPr="004F45FD">
        <w:rPr>
          <w:rFonts w:ascii="Verdana" w:hAnsi="Verdana"/>
          <w:color w:val="1F497D" w:themeColor="text2"/>
          <w:sz w:val="22"/>
          <w:szCs w:val="22"/>
        </w:rPr>
        <w:t>Upgrade &amp; Motivate staff to give their Best.</w:t>
      </w:r>
    </w:p>
    <w:p w:rsidR="008E7631" w:rsidRPr="00A7427F" w:rsidP="008E7631" w14:paraId="2D9E57C9" w14:textId="77777777">
      <w:pPr>
        <w:rPr>
          <w:rFonts w:ascii="Verdana" w:hAnsi="Verdana"/>
          <w:b/>
          <w:i/>
          <w:color w:val="1F497D" w:themeColor="text2"/>
        </w:rPr>
      </w:pPr>
    </w:p>
    <w:p w:rsidR="008E7631" w:rsidRPr="00A7427F" w:rsidP="008E7631" w14:paraId="2E9A8AA5" w14:textId="77777777">
      <w:pPr>
        <w:rPr>
          <w:rFonts w:ascii="Verdana" w:hAnsi="Verdana"/>
          <w:b/>
          <w:color w:val="1F497D" w:themeColor="text2"/>
        </w:rPr>
      </w:pPr>
    </w:p>
    <w:p w:rsidR="00463EB3" w:rsidRPr="00A7427F" w:rsidP="008E7631" w14:paraId="79C5A07F" w14:textId="77777777">
      <w:pPr>
        <w:rPr>
          <w:rFonts w:ascii="Verdana" w:hAnsi="Verdana"/>
          <w:b/>
          <w:color w:val="1F497D" w:themeColor="text2"/>
        </w:rPr>
      </w:pPr>
    </w:p>
    <w:p w:rsidR="00AC6A12" w:rsidRPr="00A7427F" w:rsidP="008E7631" w14:paraId="2DAB300F" w14:textId="77777777">
      <w:pPr>
        <w:rPr>
          <w:rFonts w:ascii="Verdana" w:hAnsi="Verdana"/>
          <w:b/>
          <w:color w:val="1F497D" w:themeColor="text2"/>
        </w:rPr>
      </w:pPr>
    </w:p>
    <w:p w:rsidR="00F22925" w:rsidRPr="00A7427F" w:rsidP="0016770F" w14:paraId="1B5F761C" w14:textId="77777777">
      <w:pPr>
        <w:suppressAutoHyphens/>
        <w:rPr>
          <w:rFonts w:ascii="Verdana" w:hAnsi="Verdana"/>
          <w:color w:val="1F497D" w:themeColor="text2"/>
        </w:rPr>
      </w:pPr>
    </w:p>
    <w:p w:rsidR="0016770F" w:rsidRPr="00A7427F" w:rsidP="008E7631" w14:paraId="3842CEAA" w14:textId="77777777">
      <w:pPr>
        <w:rPr>
          <w:rFonts w:ascii="Verdana" w:hAnsi="Verdana"/>
          <w:b/>
          <w:color w:val="1F497D" w:themeColor="text2"/>
        </w:rPr>
      </w:pPr>
    </w:p>
    <w:p w:rsidR="0016770F" w:rsidRPr="00A7427F" w:rsidP="008E7631" w14:paraId="75FF15F6" w14:textId="77777777">
      <w:pPr>
        <w:rPr>
          <w:rFonts w:ascii="Verdana" w:hAnsi="Verdana"/>
          <w:b/>
          <w:color w:val="1F497D" w:themeColor="text2"/>
        </w:rPr>
      </w:pPr>
    </w:p>
    <w:p w:rsidR="0016770F" w:rsidRPr="00A7427F" w:rsidP="008E7631" w14:paraId="55FA8623" w14:textId="77777777">
      <w:pPr>
        <w:rPr>
          <w:rFonts w:ascii="Verdana" w:hAnsi="Verdana"/>
          <w:b/>
          <w:color w:val="1F497D" w:themeColor="text2"/>
        </w:rPr>
      </w:pPr>
    </w:p>
    <w:p w:rsidR="00AC6A12" w:rsidRPr="00A7427F" w:rsidP="00AC6A12" w14:paraId="06F8CBA7" w14:textId="77777777">
      <w:pPr>
        <w:rPr>
          <w:rFonts w:ascii="Verdana" w:hAnsi="Verdana"/>
          <w:b/>
          <w:color w:val="1F497D" w:themeColor="text2"/>
          <w:u w:val="single"/>
        </w:rPr>
      </w:pPr>
      <w:r w:rsidRPr="00A7427F">
        <w:rPr>
          <w:rFonts w:ascii="Verdana" w:hAnsi="Verdana"/>
          <w:b/>
          <w:color w:val="1F497D" w:themeColor="text2"/>
          <w:u w:val="single"/>
        </w:rPr>
        <w:t>Professional Qualification:</w:t>
      </w:r>
    </w:p>
    <w:p w:rsidR="00AC6A12" w:rsidRPr="00A7427F" w:rsidP="00AC6A12" w14:paraId="11A97E77" w14:textId="77777777">
      <w:pPr>
        <w:rPr>
          <w:rFonts w:ascii="Verdana" w:hAnsi="Verdana"/>
          <w:b/>
          <w:i/>
          <w:color w:val="1F497D" w:themeColor="text2"/>
        </w:rPr>
      </w:pPr>
    </w:p>
    <w:p w:rsidR="00AC6A12" w:rsidRPr="00A7427F" w:rsidP="00AC6A12" w14:paraId="2E6568EF" w14:textId="77777777">
      <w:pPr>
        <w:rPr>
          <w:rFonts w:ascii="Verdana" w:hAnsi="Verdana"/>
          <w:b/>
          <w:color w:val="1F497D" w:themeColor="text2"/>
        </w:rPr>
      </w:pPr>
      <w:r w:rsidRPr="00A7427F">
        <w:rPr>
          <w:rFonts w:ascii="Verdana" w:hAnsi="Verdana"/>
          <w:b/>
          <w:color w:val="1F497D" w:themeColor="text2"/>
        </w:rPr>
        <w:t>Basic Computer Certificate of Digital</w:t>
      </w:r>
      <w:r w:rsidRPr="00A7427F" w:rsidR="000B4168">
        <w:rPr>
          <w:rFonts w:ascii="Verdana" w:hAnsi="Verdana"/>
          <w:b/>
          <w:color w:val="1F497D" w:themeColor="text2"/>
        </w:rPr>
        <w:t xml:space="preserve"> </w:t>
      </w:r>
      <w:r w:rsidR="0039090C">
        <w:rPr>
          <w:rFonts w:ascii="Verdana" w:hAnsi="Verdana"/>
          <w:b/>
          <w:color w:val="1F497D" w:themeColor="text2"/>
        </w:rPr>
        <w:t>Computers in 2006-07.</w:t>
      </w:r>
    </w:p>
    <w:p w:rsidR="0016770F" w:rsidRPr="00A7427F" w:rsidP="008E7631" w14:paraId="03775A2A" w14:textId="77777777">
      <w:pPr>
        <w:rPr>
          <w:rFonts w:ascii="Verdana" w:hAnsi="Verdana"/>
          <w:b/>
          <w:color w:val="1F497D" w:themeColor="text2"/>
        </w:rPr>
      </w:pPr>
    </w:p>
    <w:p w:rsidR="00AC6A12" w:rsidRPr="00A7427F" w:rsidP="008E7631" w14:paraId="14CABFB9" w14:textId="77777777">
      <w:pPr>
        <w:rPr>
          <w:rFonts w:ascii="Verdana" w:hAnsi="Verdana"/>
          <w:b/>
          <w:color w:val="1F497D" w:themeColor="text2"/>
        </w:rPr>
      </w:pPr>
    </w:p>
    <w:p w:rsidR="00AC6A12" w:rsidRPr="00A7427F" w:rsidP="008E7631" w14:paraId="4129D41B" w14:textId="77777777">
      <w:pPr>
        <w:rPr>
          <w:rFonts w:ascii="Verdana" w:hAnsi="Verdana"/>
          <w:b/>
          <w:color w:val="1F497D" w:themeColor="text2"/>
        </w:rPr>
      </w:pPr>
    </w:p>
    <w:p w:rsidR="00314877" w:rsidP="002D3821" w14:paraId="5B790F1F" w14:textId="7A71FC74">
      <w:pPr>
        <w:shd w:val="clear" w:color="auto" w:fill="FFFFFF"/>
        <w:spacing w:before="100" w:beforeAutospacing="1" w:after="80" w:line="270" w:lineRule="atLeast"/>
        <w:rPr>
          <w:rFonts w:ascii="Verdana" w:hAnsi="Verdana"/>
          <w:color w:val="1F497D" w:themeColor="text2"/>
        </w:rPr>
      </w:pPr>
      <w:r w:rsidRPr="00A7427F">
        <w:rPr>
          <w:rFonts w:ascii="Verdana" w:hAnsi="Verdana"/>
          <w:b/>
          <w:bCs/>
          <w:color w:val="1F497D" w:themeColor="text2"/>
          <w:u w:val="single"/>
        </w:rPr>
        <w:t>ACADEMIC QUALIFICATIONS</w:t>
      </w:r>
      <w:r w:rsidRPr="00A7427F">
        <w:rPr>
          <w:rFonts w:ascii="Verdana" w:hAnsi="Verdana"/>
          <w:color w:val="1F497D" w:themeColor="text2"/>
        </w:rPr>
        <w:br/>
      </w:r>
      <w:r w:rsidRPr="00A7427F">
        <w:rPr>
          <w:rFonts w:ascii="Verdana" w:hAnsi="Verdana"/>
          <w:color w:val="1F497D" w:themeColor="text2"/>
        </w:rPr>
        <w:br/>
      </w:r>
      <w:r>
        <w:rPr>
          <w:rFonts w:ascii="Verdana" w:hAnsi="Verdana"/>
          <w:color w:val="1F497D" w:themeColor="text2"/>
        </w:rPr>
        <w:t xml:space="preserve">Suresh Gyan </w:t>
      </w:r>
      <w:r>
        <w:rPr>
          <w:rFonts w:ascii="Verdana" w:hAnsi="Verdana"/>
          <w:color w:val="1F497D" w:themeColor="text2"/>
        </w:rPr>
        <w:t>Vihar</w:t>
      </w:r>
      <w:r>
        <w:rPr>
          <w:rFonts w:ascii="Verdana" w:hAnsi="Verdana"/>
          <w:color w:val="1F497D" w:themeColor="text2"/>
        </w:rPr>
        <w:t xml:space="preserve"> </w:t>
      </w:r>
      <w:bookmarkStart w:id="0" w:name="_GoBack"/>
      <w:bookmarkEnd w:id="0"/>
      <w:r>
        <w:rPr>
          <w:rFonts w:ascii="Verdana" w:hAnsi="Verdana"/>
          <w:color w:val="1F497D" w:themeColor="text2"/>
        </w:rPr>
        <w:t>University 2017-19</w:t>
      </w:r>
    </w:p>
    <w:p w:rsidR="00314877" w:rsidP="002D3821" w14:paraId="75333BB6" w14:textId="0992D925">
      <w:pPr>
        <w:shd w:val="clear" w:color="auto" w:fill="FFFFFF"/>
        <w:spacing w:before="100" w:beforeAutospacing="1" w:after="80" w:line="270" w:lineRule="atLeast"/>
        <w:rPr>
          <w:rFonts w:ascii="Verdana" w:hAnsi="Verdana"/>
          <w:color w:val="1F497D" w:themeColor="text2"/>
        </w:rPr>
      </w:pPr>
      <w:r>
        <w:rPr>
          <w:rFonts w:ascii="Verdana" w:hAnsi="Verdana"/>
          <w:color w:val="1F497D" w:themeColor="text2"/>
        </w:rPr>
        <w:t xml:space="preserve">MBA (Production Management &amp; Operation Management) </w:t>
      </w:r>
    </w:p>
    <w:p w:rsidR="002D3821" w:rsidRPr="00A7427F" w:rsidP="002D3821" w14:paraId="7CBAD69D" w14:textId="5B4EB2EE">
      <w:pPr>
        <w:shd w:val="clear" w:color="auto" w:fill="FFFFFF"/>
        <w:spacing w:before="100" w:beforeAutospacing="1" w:after="80" w:line="270" w:lineRule="atLeast"/>
        <w:rPr>
          <w:rFonts w:ascii="Verdana" w:hAnsi="Verdana"/>
          <w:color w:val="1F497D" w:themeColor="text2"/>
        </w:rPr>
      </w:pPr>
      <w:r w:rsidRPr="00A7427F">
        <w:rPr>
          <w:rFonts w:ascii="Verdana" w:hAnsi="Verdana"/>
          <w:color w:val="1F497D" w:themeColor="text2"/>
        </w:rPr>
        <w:t>Rajasthan University          200</w:t>
      </w:r>
      <w:r w:rsidR="000C34F2">
        <w:rPr>
          <w:rFonts w:ascii="Verdana" w:hAnsi="Verdana"/>
          <w:color w:val="1F497D" w:themeColor="text2"/>
        </w:rPr>
        <w:t>7</w:t>
      </w:r>
      <w:r w:rsidRPr="00A7427F">
        <w:rPr>
          <w:rFonts w:ascii="Verdana" w:hAnsi="Verdana"/>
          <w:color w:val="1F497D" w:themeColor="text2"/>
        </w:rPr>
        <w:t xml:space="preserve"> - 200</w:t>
      </w:r>
      <w:r w:rsidR="000C34F2">
        <w:rPr>
          <w:rFonts w:ascii="Verdana" w:hAnsi="Verdana"/>
          <w:color w:val="1F497D" w:themeColor="text2"/>
        </w:rPr>
        <w:t>9</w:t>
      </w:r>
      <w:r w:rsidRPr="00A7427F">
        <w:rPr>
          <w:rFonts w:ascii="Verdana" w:hAnsi="Verdana"/>
          <w:color w:val="1F497D" w:themeColor="text2"/>
        </w:rPr>
        <w:br/>
        <w:t>BA (</w:t>
      </w:r>
      <w:r w:rsidRPr="00A7427F">
        <w:rPr>
          <w:rFonts w:ascii="Verdana" w:hAnsi="Verdana"/>
          <w:color w:val="1F497D" w:themeColor="text2"/>
        </w:rPr>
        <w:t>Hons)   </w:t>
      </w:r>
      <w:r w:rsidRPr="00A7427F">
        <w:rPr>
          <w:rFonts w:ascii="Verdana" w:hAnsi="Verdana"/>
          <w:color w:val="1F497D" w:themeColor="text2"/>
        </w:rPr>
        <w:t xml:space="preserve">   </w:t>
      </w:r>
      <w:r w:rsidRPr="00A7427F">
        <w:rPr>
          <w:rFonts w:ascii="Verdana" w:hAnsi="Verdana"/>
          <w:color w:val="1F497D" w:themeColor="text2"/>
        </w:rPr>
        <w:br/>
      </w:r>
      <w:r w:rsidRPr="00A7427F">
        <w:rPr>
          <w:rFonts w:ascii="Verdana" w:hAnsi="Verdana"/>
          <w:color w:val="1F497D" w:themeColor="text2"/>
        </w:rPr>
        <w:br/>
      </w:r>
      <w:r w:rsidRPr="00A7427F" w:rsidR="004F45FD">
        <w:rPr>
          <w:rFonts w:ascii="Verdana" w:hAnsi="Verdana"/>
          <w:color w:val="1F497D" w:themeColor="text2"/>
        </w:rPr>
        <w:t>senior</w:t>
      </w:r>
      <w:r w:rsidRPr="00A7427F">
        <w:rPr>
          <w:rFonts w:ascii="Verdana" w:hAnsi="Verdana"/>
          <w:color w:val="1F497D" w:themeColor="text2"/>
        </w:rPr>
        <w:t xml:space="preserve"> examination             200</w:t>
      </w:r>
      <w:r w:rsidR="000C34F2">
        <w:rPr>
          <w:rFonts w:ascii="Verdana" w:hAnsi="Verdana"/>
          <w:color w:val="1F497D" w:themeColor="text2"/>
        </w:rPr>
        <w:t>6</w:t>
      </w:r>
      <w:r w:rsidRPr="00A7427F">
        <w:rPr>
          <w:rFonts w:ascii="Verdana" w:hAnsi="Verdana"/>
          <w:color w:val="1F497D" w:themeColor="text2"/>
        </w:rPr>
        <w:br/>
        <w:t xml:space="preserve">A levels:     </w:t>
      </w:r>
      <w:r w:rsidRPr="00A7427F">
        <w:rPr>
          <w:rFonts w:ascii="Verdana" w:hAnsi="Verdana"/>
          <w:color w:val="1F497D" w:themeColor="text2"/>
        </w:rPr>
        <w:t>Maths</w:t>
      </w:r>
      <w:r w:rsidRPr="00A7427F">
        <w:rPr>
          <w:rFonts w:ascii="Verdana" w:hAnsi="Verdana"/>
          <w:color w:val="1F497D" w:themeColor="text2"/>
        </w:rPr>
        <w:t xml:space="preserve"> (A)   English (C)   Physics (B)</w:t>
      </w:r>
    </w:p>
    <w:p w:rsidR="00EA08EE" w:rsidRPr="00A7427F" w:rsidP="00876FD0" w14:paraId="26C837D4" w14:textId="77777777">
      <w:pPr>
        <w:rPr>
          <w:rFonts w:ascii="Verdana" w:hAnsi="Verdana"/>
          <w:bCs/>
          <w:color w:val="1F497D" w:themeColor="text2"/>
        </w:rPr>
      </w:pPr>
    </w:p>
    <w:p w:rsidR="00A80649" w:rsidRPr="00A7427F" w:rsidP="00876FD0" w14:paraId="6A127DFB" w14:textId="77777777">
      <w:pPr>
        <w:rPr>
          <w:rFonts w:ascii="Verdana" w:hAnsi="Verdana"/>
          <w:color w:val="1F497D" w:themeColor="text2"/>
        </w:rPr>
      </w:pPr>
    </w:p>
    <w:p w:rsidR="00A7427F" w:rsidRPr="004F45FD" w:rsidP="00A7427F" w14:paraId="6277E856" w14:textId="77777777">
      <w:pPr>
        <w:shd w:val="clear" w:color="auto" w:fill="FFFFFF"/>
        <w:spacing w:before="100" w:beforeAutospacing="1" w:after="100" w:afterAutospacing="1" w:line="270" w:lineRule="atLeast"/>
        <w:rPr>
          <w:rFonts w:ascii="Verdana" w:hAnsi="Verdana"/>
          <w:color w:val="1F497D" w:themeColor="text2"/>
          <w:sz w:val="22"/>
          <w:szCs w:val="22"/>
        </w:rPr>
      </w:pPr>
      <w:r w:rsidRPr="00A7427F">
        <w:rPr>
          <w:rFonts w:ascii="Verdana" w:hAnsi="Verdana"/>
          <w:b/>
          <w:bCs/>
          <w:color w:val="1F497D" w:themeColor="text2"/>
          <w:u w:val="single"/>
        </w:rPr>
        <w:t>PROFESSIONAL EXPERIENCE</w:t>
      </w:r>
      <w:r w:rsidRPr="00A7427F">
        <w:rPr>
          <w:rFonts w:ascii="Verdana" w:hAnsi="Verdana"/>
          <w:color w:val="1F497D" w:themeColor="text2"/>
        </w:rPr>
        <w:br/>
      </w:r>
      <w:r w:rsidRPr="00A7427F">
        <w:rPr>
          <w:rFonts w:ascii="Verdana" w:hAnsi="Verdana"/>
          <w:color w:val="1F497D" w:themeColor="text2"/>
        </w:rPr>
        <w:br/>
      </w:r>
      <w:r w:rsidRPr="004F45FD">
        <w:rPr>
          <w:rFonts w:ascii="Verdana" w:hAnsi="Verdana"/>
          <w:color w:val="1F497D" w:themeColor="text2"/>
          <w:sz w:val="22"/>
          <w:szCs w:val="22"/>
          <w:u w:val="single"/>
        </w:rPr>
        <w:t>Managerial attributes</w:t>
      </w:r>
    </w:p>
    <w:p w:rsidR="00A7427F" w:rsidRPr="004F45FD" w:rsidP="00A7427F" w14:paraId="2D19297F" w14:textId="77777777">
      <w:pPr>
        <w:numPr>
          <w:ilvl w:val="0"/>
          <w:numId w:val="15"/>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 xml:space="preserve">Experienced in the management of a </w:t>
      </w:r>
      <w:r w:rsidRPr="004F45FD">
        <w:rPr>
          <w:rFonts w:ascii="Verdana" w:hAnsi="Verdana"/>
          <w:color w:val="1F497D" w:themeColor="text2"/>
          <w:sz w:val="22"/>
          <w:szCs w:val="22"/>
        </w:rPr>
        <w:t>field based</w:t>
      </w:r>
      <w:r w:rsidRPr="004F45FD">
        <w:rPr>
          <w:rFonts w:ascii="Verdana" w:hAnsi="Verdana"/>
          <w:color w:val="1F497D" w:themeColor="text2"/>
          <w:sz w:val="22"/>
          <w:szCs w:val="22"/>
        </w:rPr>
        <w:t xml:space="preserve"> team.</w:t>
      </w:r>
    </w:p>
    <w:p w:rsidR="00A7427F" w:rsidRPr="004F45FD" w:rsidP="00A7427F" w14:paraId="3959C973" w14:textId="77777777">
      <w:pPr>
        <w:numPr>
          <w:ilvl w:val="0"/>
          <w:numId w:val="15"/>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Ability to work closely with and develop relationships with clients.</w:t>
      </w:r>
    </w:p>
    <w:p w:rsidR="00A7427F" w:rsidRPr="004F45FD" w:rsidP="00A7427F" w14:paraId="44921239" w14:textId="77777777">
      <w:pPr>
        <w:numPr>
          <w:ilvl w:val="0"/>
          <w:numId w:val="15"/>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Improving and developing the knowledge &amp; skills of others.</w:t>
      </w:r>
    </w:p>
    <w:p w:rsidR="00A7427F" w:rsidRPr="004F45FD" w:rsidP="00A7427F" w14:paraId="32D1FF8E" w14:textId="77777777">
      <w:pPr>
        <w:numPr>
          <w:ilvl w:val="0"/>
          <w:numId w:val="15"/>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Highly organized with a positive 'can do' attitude.</w:t>
      </w:r>
    </w:p>
    <w:p w:rsidR="00A7427F" w:rsidRPr="004F45FD" w:rsidP="00A7427F" w14:paraId="3D45C52D" w14:textId="77777777">
      <w:pPr>
        <w:numPr>
          <w:ilvl w:val="0"/>
          <w:numId w:val="15"/>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Knowledge of progress monitoring and reporting.</w:t>
      </w:r>
    </w:p>
    <w:p w:rsidR="00A7427F" w:rsidRPr="004F45FD" w:rsidP="00A7427F" w14:paraId="38AA19FA" w14:textId="77777777">
      <w:pPr>
        <w:numPr>
          <w:ilvl w:val="0"/>
          <w:numId w:val="15"/>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 xml:space="preserve">Ability to </w:t>
      </w:r>
      <w:r w:rsidRPr="004F45FD" w:rsidR="00A84E1A">
        <w:rPr>
          <w:rFonts w:ascii="Verdana" w:hAnsi="Verdana"/>
          <w:color w:val="1F497D" w:themeColor="text2"/>
          <w:sz w:val="22"/>
          <w:szCs w:val="22"/>
        </w:rPr>
        <w:t>organize</w:t>
      </w:r>
      <w:r w:rsidRPr="004F45FD">
        <w:rPr>
          <w:rFonts w:ascii="Verdana" w:hAnsi="Verdana"/>
          <w:color w:val="1F497D" w:themeColor="text2"/>
          <w:sz w:val="22"/>
          <w:szCs w:val="22"/>
        </w:rPr>
        <w:t xml:space="preserve"> clerical work, administration, control systems and financial resources.</w:t>
      </w:r>
    </w:p>
    <w:p w:rsidR="00A7427F" w:rsidRPr="004F45FD" w:rsidP="00A7427F" w14:paraId="70B3625C" w14:textId="77777777">
      <w:pPr>
        <w:numPr>
          <w:ilvl w:val="0"/>
          <w:numId w:val="15"/>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Experience of using modern business methods in a practical way.</w:t>
      </w:r>
    </w:p>
    <w:p w:rsidR="00A7427F" w:rsidRPr="004F45FD" w:rsidP="00A7427F" w14:paraId="2CD15BC2" w14:textId="77777777">
      <w:pPr>
        <w:numPr>
          <w:ilvl w:val="0"/>
          <w:numId w:val="15"/>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Knowledge of recruiting, selecting and appraising staff.</w:t>
      </w:r>
    </w:p>
    <w:p w:rsidR="00A7427F" w:rsidRPr="004F45FD" w:rsidP="00A7427F" w14:paraId="76B9F086" w14:textId="77777777">
      <w:pPr>
        <w:numPr>
          <w:ilvl w:val="0"/>
          <w:numId w:val="15"/>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Able to handle communications and corporate affairs.</w:t>
      </w:r>
    </w:p>
    <w:p w:rsidR="00A7427F" w:rsidRPr="004F45FD" w:rsidP="00A7427F" w14:paraId="564D36B8" w14:textId="77777777">
      <w:pPr>
        <w:numPr>
          <w:ilvl w:val="0"/>
          <w:numId w:val="15"/>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Building effective and efficient teams.</w:t>
      </w:r>
    </w:p>
    <w:p w:rsidR="00A7427F" w:rsidRPr="004F45FD" w:rsidP="00A7427F" w14:paraId="6B391C5D" w14:textId="77777777">
      <w:pPr>
        <w:shd w:val="clear" w:color="auto" w:fill="FFFFFF"/>
        <w:spacing w:before="100" w:beforeAutospacing="1" w:after="100" w:afterAutospacing="1" w:line="270" w:lineRule="atLeast"/>
        <w:rPr>
          <w:rFonts w:ascii="Verdana" w:hAnsi="Verdana"/>
          <w:color w:val="1F497D" w:themeColor="text2"/>
          <w:sz w:val="22"/>
          <w:szCs w:val="22"/>
        </w:rPr>
      </w:pPr>
      <w:r w:rsidRPr="004F45FD">
        <w:rPr>
          <w:rFonts w:ascii="Verdana" w:hAnsi="Verdana"/>
          <w:color w:val="1F497D" w:themeColor="text2"/>
          <w:sz w:val="22"/>
          <w:szCs w:val="22"/>
          <w:u w:val="single"/>
        </w:rPr>
        <w:t>Personal attributes</w:t>
      </w:r>
    </w:p>
    <w:p w:rsidR="00A7427F" w:rsidRPr="004F45FD" w:rsidP="00A7427F" w14:paraId="09020EBB" w14:textId="77777777">
      <w:pPr>
        <w:numPr>
          <w:ilvl w:val="0"/>
          <w:numId w:val="16"/>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Excellent customer facing skills. </w:t>
      </w:r>
    </w:p>
    <w:p w:rsidR="00A7427F" w:rsidRPr="004F45FD" w:rsidP="00A7427F" w14:paraId="2EFBC1A0" w14:textId="77777777">
      <w:pPr>
        <w:numPr>
          <w:ilvl w:val="0"/>
          <w:numId w:val="16"/>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Disciplined, energetic and results orientated.</w:t>
      </w:r>
    </w:p>
    <w:p w:rsidR="00A7427F" w:rsidRPr="004F45FD" w:rsidP="00A7427F" w14:paraId="0B3FD89E" w14:textId="77777777">
      <w:pPr>
        <w:numPr>
          <w:ilvl w:val="0"/>
          <w:numId w:val="16"/>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 xml:space="preserve">Having </w:t>
      </w:r>
      <w:r w:rsidRPr="004F45FD">
        <w:rPr>
          <w:rFonts w:ascii="Verdana" w:hAnsi="Verdana"/>
          <w:color w:val="1F497D" w:themeColor="text2"/>
          <w:sz w:val="22"/>
          <w:szCs w:val="22"/>
        </w:rPr>
        <w:t>a</w:t>
      </w:r>
      <w:r w:rsidRPr="004F45FD">
        <w:rPr>
          <w:rFonts w:ascii="Verdana" w:hAnsi="Verdana"/>
          <w:color w:val="1F497D" w:themeColor="text2"/>
          <w:sz w:val="22"/>
          <w:szCs w:val="22"/>
        </w:rPr>
        <w:t xml:space="preserve"> analytical approach to problem solving.</w:t>
      </w:r>
    </w:p>
    <w:p w:rsidR="00A7427F" w:rsidRPr="004F45FD" w:rsidP="00A7427F" w14:paraId="2B65CF6F" w14:textId="77777777">
      <w:pPr>
        <w:numPr>
          <w:ilvl w:val="0"/>
          <w:numId w:val="16"/>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 xml:space="preserve">Can create </w:t>
      </w:r>
      <w:r w:rsidRPr="004F45FD">
        <w:rPr>
          <w:rFonts w:ascii="Verdana" w:hAnsi="Verdana"/>
          <w:color w:val="1F497D" w:themeColor="text2"/>
          <w:sz w:val="22"/>
          <w:szCs w:val="22"/>
        </w:rPr>
        <w:t>a</w:t>
      </w:r>
      <w:r w:rsidRPr="004F45FD">
        <w:rPr>
          <w:rFonts w:ascii="Verdana" w:hAnsi="Verdana"/>
          <w:color w:val="1F497D" w:themeColor="text2"/>
          <w:sz w:val="22"/>
          <w:szCs w:val="22"/>
        </w:rPr>
        <w:t xml:space="preserve"> environment where colleagues and staff can develop and excel.</w:t>
      </w:r>
    </w:p>
    <w:p w:rsidR="00A7427F" w:rsidRPr="004F45FD" w:rsidP="00A7427F" w14:paraId="7BD3AB57" w14:textId="77777777">
      <w:pPr>
        <w:numPr>
          <w:ilvl w:val="0"/>
          <w:numId w:val="16"/>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High standards of numeracy and literacy.</w:t>
      </w:r>
    </w:p>
    <w:p w:rsidR="00A7427F" w:rsidRPr="004F45FD" w:rsidP="00A7427F" w14:paraId="02611688" w14:textId="77777777">
      <w:pPr>
        <w:numPr>
          <w:ilvl w:val="0"/>
          <w:numId w:val="16"/>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Assertive and confident.</w:t>
      </w:r>
    </w:p>
    <w:p w:rsidR="00A7427F" w:rsidRPr="004F45FD" w:rsidP="00A7427F" w14:paraId="61A9FE80" w14:textId="77777777">
      <w:pPr>
        <w:numPr>
          <w:ilvl w:val="0"/>
          <w:numId w:val="16"/>
        </w:numPr>
        <w:shd w:val="clear" w:color="auto" w:fill="FFFFFF"/>
        <w:spacing w:before="100" w:beforeAutospacing="1" w:after="80" w:line="270" w:lineRule="atLeast"/>
        <w:rPr>
          <w:rFonts w:ascii="Verdana" w:hAnsi="Verdana"/>
          <w:color w:val="1F497D" w:themeColor="text2"/>
          <w:sz w:val="22"/>
          <w:szCs w:val="22"/>
        </w:rPr>
      </w:pPr>
      <w:r w:rsidRPr="004F45FD">
        <w:rPr>
          <w:rFonts w:ascii="Verdana" w:hAnsi="Verdana"/>
          <w:color w:val="1F497D" w:themeColor="text2"/>
          <w:sz w:val="22"/>
          <w:szCs w:val="22"/>
        </w:rPr>
        <w:t>Self-starter, who can multi-task in a demanding environment.</w:t>
      </w:r>
    </w:p>
    <w:p w:rsidR="00AC6A12" w:rsidRPr="004F45FD" w:rsidP="00E17829" w14:paraId="51955CF4" w14:textId="77777777">
      <w:pPr>
        <w:spacing w:before="100" w:beforeAutospacing="1" w:after="100" w:afterAutospacing="1"/>
        <w:ind w:left="360"/>
        <w:rPr>
          <w:rFonts w:ascii="Verdana" w:hAnsi="Verdana"/>
          <w:color w:val="1F497D" w:themeColor="text2"/>
          <w:sz w:val="22"/>
          <w:szCs w:val="22"/>
        </w:rPr>
      </w:pPr>
    </w:p>
    <w:p w:rsidR="00F17F50" w:rsidRPr="004F45FD" w:rsidP="0016389A" w14:paraId="6A1BCF0F" w14:textId="77777777">
      <w:pPr>
        <w:rPr>
          <w:rFonts w:ascii="Verdana" w:hAnsi="Verdana"/>
          <w:color w:val="1F497D" w:themeColor="text2"/>
          <w:sz w:val="22"/>
          <w:szCs w:val="22"/>
        </w:rPr>
      </w:pPr>
      <w:r w:rsidRPr="004F45FD">
        <w:rPr>
          <w:rFonts w:ascii="Verdana" w:hAnsi="Verdana"/>
          <w:color w:val="1F497D" w:themeColor="text2"/>
          <w:sz w:val="22"/>
          <w:szCs w:val="22"/>
        </w:rPr>
        <w:t> </w:t>
      </w:r>
      <w:r w:rsidRPr="004F45FD">
        <w:rPr>
          <w:rFonts w:ascii="Verdana" w:hAnsi="Verdana"/>
          <w:b/>
          <w:bCs/>
          <w:color w:val="1F497D" w:themeColor="text2"/>
          <w:sz w:val="22"/>
          <w:szCs w:val="22"/>
          <w:u w:val="single"/>
        </w:rPr>
        <w:t xml:space="preserve">   INTERESTS</w:t>
      </w:r>
    </w:p>
    <w:p w:rsidR="00F17F50" w:rsidRPr="004F45FD" w:rsidP="00E17829" w14:paraId="47E36B29" w14:textId="77777777">
      <w:pPr>
        <w:spacing w:before="100" w:beforeAutospacing="1" w:after="100" w:afterAutospacing="1"/>
        <w:ind w:left="360"/>
        <w:rPr>
          <w:rFonts w:ascii="Verdana" w:hAnsi="Verdana"/>
          <w:color w:val="1F497D" w:themeColor="text2"/>
          <w:sz w:val="22"/>
          <w:szCs w:val="22"/>
        </w:rPr>
      </w:pPr>
      <w:r w:rsidRPr="004F45FD">
        <w:rPr>
          <w:rFonts w:ascii="Verdana" w:hAnsi="Verdana"/>
          <w:color w:val="1F497D" w:themeColor="text2"/>
          <w:sz w:val="22"/>
          <w:szCs w:val="22"/>
        </w:rPr>
        <w:t xml:space="preserve">Working on challenging and creative Assignments </w:t>
      </w:r>
    </w:p>
    <w:p w:rsidR="004A6F75" w:rsidRPr="004F45FD" w:rsidP="009E6309" w14:paraId="6D267FED" w14:textId="491BCABD">
      <w:pPr>
        <w:spacing w:before="100" w:beforeAutospacing="1" w:after="100" w:afterAutospacing="1"/>
        <w:ind w:left="360"/>
        <w:rPr>
          <w:rFonts w:ascii="Verdana" w:hAnsi="Verdana"/>
          <w:color w:val="1F497D" w:themeColor="text2"/>
          <w:sz w:val="22"/>
          <w:szCs w:val="22"/>
        </w:rPr>
      </w:pPr>
      <w:r w:rsidRPr="004F45FD">
        <w:rPr>
          <w:rFonts w:ascii="Verdana" w:hAnsi="Verdana"/>
          <w:color w:val="1F497D" w:themeColor="text2"/>
          <w:sz w:val="22"/>
          <w:szCs w:val="22"/>
        </w:rPr>
        <w:t xml:space="preserve">Highly interested in traveling, music and making new friends all over the globe. </w:t>
      </w:r>
    </w:p>
    <w:p w:rsidR="00F17F50" w:rsidRPr="004F45FD" w:rsidP="00F17F50" w14:paraId="79069CA8" w14:textId="77777777">
      <w:pPr>
        <w:pStyle w:val="NormalWeb"/>
        <w:rPr>
          <w:rFonts w:ascii="Verdana" w:hAnsi="Verdana"/>
          <w:color w:val="1F497D" w:themeColor="text2"/>
          <w:sz w:val="22"/>
          <w:szCs w:val="22"/>
        </w:rPr>
      </w:pPr>
      <w:r w:rsidRPr="004F45FD">
        <w:rPr>
          <w:rFonts w:ascii="Verdana" w:hAnsi="Verdana"/>
          <w:b/>
          <w:bCs/>
          <w:i/>
          <w:iCs/>
          <w:color w:val="1F497D" w:themeColor="text2"/>
          <w:sz w:val="22"/>
          <w:szCs w:val="22"/>
        </w:rPr>
        <w:t>   </w:t>
      </w:r>
      <w:r w:rsidRPr="004F45FD">
        <w:rPr>
          <w:rFonts w:ascii="Verdana" w:hAnsi="Verdana"/>
          <w:b/>
          <w:bCs/>
          <w:i/>
          <w:iCs/>
          <w:color w:val="1F497D" w:themeColor="text2"/>
          <w:sz w:val="22"/>
          <w:szCs w:val="22"/>
          <w:u w:val="single"/>
        </w:rPr>
        <w:t>HOBBIES</w:t>
      </w:r>
      <w:r w:rsidRPr="004F45FD">
        <w:rPr>
          <w:rFonts w:ascii="Verdana" w:hAnsi="Verdana"/>
          <w:b/>
          <w:bCs/>
          <w:i/>
          <w:iCs/>
          <w:color w:val="1F497D" w:themeColor="text2"/>
          <w:sz w:val="22"/>
          <w:szCs w:val="22"/>
        </w:rPr>
        <w:t>:</w:t>
      </w:r>
      <w:r w:rsidRPr="004F45FD">
        <w:rPr>
          <w:rFonts w:ascii="Verdana" w:hAnsi="Verdana"/>
          <w:color w:val="1F497D" w:themeColor="text2"/>
          <w:sz w:val="22"/>
          <w:szCs w:val="22"/>
        </w:rPr>
        <w:t> </w:t>
      </w:r>
    </w:p>
    <w:p w:rsidR="00076A36" w:rsidRPr="004F45FD" w:rsidP="009E6309" w14:paraId="006E7514" w14:textId="74C8741F">
      <w:pPr>
        <w:spacing w:before="100" w:beforeAutospacing="1" w:after="100" w:afterAutospacing="1"/>
        <w:ind w:left="360"/>
        <w:rPr>
          <w:rFonts w:ascii="Verdana" w:hAnsi="Verdana"/>
          <w:color w:val="1F497D" w:themeColor="text2"/>
          <w:sz w:val="22"/>
          <w:szCs w:val="22"/>
        </w:rPr>
      </w:pPr>
      <w:r w:rsidRPr="004F45FD">
        <w:rPr>
          <w:rFonts w:ascii="Verdana" w:hAnsi="Verdana"/>
          <w:color w:val="1F497D" w:themeColor="text2"/>
          <w:sz w:val="22"/>
          <w:szCs w:val="22"/>
        </w:rPr>
        <w:t xml:space="preserve">Traveling &amp; meeting people. </w:t>
      </w:r>
    </w:p>
    <w:p w:rsidR="003E3D74" w:rsidRPr="004F45FD" w14:paraId="288E2342" w14:textId="77777777">
      <w:pPr>
        <w:rPr>
          <w:rFonts w:ascii="Verdana" w:hAnsi="Verdana"/>
          <w:b/>
          <w:color w:val="1F497D" w:themeColor="text2"/>
          <w:sz w:val="22"/>
          <w:szCs w:val="22"/>
          <w:u w:val="single"/>
        </w:rPr>
      </w:pPr>
      <w:r w:rsidRPr="004F45FD">
        <w:rPr>
          <w:rFonts w:ascii="Verdana" w:hAnsi="Verdana"/>
          <w:b/>
          <w:color w:val="1F497D" w:themeColor="text2"/>
          <w:sz w:val="22"/>
          <w:szCs w:val="22"/>
          <w:u w:val="single"/>
        </w:rPr>
        <w:t>SOFTWARE SKILLS</w:t>
      </w:r>
    </w:p>
    <w:p w:rsidR="00214272" w:rsidRPr="004F45FD" w14:paraId="6FEB6E25" w14:textId="77777777">
      <w:pPr>
        <w:rPr>
          <w:rFonts w:ascii="Verdana" w:hAnsi="Verdana"/>
          <w:color w:val="1F497D" w:themeColor="text2"/>
          <w:sz w:val="22"/>
          <w:szCs w:val="22"/>
          <w:u w:val="single"/>
        </w:rPr>
      </w:pPr>
    </w:p>
    <w:p w:rsidR="003E3D74" w:rsidRPr="004F45FD" w14:paraId="35ED7E9C" w14:textId="77777777">
      <w:pPr>
        <w:rPr>
          <w:rFonts w:ascii="Verdana" w:hAnsi="Verdana"/>
          <w:color w:val="1F497D" w:themeColor="text2"/>
          <w:sz w:val="22"/>
          <w:szCs w:val="22"/>
        </w:rPr>
      </w:pPr>
      <w:r w:rsidRPr="004F45FD">
        <w:rPr>
          <w:rFonts w:ascii="Verdana" w:hAnsi="Verdana"/>
          <w:color w:val="1F497D" w:themeColor="text2"/>
          <w:sz w:val="22"/>
          <w:szCs w:val="22"/>
        </w:rPr>
        <w:t>All mobile</w:t>
      </w:r>
      <w:r w:rsidRPr="004F45FD" w:rsidR="009111CB">
        <w:rPr>
          <w:rFonts w:ascii="Verdana" w:hAnsi="Verdana"/>
          <w:color w:val="1F497D" w:themeColor="text2"/>
          <w:sz w:val="22"/>
          <w:szCs w:val="22"/>
        </w:rPr>
        <w:t xml:space="preserve"> software &amp;</w:t>
      </w:r>
      <w:r w:rsidRPr="004F45FD">
        <w:rPr>
          <w:rFonts w:ascii="Verdana" w:hAnsi="Verdana"/>
          <w:color w:val="1F497D" w:themeColor="text2"/>
          <w:sz w:val="22"/>
          <w:szCs w:val="22"/>
        </w:rPr>
        <w:t>hardware.</w:t>
      </w:r>
    </w:p>
    <w:p w:rsidR="001F4B90" w:rsidRPr="004F45FD" w:rsidP="00A7427F" w14:paraId="731EFDF6" w14:textId="77777777">
      <w:pPr>
        <w:rPr>
          <w:rFonts w:ascii="Verdana" w:hAnsi="Verdana"/>
          <w:color w:val="1F497D" w:themeColor="text2"/>
          <w:sz w:val="22"/>
          <w:szCs w:val="22"/>
        </w:rPr>
      </w:pPr>
    </w:p>
    <w:p w:rsidR="00945909" w:rsidRPr="004F45FD" w14:paraId="0701B7AA" w14:textId="77777777">
      <w:pPr>
        <w:rPr>
          <w:rFonts w:ascii="Verdana" w:hAnsi="Verdana"/>
          <w:color w:val="1F497D" w:themeColor="text2"/>
          <w:sz w:val="22"/>
          <w:szCs w:val="22"/>
        </w:rPr>
      </w:pPr>
    </w:p>
    <w:p w:rsidR="002D3821" w:rsidRPr="004F45FD" w:rsidP="002D3821" w14:paraId="67EF9A72" w14:textId="77777777">
      <w:pPr>
        <w:pStyle w:val="Footer"/>
        <w:shd w:val="clear" w:color="auto" w:fill="E0E0E0"/>
        <w:rPr>
          <w:rFonts w:ascii="Verdana" w:hAnsi="Verdana"/>
          <w:b/>
          <w:bCs/>
          <w:color w:val="1F497D" w:themeColor="text2"/>
          <w:sz w:val="22"/>
          <w:szCs w:val="22"/>
          <w14:shadow w14:blurRad="50800" w14:dist="38100" w14:dir="2700000" w14:sx="100000" w14:sy="100000" w14:kx="0" w14:ky="0" w14:algn="tl">
            <w14:srgbClr w14:val="000000">
              <w14:alpha w14:val="60000"/>
            </w14:srgbClr>
          </w14:shadow>
        </w:rPr>
      </w:pPr>
      <w:r w:rsidRPr="004F45FD">
        <w:rPr>
          <w:rFonts w:ascii="Verdana" w:hAnsi="Verdana"/>
          <w:b/>
          <w:bCs/>
          <w:color w:val="1F497D" w:themeColor="text2"/>
          <w:sz w:val="22"/>
          <w:szCs w:val="22"/>
          <w14:shadow w14:blurRad="50800" w14:dist="38100" w14:dir="2700000" w14:sx="100000" w14:sy="100000" w14:kx="0" w14:ky="0" w14:algn="tl">
            <w14:srgbClr w14:val="000000">
              <w14:alpha w14:val="60000"/>
            </w14:srgbClr>
          </w14:shadow>
        </w:rPr>
        <w:t>Personal Detail</w:t>
      </w:r>
    </w:p>
    <w:p w:rsidR="002D3821" w:rsidRPr="004F45FD" w:rsidP="002D3821" w14:paraId="6E04EF43" w14:textId="77777777">
      <w:pPr>
        <w:tabs>
          <w:tab w:val="left" w:pos="0"/>
        </w:tabs>
        <w:rPr>
          <w:rFonts w:ascii="Verdana" w:hAnsi="Verdana"/>
          <w:color w:val="1F497D" w:themeColor="text2"/>
          <w:sz w:val="22"/>
          <w:szCs w:val="22"/>
        </w:rPr>
      </w:pPr>
    </w:p>
    <w:p w:rsidR="002D3821" w:rsidRPr="004F45FD" w:rsidP="002D3821" w14:paraId="4E5BD41A" w14:textId="77777777">
      <w:pPr>
        <w:pStyle w:val="CommentText"/>
        <w:numPr>
          <w:ilvl w:val="0"/>
          <w:numId w:val="13"/>
        </w:numPr>
        <w:tabs>
          <w:tab w:val="left" w:pos="0"/>
        </w:tabs>
        <w:jc w:val="both"/>
        <w:rPr>
          <w:rFonts w:ascii="Verdana" w:hAnsi="Verdana"/>
          <w:color w:val="1F497D" w:themeColor="text2"/>
          <w:sz w:val="22"/>
          <w:szCs w:val="22"/>
        </w:rPr>
      </w:pPr>
      <w:r w:rsidRPr="004F45FD">
        <w:rPr>
          <w:rFonts w:ascii="Verdana" w:hAnsi="Verdana"/>
          <w:b/>
          <w:color w:val="1F497D" w:themeColor="text2"/>
          <w:sz w:val="22"/>
          <w:szCs w:val="22"/>
        </w:rPr>
        <w:t xml:space="preserve">Present Address: </w:t>
      </w:r>
      <w:r w:rsidRPr="004F45FD">
        <w:rPr>
          <w:rFonts w:ascii="Verdana" w:hAnsi="Verdana"/>
          <w:color w:val="1F497D" w:themeColor="text2"/>
          <w:sz w:val="22"/>
          <w:szCs w:val="22"/>
        </w:rPr>
        <w:t xml:space="preserve">plot no-114A, </w:t>
      </w:r>
      <w:r w:rsidRPr="004F45FD">
        <w:rPr>
          <w:rFonts w:ascii="Verdana" w:hAnsi="Verdana"/>
          <w:color w:val="1F497D" w:themeColor="text2"/>
          <w:sz w:val="22"/>
          <w:szCs w:val="22"/>
        </w:rPr>
        <w:t>nilgiri</w:t>
      </w:r>
      <w:r w:rsidRPr="004F45FD">
        <w:rPr>
          <w:rFonts w:ascii="Verdana" w:hAnsi="Verdana"/>
          <w:color w:val="1F497D" w:themeColor="text2"/>
          <w:sz w:val="22"/>
          <w:szCs w:val="22"/>
        </w:rPr>
        <w:t xml:space="preserve"> colony near new </w:t>
      </w:r>
      <w:r w:rsidRPr="004F45FD">
        <w:rPr>
          <w:rFonts w:ascii="Verdana" w:hAnsi="Verdana"/>
          <w:color w:val="1F497D" w:themeColor="text2"/>
          <w:sz w:val="22"/>
          <w:szCs w:val="22"/>
        </w:rPr>
        <w:t>anaj</w:t>
      </w:r>
      <w:r w:rsidRPr="004F45FD">
        <w:rPr>
          <w:rFonts w:ascii="Verdana" w:hAnsi="Verdana"/>
          <w:color w:val="1F497D" w:themeColor="text2"/>
          <w:sz w:val="22"/>
          <w:szCs w:val="22"/>
        </w:rPr>
        <w:t xml:space="preserve"> mandi </w:t>
      </w:r>
      <w:r w:rsidRPr="004F45FD">
        <w:rPr>
          <w:rFonts w:ascii="Verdana" w:hAnsi="Verdana"/>
          <w:color w:val="1F497D" w:themeColor="text2"/>
          <w:sz w:val="22"/>
          <w:szCs w:val="22"/>
        </w:rPr>
        <w:t>vkia</w:t>
      </w:r>
      <w:r w:rsidRPr="004F45FD">
        <w:rPr>
          <w:rFonts w:ascii="Verdana" w:hAnsi="Verdana"/>
          <w:color w:val="1F497D" w:themeColor="text2"/>
          <w:sz w:val="22"/>
          <w:szCs w:val="22"/>
        </w:rPr>
        <w:t xml:space="preserve"> area Jaipur 302013</w:t>
      </w:r>
    </w:p>
    <w:p w:rsidR="002D3821" w:rsidRPr="004F45FD" w:rsidP="002D3821" w14:paraId="33E4BF8A" w14:textId="77777777">
      <w:pPr>
        <w:pStyle w:val="CommentText"/>
        <w:tabs>
          <w:tab w:val="left" w:pos="0"/>
        </w:tabs>
        <w:ind w:left="360"/>
        <w:rPr>
          <w:rFonts w:ascii="Verdana" w:hAnsi="Verdana"/>
          <w:color w:val="1F497D" w:themeColor="text2"/>
          <w:sz w:val="22"/>
          <w:szCs w:val="22"/>
        </w:rPr>
      </w:pPr>
    </w:p>
    <w:p w:rsidR="002D3821" w:rsidRPr="004F45FD" w:rsidP="002D3821" w14:paraId="6994DFA8" w14:textId="77777777">
      <w:pPr>
        <w:pStyle w:val="CommentText"/>
        <w:numPr>
          <w:ilvl w:val="0"/>
          <w:numId w:val="13"/>
        </w:numPr>
        <w:tabs>
          <w:tab w:val="left" w:pos="0"/>
        </w:tabs>
        <w:rPr>
          <w:rFonts w:ascii="Verdana" w:hAnsi="Verdana"/>
          <w:color w:val="1F497D" w:themeColor="text2"/>
          <w:sz w:val="22"/>
          <w:szCs w:val="22"/>
        </w:rPr>
      </w:pPr>
      <w:r w:rsidRPr="004F45FD">
        <w:rPr>
          <w:rFonts w:ascii="Verdana" w:hAnsi="Verdana"/>
          <w:b/>
          <w:bCs/>
          <w:color w:val="1F497D" w:themeColor="text2"/>
          <w:sz w:val="22"/>
          <w:szCs w:val="22"/>
        </w:rPr>
        <w:t>Date of BARTH: 2</w:t>
      </w:r>
      <w:r w:rsidRPr="004F45FD">
        <w:rPr>
          <w:rFonts w:ascii="Verdana" w:hAnsi="Verdana"/>
          <w:b/>
          <w:bCs/>
          <w:color w:val="1F497D" w:themeColor="text2"/>
          <w:sz w:val="22"/>
          <w:szCs w:val="22"/>
          <w:vertAlign w:val="superscript"/>
        </w:rPr>
        <w:t>nd</w:t>
      </w:r>
      <w:r w:rsidRPr="004F45FD">
        <w:rPr>
          <w:rFonts w:ascii="Verdana" w:hAnsi="Verdana"/>
          <w:b/>
          <w:bCs/>
          <w:color w:val="1F497D" w:themeColor="text2"/>
          <w:sz w:val="22"/>
          <w:szCs w:val="22"/>
        </w:rPr>
        <w:t xml:space="preserve"> Oct 1988</w:t>
      </w:r>
      <w:r w:rsidRPr="004F45FD">
        <w:rPr>
          <w:rFonts w:ascii="Verdana" w:hAnsi="Verdana"/>
          <w:color w:val="1F497D" w:themeColor="text2"/>
          <w:sz w:val="22"/>
          <w:szCs w:val="22"/>
        </w:rPr>
        <w:tab/>
      </w:r>
      <w:r w:rsidRPr="004F45FD">
        <w:rPr>
          <w:rFonts w:ascii="Verdana" w:hAnsi="Verdana"/>
          <w:color w:val="1F497D" w:themeColor="text2"/>
          <w:sz w:val="22"/>
          <w:szCs w:val="22"/>
        </w:rPr>
        <w:tab/>
      </w:r>
      <w:r w:rsidRPr="004F45FD">
        <w:rPr>
          <w:rFonts w:ascii="Verdana" w:hAnsi="Verdana"/>
          <w:b/>
          <w:color w:val="1F497D" w:themeColor="text2"/>
          <w:sz w:val="22"/>
          <w:szCs w:val="22"/>
        </w:rPr>
        <w:t xml:space="preserve">Father name: </w:t>
      </w:r>
      <w:r w:rsidRPr="004F45FD">
        <w:rPr>
          <w:rFonts w:ascii="Verdana" w:hAnsi="Verdana"/>
          <w:color w:val="1F497D" w:themeColor="text2"/>
          <w:sz w:val="22"/>
          <w:szCs w:val="22"/>
        </w:rPr>
        <w:t xml:space="preserve"> Shiv </w:t>
      </w:r>
      <w:r w:rsidRPr="004F45FD">
        <w:rPr>
          <w:rFonts w:ascii="Verdana" w:hAnsi="Verdana"/>
          <w:color w:val="1F497D" w:themeColor="text2"/>
          <w:sz w:val="22"/>
          <w:szCs w:val="22"/>
        </w:rPr>
        <w:t>bhagvan</w:t>
      </w:r>
      <w:r w:rsidRPr="004F45FD">
        <w:rPr>
          <w:rFonts w:ascii="Verdana" w:hAnsi="Verdana"/>
          <w:color w:val="1F497D" w:themeColor="text2"/>
          <w:sz w:val="22"/>
          <w:szCs w:val="22"/>
        </w:rPr>
        <w:t xml:space="preserve"> kumawat</w:t>
      </w:r>
    </w:p>
    <w:p w:rsidR="002D3821" w:rsidRPr="004F45FD" w:rsidP="002D3821" w14:paraId="0F5517A9" w14:textId="77777777">
      <w:pPr>
        <w:pStyle w:val="CommentText"/>
        <w:tabs>
          <w:tab w:val="left" w:pos="0"/>
        </w:tabs>
        <w:ind w:left="360"/>
        <w:rPr>
          <w:rFonts w:ascii="Verdana" w:hAnsi="Verdana"/>
          <w:color w:val="1F497D" w:themeColor="text2"/>
          <w:sz w:val="22"/>
          <w:szCs w:val="22"/>
        </w:rPr>
      </w:pPr>
    </w:p>
    <w:p w:rsidR="002D3821" w:rsidRPr="004F45FD" w:rsidP="002D3821" w14:paraId="4E7969E3" w14:textId="77777777">
      <w:pPr>
        <w:pStyle w:val="CommentText"/>
        <w:numPr>
          <w:ilvl w:val="0"/>
          <w:numId w:val="13"/>
        </w:numPr>
        <w:tabs>
          <w:tab w:val="left" w:pos="0"/>
        </w:tabs>
        <w:rPr>
          <w:rFonts w:ascii="Verdana" w:hAnsi="Verdana"/>
          <w:color w:val="1F497D" w:themeColor="text2"/>
          <w:sz w:val="22"/>
          <w:szCs w:val="22"/>
        </w:rPr>
      </w:pPr>
      <w:r w:rsidRPr="004F45FD">
        <w:rPr>
          <w:rFonts w:ascii="Verdana" w:hAnsi="Verdana"/>
          <w:b/>
          <w:bCs/>
          <w:color w:val="1F497D" w:themeColor="text2"/>
          <w:sz w:val="22"/>
          <w:szCs w:val="22"/>
        </w:rPr>
        <w:t>Religious</w:t>
      </w:r>
      <w:r w:rsidRPr="004F45FD">
        <w:rPr>
          <w:rFonts w:ascii="Verdana" w:hAnsi="Verdana"/>
          <w:b/>
          <w:bCs/>
          <w:color w:val="1F497D" w:themeColor="text2"/>
          <w:sz w:val="22"/>
          <w:szCs w:val="22"/>
        </w:rPr>
        <w:tab/>
        <w:t>: Hindu</w:t>
      </w:r>
      <w:r w:rsidRPr="004F45FD">
        <w:rPr>
          <w:rFonts w:ascii="Verdana" w:hAnsi="Verdana"/>
          <w:b/>
          <w:bCs/>
          <w:color w:val="1F497D" w:themeColor="text2"/>
          <w:sz w:val="22"/>
          <w:szCs w:val="22"/>
        </w:rPr>
        <w:tab/>
      </w:r>
      <w:r w:rsidRPr="004F45FD">
        <w:rPr>
          <w:rFonts w:ascii="Verdana" w:hAnsi="Verdana"/>
          <w:b/>
          <w:bCs/>
          <w:color w:val="1F497D" w:themeColor="text2"/>
          <w:sz w:val="22"/>
          <w:szCs w:val="22"/>
        </w:rPr>
        <w:tab/>
      </w:r>
      <w:r w:rsidRPr="004F45FD">
        <w:rPr>
          <w:rFonts w:ascii="Verdana" w:hAnsi="Verdana"/>
          <w:b/>
          <w:bCs/>
          <w:color w:val="1F497D" w:themeColor="text2"/>
          <w:sz w:val="22"/>
          <w:szCs w:val="22"/>
        </w:rPr>
        <w:tab/>
        <w:t>Nationality</w:t>
      </w:r>
      <w:r w:rsidRPr="004F45FD">
        <w:rPr>
          <w:rFonts w:ascii="Verdana" w:hAnsi="Verdana"/>
          <w:b/>
          <w:bCs/>
          <w:color w:val="1F497D" w:themeColor="text2"/>
          <w:sz w:val="22"/>
          <w:szCs w:val="22"/>
        </w:rPr>
        <w:tab/>
        <w:t xml:space="preserve">: </w:t>
      </w:r>
      <w:r w:rsidRPr="004F45FD">
        <w:rPr>
          <w:rFonts w:ascii="Verdana" w:hAnsi="Verdana"/>
          <w:color w:val="1F497D" w:themeColor="text2"/>
          <w:sz w:val="22"/>
          <w:szCs w:val="22"/>
        </w:rPr>
        <w:t>Indian</w:t>
      </w:r>
    </w:p>
    <w:p w:rsidR="002D3821" w:rsidRPr="004F45FD" w:rsidP="002D3821" w14:paraId="22E00BD9" w14:textId="77777777">
      <w:pPr>
        <w:pStyle w:val="ListParagraph"/>
        <w:rPr>
          <w:rFonts w:ascii="Verdana" w:hAnsi="Verdana"/>
          <w:color w:val="1F497D" w:themeColor="text2"/>
          <w:sz w:val="22"/>
          <w:szCs w:val="22"/>
        </w:rPr>
      </w:pPr>
    </w:p>
    <w:p w:rsidR="002D3821" w:rsidRPr="004F45FD" w:rsidP="002D3821" w14:paraId="08334A45" w14:textId="77777777">
      <w:pPr>
        <w:pStyle w:val="CommentText"/>
        <w:numPr>
          <w:ilvl w:val="0"/>
          <w:numId w:val="13"/>
        </w:numPr>
        <w:tabs>
          <w:tab w:val="left" w:pos="0"/>
        </w:tabs>
        <w:rPr>
          <w:rFonts w:ascii="Verdana" w:hAnsi="Verdana"/>
          <w:color w:val="1F497D" w:themeColor="text2"/>
          <w:sz w:val="22"/>
          <w:szCs w:val="22"/>
        </w:rPr>
      </w:pPr>
      <w:r w:rsidRPr="004F45FD">
        <w:rPr>
          <w:rFonts w:ascii="Verdana" w:hAnsi="Verdana"/>
          <w:b/>
          <w:color w:val="1F497D" w:themeColor="text2"/>
          <w:sz w:val="22"/>
          <w:szCs w:val="22"/>
        </w:rPr>
        <w:t>Language:</w:t>
      </w:r>
      <w:r w:rsidRPr="004F45FD">
        <w:rPr>
          <w:rFonts w:ascii="Verdana" w:hAnsi="Verdana"/>
          <w:color w:val="1F497D" w:themeColor="text2"/>
          <w:sz w:val="22"/>
          <w:szCs w:val="22"/>
        </w:rPr>
        <w:t xml:space="preserve"> Hindi &amp; English</w:t>
      </w:r>
      <w:r w:rsidRPr="004F45FD">
        <w:rPr>
          <w:rFonts w:ascii="Verdana" w:hAnsi="Verdana"/>
          <w:color w:val="1F497D" w:themeColor="text2"/>
          <w:sz w:val="22"/>
          <w:szCs w:val="22"/>
        </w:rPr>
        <w:tab/>
      </w:r>
      <w:r w:rsidRPr="004F45FD">
        <w:rPr>
          <w:rFonts w:ascii="Verdana" w:hAnsi="Verdana"/>
          <w:color w:val="1F497D" w:themeColor="text2"/>
          <w:sz w:val="22"/>
          <w:szCs w:val="22"/>
        </w:rPr>
        <w:tab/>
      </w:r>
      <w:r w:rsidRPr="004F45FD">
        <w:rPr>
          <w:rFonts w:ascii="Verdana" w:hAnsi="Verdana"/>
          <w:color w:val="1F497D" w:themeColor="text2"/>
          <w:sz w:val="22"/>
          <w:szCs w:val="22"/>
        </w:rPr>
        <w:tab/>
      </w:r>
      <w:r w:rsidRPr="004F45FD">
        <w:rPr>
          <w:rFonts w:ascii="Verdana" w:hAnsi="Verdana"/>
          <w:b/>
          <w:color w:val="1F497D" w:themeColor="text2"/>
          <w:sz w:val="22"/>
          <w:szCs w:val="22"/>
        </w:rPr>
        <w:t xml:space="preserve">material </w:t>
      </w:r>
      <w:r w:rsidRPr="004F45FD">
        <w:rPr>
          <w:rFonts w:ascii="Verdana" w:hAnsi="Verdana"/>
          <w:b/>
          <w:color w:val="1F497D" w:themeColor="text2"/>
          <w:sz w:val="22"/>
          <w:szCs w:val="22"/>
        </w:rPr>
        <w:t>status</w:t>
      </w:r>
      <w:r w:rsidRPr="004F45FD">
        <w:rPr>
          <w:rFonts w:ascii="Verdana" w:hAnsi="Verdana"/>
          <w:color w:val="1F497D" w:themeColor="text2"/>
          <w:sz w:val="22"/>
          <w:szCs w:val="22"/>
        </w:rPr>
        <w:t xml:space="preserve"> :</w:t>
      </w:r>
      <w:r w:rsidRPr="004F45FD">
        <w:rPr>
          <w:rFonts w:ascii="Verdana" w:hAnsi="Verdana"/>
          <w:color w:val="1F497D" w:themeColor="text2"/>
          <w:sz w:val="22"/>
          <w:szCs w:val="22"/>
        </w:rPr>
        <w:t xml:space="preserve"> Married</w:t>
      </w:r>
    </w:p>
    <w:p w:rsidR="002D3821" w:rsidRPr="004F45FD" w:rsidP="002D3821" w14:paraId="32B4E2A7" w14:textId="77777777">
      <w:pPr>
        <w:pStyle w:val="ListParagraph"/>
        <w:rPr>
          <w:rFonts w:ascii="Verdana" w:hAnsi="Verdana"/>
          <w:color w:val="1F497D" w:themeColor="text2"/>
          <w:sz w:val="22"/>
          <w:szCs w:val="22"/>
        </w:rPr>
      </w:pPr>
    </w:p>
    <w:p w:rsidR="002D3821" w:rsidRPr="004F45FD" w:rsidP="002D3821" w14:paraId="6067F33D" w14:textId="77777777">
      <w:pPr>
        <w:pStyle w:val="CommentText"/>
        <w:tabs>
          <w:tab w:val="left" w:pos="0"/>
        </w:tabs>
        <w:ind w:left="720"/>
        <w:rPr>
          <w:rFonts w:ascii="Verdana" w:hAnsi="Verdana"/>
          <w:color w:val="1F497D" w:themeColor="text2"/>
          <w:sz w:val="22"/>
          <w:szCs w:val="22"/>
        </w:rPr>
      </w:pPr>
    </w:p>
    <w:p w:rsidR="002D3821" w:rsidRPr="004F45FD" w:rsidP="002D3821" w14:paraId="0EEB4B72" w14:textId="77777777">
      <w:pPr>
        <w:pStyle w:val="CommentText"/>
        <w:tabs>
          <w:tab w:val="left" w:pos="0"/>
        </w:tabs>
        <w:ind w:left="720"/>
        <w:rPr>
          <w:rFonts w:ascii="Verdana" w:hAnsi="Verdana"/>
          <w:color w:val="1F497D" w:themeColor="text2"/>
          <w:sz w:val="22"/>
          <w:szCs w:val="22"/>
        </w:rPr>
      </w:pPr>
    </w:p>
    <w:p w:rsidR="002D3821" w:rsidRPr="004F45FD" w:rsidP="002D3821" w14:paraId="73BA178C" w14:textId="77777777">
      <w:pPr>
        <w:pStyle w:val="CommentText"/>
        <w:tabs>
          <w:tab w:val="left" w:pos="0"/>
        </w:tabs>
        <w:ind w:left="720"/>
        <w:rPr>
          <w:rFonts w:ascii="Verdana" w:hAnsi="Verdana"/>
          <w:color w:val="1F497D" w:themeColor="text2"/>
          <w:sz w:val="22"/>
          <w:szCs w:val="22"/>
        </w:rPr>
      </w:pPr>
    </w:p>
    <w:p w:rsidR="002D3821" w:rsidRPr="004F45FD" w:rsidP="002D3821" w14:paraId="45264C79" w14:textId="77777777">
      <w:pPr>
        <w:pStyle w:val="CommentText"/>
        <w:tabs>
          <w:tab w:val="left" w:pos="0"/>
        </w:tabs>
        <w:ind w:left="720"/>
        <w:rPr>
          <w:rFonts w:ascii="Verdana" w:hAnsi="Verdana"/>
          <w:color w:val="1F497D" w:themeColor="text2"/>
          <w:sz w:val="22"/>
          <w:szCs w:val="22"/>
        </w:rPr>
      </w:pPr>
      <w:r w:rsidRPr="004F45FD">
        <w:rPr>
          <w:rFonts w:ascii="Verdana" w:hAnsi="Verdana"/>
          <w:color w:val="1F497D" w:themeColor="text2"/>
          <w:sz w:val="22"/>
          <w:szCs w:val="22"/>
        </w:rPr>
        <w:tab/>
      </w:r>
      <w:r w:rsidRPr="004F45FD">
        <w:rPr>
          <w:rFonts w:ascii="Verdana" w:hAnsi="Verdana"/>
          <w:color w:val="1F497D" w:themeColor="text2"/>
          <w:sz w:val="22"/>
          <w:szCs w:val="22"/>
        </w:rPr>
        <w:tab/>
      </w:r>
      <w:r w:rsidRPr="004F45FD">
        <w:rPr>
          <w:rFonts w:ascii="Verdana" w:hAnsi="Verdana"/>
          <w:color w:val="1F497D" w:themeColor="text2"/>
          <w:sz w:val="22"/>
          <w:szCs w:val="22"/>
        </w:rPr>
        <w:tab/>
      </w:r>
      <w:r w:rsidRPr="004F45FD">
        <w:rPr>
          <w:rFonts w:ascii="Verdana" w:hAnsi="Verdana"/>
          <w:color w:val="1F497D" w:themeColor="text2"/>
          <w:sz w:val="22"/>
          <w:szCs w:val="22"/>
        </w:rPr>
        <w:tab/>
      </w:r>
      <w:r w:rsidRPr="004F45FD">
        <w:rPr>
          <w:rFonts w:ascii="Verdana" w:hAnsi="Verdana"/>
          <w:color w:val="1F497D" w:themeColor="text2"/>
          <w:sz w:val="22"/>
          <w:szCs w:val="22"/>
        </w:rPr>
        <w:tab/>
      </w:r>
      <w:r w:rsidRPr="004F45FD">
        <w:rPr>
          <w:rFonts w:ascii="Verdana" w:hAnsi="Verdana"/>
          <w:color w:val="1F497D" w:themeColor="text2"/>
          <w:sz w:val="22"/>
          <w:szCs w:val="22"/>
        </w:rPr>
        <w:tab/>
      </w:r>
      <w:r w:rsidRPr="004F45FD">
        <w:rPr>
          <w:rFonts w:ascii="Verdana" w:hAnsi="Verdana"/>
          <w:color w:val="1F497D" w:themeColor="text2"/>
          <w:sz w:val="22"/>
          <w:szCs w:val="22"/>
        </w:rPr>
        <w:tab/>
      </w:r>
    </w:p>
    <w:p w:rsidR="002D3821" w:rsidRPr="004F45FD" w:rsidP="002D3821" w14:paraId="6950861C" w14:textId="77777777">
      <w:pPr>
        <w:pStyle w:val="CommentText"/>
        <w:tabs>
          <w:tab w:val="left" w:pos="0"/>
        </w:tabs>
        <w:ind w:left="720"/>
        <w:rPr>
          <w:rFonts w:ascii="Verdana" w:hAnsi="Verdana"/>
          <w:color w:val="1F497D" w:themeColor="text2"/>
          <w:sz w:val="22"/>
          <w:szCs w:val="22"/>
        </w:rPr>
      </w:pPr>
    </w:p>
    <w:p w:rsidR="002D3821" w:rsidRPr="004F45FD" w:rsidP="002D3821" w14:paraId="5135DD4D" w14:textId="77777777">
      <w:pPr>
        <w:pStyle w:val="CommentText"/>
        <w:tabs>
          <w:tab w:val="left" w:pos="0"/>
        </w:tabs>
        <w:ind w:left="720"/>
        <w:rPr>
          <w:rFonts w:ascii="Verdana" w:hAnsi="Verdana"/>
          <w:color w:val="1F497D" w:themeColor="text2"/>
          <w:sz w:val="22"/>
          <w:szCs w:val="22"/>
        </w:rPr>
      </w:pPr>
    </w:p>
    <w:p w:rsidR="002D3821" w:rsidRPr="004F45FD" w:rsidP="002D3821" w14:paraId="1A77B9DA" w14:textId="77777777">
      <w:pPr>
        <w:pStyle w:val="CommentText"/>
        <w:tabs>
          <w:tab w:val="left" w:pos="0"/>
        </w:tabs>
        <w:ind w:left="720"/>
        <w:rPr>
          <w:rFonts w:ascii="Verdana" w:hAnsi="Verdana"/>
          <w:color w:val="1F497D" w:themeColor="text2"/>
          <w:sz w:val="22"/>
          <w:szCs w:val="22"/>
        </w:rPr>
      </w:pPr>
      <w:r w:rsidRPr="004F45FD">
        <w:rPr>
          <w:rFonts w:ascii="Verdana" w:hAnsi="Verdana"/>
          <w:color w:val="1F497D" w:themeColor="text2"/>
          <w:sz w:val="22"/>
          <w:szCs w:val="22"/>
        </w:rPr>
        <w:tab/>
      </w:r>
      <w:r w:rsidRPr="004F45FD">
        <w:rPr>
          <w:rFonts w:ascii="Verdana" w:hAnsi="Verdana"/>
          <w:color w:val="1F497D" w:themeColor="text2"/>
          <w:sz w:val="22"/>
          <w:szCs w:val="22"/>
        </w:rPr>
        <w:tab/>
      </w:r>
      <w:r w:rsidRPr="004F45FD">
        <w:rPr>
          <w:rFonts w:ascii="Verdana" w:hAnsi="Verdana"/>
          <w:color w:val="1F497D" w:themeColor="text2"/>
          <w:sz w:val="22"/>
          <w:szCs w:val="22"/>
        </w:rPr>
        <w:tab/>
      </w:r>
      <w:r w:rsidRPr="004F45FD">
        <w:rPr>
          <w:rFonts w:ascii="Verdana" w:hAnsi="Verdana"/>
          <w:color w:val="1F497D" w:themeColor="text2"/>
          <w:sz w:val="22"/>
          <w:szCs w:val="22"/>
        </w:rPr>
        <w:tab/>
      </w:r>
      <w:r w:rsidRPr="004F45FD">
        <w:rPr>
          <w:rFonts w:ascii="Verdana" w:hAnsi="Verdana"/>
          <w:color w:val="1F497D" w:themeColor="text2"/>
          <w:sz w:val="22"/>
          <w:szCs w:val="22"/>
        </w:rPr>
        <w:tab/>
      </w:r>
      <w:r w:rsidRPr="004F45FD">
        <w:rPr>
          <w:rFonts w:ascii="Verdana" w:hAnsi="Verdana"/>
          <w:color w:val="1F497D" w:themeColor="text2"/>
          <w:sz w:val="22"/>
          <w:szCs w:val="22"/>
        </w:rPr>
        <w:tab/>
      </w:r>
      <w:r w:rsidRPr="004F45FD">
        <w:rPr>
          <w:rFonts w:ascii="Verdana" w:hAnsi="Verdana"/>
          <w:color w:val="1F497D" w:themeColor="text2"/>
          <w:sz w:val="22"/>
          <w:szCs w:val="22"/>
        </w:rPr>
        <w:tab/>
      </w:r>
      <w:r w:rsidRPr="004F45FD">
        <w:rPr>
          <w:rFonts w:ascii="Verdana" w:hAnsi="Verdana"/>
          <w:color w:val="1F497D" w:themeColor="text2"/>
          <w:sz w:val="22"/>
          <w:szCs w:val="22"/>
        </w:rPr>
        <w:tab/>
        <w:t>(Mukesh Kumawat)</w:t>
      </w:r>
    </w:p>
    <w:p w:rsidR="002B2BDA" w:rsidRPr="004F45FD" w:rsidP="002B2BDA" w14:paraId="7E21A2BA" w14:textId="77777777">
      <w:pPr>
        <w:rPr>
          <w:rFonts w:ascii="Verdana" w:hAnsi="Verdana"/>
          <w:color w:val="1F497D" w:themeColor="text2"/>
          <w:sz w:val="22"/>
          <w:szCs w:val="22"/>
        </w:rPr>
      </w:pPr>
    </w:p>
    <w:p w:rsidR="002B2BDA" w:rsidRPr="00A7427F" w:rsidP="002B2BDA" w14:paraId="6B6CC529" w14:textId="77777777">
      <w:pPr>
        <w:rPr>
          <w:rFonts w:ascii="Verdana" w:hAnsi="Verdana"/>
          <w:color w:val="1F497D" w:themeColor="text2"/>
        </w:rPr>
      </w:pPr>
    </w:p>
    <w:p w:rsidR="002B2BDA" w:rsidRPr="00A7427F" w:rsidP="002B2BDA" w14:paraId="46D49F05" w14:textId="77777777">
      <w:pPr>
        <w:rPr>
          <w:rFonts w:ascii="Verdana" w:hAnsi="Verdana"/>
          <w:color w:val="1F497D" w:themeColor="text2"/>
          <w:u w:val="single"/>
        </w:rPr>
      </w:pPr>
      <w:r w:rsidRPr="00A7427F">
        <w:rPr>
          <w:rFonts w:ascii="Verdana" w:hAnsi="Verdana"/>
          <w:b/>
          <w:bCs/>
          <w:i/>
          <w:iCs/>
          <w:color w:val="1F497D" w:themeColor="text2"/>
          <w:u w:val="single"/>
        </w:rPr>
        <w:t xml:space="preserve">         </w:t>
      </w:r>
      <w:r w:rsidRPr="00A7427F">
        <w:rPr>
          <w:rFonts w:ascii="Verdana" w:hAnsi="Verdana"/>
          <w:b/>
          <w:bCs/>
          <w:i/>
          <w:iCs/>
          <w:color w:val="1F497D" w:themeColor="text2"/>
          <w:u w:val="single"/>
        </w:rPr>
        <w:t xml:space="preserve"> "Man doesn't create Time, but it is Time who creates Man"</w:t>
      </w:r>
      <w:r w:rsidRPr="00A7427F">
        <w:rPr>
          <w:rFonts w:ascii="Verdana" w:hAnsi="Verdana"/>
          <w:color w:val="1F497D" w:themeColor="text2"/>
          <w:u w:val="single"/>
        </w:rPr>
        <w:tab/>
      </w:r>
      <w:r w:rsidRPr="00A7427F">
        <w:rPr>
          <w:rFonts w:ascii="Verdana" w:hAnsi="Verdana"/>
          <w:color w:val="1F497D" w:themeColor="text2"/>
          <w:u w:val="single"/>
        </w:rPr>
        <w:tab/>
      </w:r>
    </w:p>
    <w:p w:rsidR="00BC31CE" w:rsidRPr="00A7427F" w14:paraId="65E556A9" w14:textId="77777777">
      <w:pPr>
        <w:rPr>
          <w:rFonts w:ascii="Verdana" w:hAnsi="Verdana"/>
          <w:color w:val="1F497D" w:themeColor="text2"/>
          <w:u w:val="single"/>
        </w:rPr>
      </w:pPr>
    </w:p>
    <w:p w:rsidR="00F8188B" w:rsidRPr="00A7427F" w14:paraId="2A3A750D" w14:textId="77777777">
      <w:pPr>
        <w:rPr>
          <w:rFonts w:ascii="Verdana" w:hAnsi="Verdana"/>
          <w:color w:val="1F497D" w:themeColor="text2"/>
          <w:u w:val="single"/>
        </w:rPr>
      </w:pPr>
    </w:p>
    <w:p w:rsidR="00702F77" w:rsidRPr="00A7427F" w14:paraId="1FA93D88" w14:textId="77777777">
      <w:pPr>
        <w:rPr>
          <w:rFonts w:ascii="Verdana" w:hAnsi="Verdana"/>
          <w:color w:val="1F497D" w:themeColor="text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6"/>
          </v:shape>
        </w:pict>
      </w:r>
    </w:p>
    <w:sectPr w:rsidSect="00E410EA">
      <w:headerReference w:type="default" r:id="rId7"/>
      <w:pgSz w:w="11909" w:h="16834" w:code="9"/>
      <w:pgMar w:top="1440" w:right="569"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61B2" w:rsidP="00B161B2" w14:paraId="42806107" w14:textId="77777777">
    <w:pPr>
      <w:jc w:val="center"/>
      <w:rPr>
        <w:rFonts w:ascii="Arial" w:hAnsi="Arial" w:cs="Arial"/>
        <w:b/>
        <w:sz w:val="32"/>
        <w:szCs w:val="32"/>
        <w:u w:val="single"/>
        <w:lang w:val="pt-BR"/>
      </w:rPr>
    </w:pPr>
  </w:p>
  <w:p w:rsidR="00B161B2" w14:paraId="52172C1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nsid w:val="194D54A4"/>
    <w:multiLevelType w:val="hybridMultilevel"/>
    <w:tmpl w:val="F07C48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CB0B9C"/>
    <w:multiLevelType w:val="multilevel"/>
    <w:tmpl w:val="9B2680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C26745"/>
    <w:multiLevelType w:val="hybridMultilevel"/>
    <w:tmpl w:val="F07C48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3858F5"/>
    <w:multiLevelType w:val="multilevel"/>
    <w:tmpl w:val="D2C6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C36BB"/>
    <w:multiLevelType w:val="hybridMultilevel"/>
    <w:tmpl w:val="C0AC0A3C"/>
    <w:lvl w:ilvl="0">
      <w:start w:val="0"/>
      <w:numFmt w:val="bullet"/>
      <w:lvlText w:val=""/>
      <w:lvlJc w:val="left"/>
      <w:pPr>
        <w:tabs>
          <w:tab w:val="num" w:pos="720"/>
        </w:tabs>
        <w:ind w:left="720" w:hanging="360"/>
      </w:pPr>
      <w:rPr>
        <w:rFonts w:ascii="Wingdings" w:eastAsia="Times New Roman" w:hAnsi="Wingdings"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79C74AC"/>
    <w:multiLevelType w:val="hybridMultilevel"/>
    <w:tmpl w:val="F07C48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F6E5B8E"/>
    <w:multiLevelType w:val="multilevel"/>
    <w:tmpl w:val="4F46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D12C56"/>
    <w:multiLevelType w:val="hybridMultilevel"/>
    <w:tmpl w:val="E952780A"/>
    <w:lvl w:ilvl="0">
      <w:start w:val="1"/>
      <w:numFmt w:val="bullet"/>
      <w:lvlText w:val=""/>
      <w:lvlJc w:val="left"/>
      <w:pPr>
        <w:ind w:left="810" w:hanging="360"/>
      </w:pPr>
      <w:rPr>
        <w:rFonts w:ascii="Symbol" w:eastAsia="Times New Roman" w:hAnsi="Symbol" w:cs="Times New Roman"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2">
    <w:nsid w:val="67323BBA"/>
    <w:multiLevelType w:val="multilevel"/>
    <w:tmpl w:val="1E3A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056257"/>
    <w:multiLevelType w:val="multilevel"/>
    <w:tmpl w:val="DA22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52489B"/>
    <w:multiLevelType w:val="multilevel"/>
    <w:tmpl w:val="4A7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A8032B"/>
    <w:multiLevelType w:val="hybridMultilevel"/>
    <w:tmpl w:val="322AE3EC"/>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8BD4A60"/>
    <w:multiLevelType w:val="multilevel"/>
    <w:tmpl w:val="278C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EB458F"/>
    <w:multiLevelType w:val="hybridMultilevel"/>
    <w:tmpl w:val="A8B83392"/>
    <w:lvl w:ilvl="0">
      <w:start w:val="1"/>
      <w:numFmt w:val="decimal"/>
      <w:lvlText w:val="%1."/>
      <w:lvlJc w:val="left"/>
      <w:pPr>
        <w:ind w:left="720" w:hanging="360"/>
      </w:pPr>
      <w:rPr>
        <w:rFonts w:hint="default"/>
        <w:color w:val="1F497D" w:themeColor="text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16"/>
  </w:num>
  <w:num w:numId="5">
    <w:abstractNumId w:val="1"/>
  </w:num>
  <w:num w:numId="6">
    <w:abstractNumId w:val="2"/>
  </w:num>
  <w:num w:numId="7">
    <w:abstractNumId w:val="0"/>
  </w:num>
  <w:num w:numId="8">
    <w:abstractNumId w:val="3"/>
  </w:num>
  <w:num w:numId="9">
    <w:abstractNumId w:val="9"/>
  </w:num>
  <w:num w:numId="10">
    <w:abstractNumId w:val="6"/>
  </w:num>
  <w:num w:numId="11">
    <w:abstractNumId w:val="4"/>
  </w:num>
  <w:num w:numId="12">
    <w:abstractNumId w:val="17"/>
  </w:num>
  <w:num w:numId="13">
    <w:abstractNumId w:val="8"/>
  </w:num>
  <w:num w:numId="14">
    <w:abstractNumId w:val="14"/>
    <w:lvlOverride w:ilvl="0">
      <w:lvl w:ilvl="0">
        <w:start w:val="0"/>
        <w:numFmt w:val="bullet"/>
        <w:lvlText w:val=""/>
        <w:lvlJc w:val="left"/>
        <w:pPr>
          <w:tabs>
            <w:tab w:val="num" w:pos="720"/>
          </w:tabs>
          <w:ind w:left="720" w:hanging="360"/>
        </w:pPr>
        <w:rPr>
          <w:rFonts w:ascii="Wingdings" w:hAnsi="Wingdings" w:hint="default"/>
          <w:sz w:val="20"/>
        </w:rPr>
      </w:lvl>
    </w:lvlOverride>
  </w:num>
  <w:num w:numId="15">
    <w:abstractNumId w:val="7"/>
    <w:lvlOverride w:ilvl="0">
      <w:lvl w:ilvl="0">
        <w:start w:val="0"/>
        <w:numFmt w:val="bullet"/>
        <w:lvlText w:val=""/>
        <w:lvlJc w:val="left"/>
        <w:pPr>
          <w:tabs>
            <w:tab w:val="num" w:pos="720"/>
          </w:tabs>
          <w:ind w:left="720" w:hanging="360"/>
        </w:pPr>
        <w:rPr>
          <w:rFonts w:ascii="Wingdings" w:hAnsi="Wingdings" w:hint="default"/>
          <w:sz w:val="20"/>
        </w:rPr>
      </w:lvl>
    </w:lvlOverride>
  </w:num>
  <w:num w:numId="16">
    <w:abstractNumId w:val="13"/>
    <w:lvlOverride w:ilvl="0">
      <w:lvl w:ilvl="0">
        <w:start w:val="0"/>
        <w:numFmt w:val="bullet"/>
        <w:lvlText w:val=""/>
        <w:lvlJc w:val="left"/>
        <w:pPr>
          <w:tabs>
            <w:tab w:val="num" w:pos="720"/>
          </w:tabs>
          <w:ind w:left="720" w:hanging="360"/>
        </w:pPr>
        <w:rPr>
          <w:rFonts w:ascii="Wingdings" w:hAnsi="Wingdings" w:hint="default"/>
          <w:sz w:val="20"/>
        </w:rPr>
      </w:lvl>
    </w:lvlOverride>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4A"/>
    <w:rsid w:val="00001709"/>
    <w:rsid w:val="00003D2B"/>
    <w:rsid w:val="00004DAE"/>
    <w:rsid w:val="00017803"/>
    <w:rsid w:val="0002582B"/>
    <w:rsid w:val="00046139"/>
    <w:rsid w:val="00066312"/>
    <w:rsid w:val="00076A36"/>
    <w:rsid w:val="00077ECE"/>
    <w:rsid w:val="000A3413"/>
    <w:rsid w:val="000A374E"/>
    <w:rsid w:val="000B4168"/>
    <w:rsid w:val="000C05C4"/>
    <w:rsid w:val="000C34F2"/>
    <w:rsid w:val="000D7213"/>
    <w:rsid w:val="000E424A"/>
    <w:rsid w:val="000F0AC3"/>
    <w:rsid w:val="000F2AEE"/>
    <w:rsid w:val="00101F04"/>
    <w:rsid w:val="00105B63"/>
    <w:rsid w:val="00126EE6"/>
    <w:rsid w:val="001343CC"/>
    <w:rsid w:val="00140E57"/>
    <w:rsid w:val="00156C8D"/>
    <w:rsid w:val="0016389A"/>
    <w:rsid w:val="0016770F"/>
    <w:rsid w:val="001A05ED"/>
    <w:rsid w:val="001B632C"/>
    <w:rsid w:val="001C3559"/>
    <w:rsid w:val="001D11E7"/>
    <w:rsid w:val="001D345E"/>
    <w:rsid w:val="001F4B90"/>
    <w:rsid w:val="00202A2E"/>
    <w:rsid w:val="00214272"/>
    <w:rsid w:val="00223171"/>
    <w:rsid w:val="002273BD"/>
    <w:rsid w:val="00252D4A"/>
    <w:rsid w:val="00253972"/>
    <w:rsid w:val="00261CD6"/>
    <w:rsid w:val="00274C8C"/>
    <w:rsid w:val="002753B6"/>
    <w:rsid w:val="00286A54"/>
    <w:rsid w:val="0028739B"/>
    <w:rsid w:val="00291206"/>
    <w:rsid w:val="002A2E6F"/>
    <w:rsid w:val="002B2BDA"/>
    <w:rsid w:val="002C514A"/>
    <w:rsid w:val="002D3821"/>
    <w:rsid w:val="002F6DB4"/>
    <w:rsid w:val="002F7F99"/>
    <w:rsid w:val="00300481"/>
    <w:rsid w:val="003012B8"/>
    <w:rsid w:val="00314877"/>
    <w:rsid w:val="003157FD"/>
    <w:rsid w:val="00320A8C"/>
    <w:rsid w:val="003267DD"/>
    <w:rsid w:val="00344C11"/>
    <w:rsid w:val="0034769F"/>
    <w:rsid w:val="0035365C"/>
    <w:rsid w:val="0036027F"/>
    <w:rsid w:val="003603C5"/>
    <w:rsid w:val="00362D9B"/>
    <w:rsid w:val="00363EF2"/>
    <w:rsid w:val="003732FE"/>
    <w:rsid w:val="0039090C"/>
    <w:rsid w:val="003A54C7"/>
    <w:rsid w:val="003B436D"/>
    <w:rsid w:val="003D125D"/>
    <w:rsid w:val="003E3D74"/>
    <w:rsid w:val="003E54A7"/>
    <w:rsid w:val="003E68D7"/>
    <w:rsid w:val="003F0D9E"/>
    <w:rsid w:val="00416DEC"/>
    <w:rsid w:val="00417732"/>
    <w:rsid w:val="00437D03"/>
    <w:rsid w:val="00463EB3"/>
    <w:rsid w:val="00474F20"/>
    <w:rsid w:val="00496228"/>
    <w:rsid w:val="004A6F75"/>
    <w:rsid w:val="004B36A4"/>
    <w:rsid w:val="004D209C"/>
    <w:rsid w:val="004D7700"/>
    <w:rsid w:val="004F45FD"/>
    <w:rsid w:val="00503942"/>
    <w:rsid w:val="00506653"/>
    <w:rsid w:val="005114C0"/>
    <w:rsid w:val="00512205"/>
    <w:rsid w:val="005158BC"/>
    <w:rsid w:val="00525BCA"/>
    <w:rsid w:val="005368CC"/>
    <w:rsid w:val="00537772"/>
    <w:rsid w:val="00542510"/>
    <w:rsid w:val="005510E0"/>
    <w:rsid w:val="00551686"/>
    <w:rsid w:val="00551772"/>
    <w:rsid w:val="005518CE"/>
    <w:rsid w:val="0055654A"/>
    <w:rsid w:val="005B386A"/>
    <w:rsid w:val="005E5A54"/>
    <w:rsid w:val="005F0061"/>
    <w:rsid w:val="005F597E"/>
    <w:rsid w:val="005F5B66"/>
    <w:rsid w:val="0060382C"/>
    <w:rsid w:val="00604B00"/>
    <w:rsid w:val="0062355C"/>
    <w:rsid w:val="00625252"/>
    <w:rsid w:val="006636FE"/>
    <w:rsid w:val="00663844"/>
    <w:rsid w:val="00671227"/>
    <w:rsid w:val="0068117C"/>
    <w:rsid w:val="00681A5C"/>
    <w:rsid w:val="00693E9E"/>
    <w:rsid w:val="006A1DF2"/>
    <w:rsid w:val="006B200A"/>
    <w:rsid w:val="006B39BC"/>
    <w:rsid w:val="006D130B"/>
    <w:rsid w:val="006D3E5A"/>
    <w:rsid w:val="006F26D7"/>
    <w:rsid w:val="00702F77"/>
    <w:rsid w:val="00720FF7"/>
    <w:rsid w:val="0074771D"/>
    <w:rsid w:val="00762B26"/>
    <w:rsid w:val="007715D7"/>
    <w:rsid w:val="0078388A"/>
    <w:rsid w:val="00786DD6"/>
    <w:rsid w:val="007B0F2B"/>
    <w:rsid w:val="007B642D"/>
    <w:rsid w:val="007C2324"/>
    <w:rsid w:val="007D18E5"/>
    <w:rsid w:val="007E4BCB"/>
    <w:rsid w:val="00823E51"/>
    <w:rsid w:val="008356F2"/>
    <w:rsid w:val="0084512A"/>
    <w:rsid w:val="0084531B"/>
    <w:rsid w:val="008704C1"/>
    <w:rsid w:val="00873648"/>
    <w:rsid w:val="00876FD0"/>
    <w:rsid w:val="00884B22"/>
    <w:rsid w:val="00895E59"/>
    <w:rsid w:val="008A70C0"/>
    <w:rsid w:val="008B24F2"/>
    <w:rsid w:val="008B3C88"/>
    <w:rsid w:val="008D2F20"/>
    <w:rsid w:val="008D4AA2"/>
    <w:rsid w:val="008D541D"/>
    <w:rsid w:val="008E1086"/>
    <w:rsid w:val="008E7631"/>
    <w:rsid w:val="008F14D4"/>
    <w:rsid w:val="0090150C"/>
    <w:rsid w:val="009111CB"/>
    <w:rsid w:val="00945909"/>
    <w:rsid w:val="00954CCD"/>
    <w:rsid w:val="00970FA1"/>
    <w:rsid w:val="0097213B"/>
    <w:rsid w:val="00972956"/>
    <w:rsid w:val="009748AA"/>
    <w:rsid w:val="00982A49"/>
    <w:rsid w:val="009A3A37"/>
    <w:rsid w:val="009A7B7E"/>
    <w:rsid w:val="009B13ED"/>
    <w:rsid w:val="009C6711"/>
    <w:rsid w:val="009E6309"/>
    <w:rsid w:val="00A01397"/>
    <w:rsid w:val="00A07979"/>
    <w:rsid w:val="00A33F46"/>
    <w:rsid w:val="00A4673C"/>
    <w:rsid w:val="00A7427F"/>
    <w:rsid w:val="00A80649"/>
    <w:rsid w:val="00A84460"/>
    <w:rsid w:val="00A84E1A"/>
    <w:rsid w:val="00AA29FC"/>
    <w:rsid w:val="00AA2C4F"/>
    <w:rsid w:val="00AC25C5"/>
    <w:rsid w:val="00AC6A12"/>
    <w:rsid w:val="00AE79D7"/>
    <w:rsid w:val="00AF669A"/>
    <w:rsid w:val="00B15C87"/>
    <w:rsid w:val="00B161B2"/>
    <w:rsid w:val="00B266F7"/>
    <w:rsid w:val="00B40E6E"/>
    <w:rsid w:val="00B55111"/>
    <w:rsid w:val="00B64792"/>
    <w:rsid w:val="00BC1388"/>
    <w:rsid w:val="00BC2B04"/>
    <w:rsid w:val="00BC31CE"/>
    <w:rsid w:val="00BE6D35"/>
    <w:rsid w:val="00BF0CF4"/>
    <w:rsid w:val="00BF1172"/>
    <w:rsid w:val="00BF7DC5"/>
    <w:rsid w:val="00C061E0"/>
    <w:rsid w:val="00C67782"/>
    <w:rsid w:val="00C93FF8"/>
    <w:rsid w:val="00CA0D17"/>
    <w:rsid w:val="00CA48FC"/>
    <w:rsid w:val="00CB53AA"/>
    <w:rsid w:val="00CC038E"/>
    <w:rsid w:val="00CD11DD"/>
    <w:rsid w:val="00D23923"/>
    <w:rsid w:val="00D25290"/>
    <w:rsid w:val="00D37CF1"/>
    <w:rsid w:val="00D60B44"/>
    <w:rsid w:val="00D83495"/>
    <w:rsid w:val="00D93668"/>
    <w:rsid w:val="00DA0266"/>
    <w:rsid w:val="00DC2E5F"/>
    <w:rsid w:val="00DE3FE4"/>
    <w:rsid w:val="00DE76AA"/>
    <w:rsid w:val="00DE7F05"/>
    <w:rsid w:val="00E03060"/>
    <w:rsid w:val="00E17829"/>
    <w:rsid w:val="00E36611"/>
    <w:rsid w:val="00E410EA"/>
    <w:rsid w:val="00E47419"/>
    <w:rsid w:val="00E56BAF"/>
    <w:rsid w:val="00E73B2E"/>
    <w:rsid w:val="00E77A1E"/>
    <w:rsid w:val="00E91830"/>
    <w:rsid w:val="00EA08EE"/>
    <w:rsid w:val="00EB5ACF"/>
    <w:rsid w:val="00ED49B7"/>
    <w:rsid w:val="00EE1023"/>
    <w:rsid w:val="00EE5B31"/>
    <w:rsid w:val="00EF22CC"/>
    <w:rsid w:val="00EF7BC4"/>
    <w:rsid w:val="00F1490C"/>
    <w:rsid w:val="00F17F50"/>
    <w:rsid w:val="00F22925"/>
    <w:rsid w:val="00F73D2B"/>
    <w:rsid w:val="00F8188B"/>
    <w:rsid w:val="00FA1586"/>
    <w:rsid w:val="00FA4530"/>
    <w:rsid w:val="00FB325F"/>
    <w:rsid w:val="00FF0923"/>
    <w:rsid w:val="00FF2D11"/>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9281B69-A07E-4162-9AAA-F3F88F09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324"/>
    <w:rPr>
      <w:sz w:val="24"/>
      <w:szCs w:val="24"/>
    </w:rPr>
  </w:style>
  <w:style w:type="paragraph" w:styleId="Heading1">
    <w:name w:val="heading 1"/>
    <w:basedOn w:val="Normal"/>
    <w:next w:val="Normal"/>
    <w:link w:val="Heading1Char"/>
    <w:qFormat/>
    <w:rsid w:val="00D37C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410EA"/>
    <w:pPr>
      <w:shd w:val="clear" w:color="auto" w:fill="000080"/>
    </w:pPr>
    <w:rPr>
      <w:rFonts w:ascii="Tahoma" w:hAnsi="Tahoma" w:cs="Tahoma"/>
      <w:sz w:val="20"/>
      <w:szCs w:val="20"/>
    </w:rPr>
  </w:style>
  <w:style w:type="paragraph" w:styleId="NormalWeb">
    <w:name w:val="Normal (Web)"/>
    <w:basedOn w:val="Normal"/>
    <w:rsid w:val="00F17F50"/>
    <w:pPr>
      <w:spacing w:before="100" w:beforeAutospacing="1" w:after="100" w:afterAutospacing="1"/>
    </w:pPr>
  </w:style>
  <w:style w:type="paragraph" w:styleId="Header">
    <w:name w:val="header"/>
    <w:basedOn w:val="Normal"/>
    <w:link w:val="HeaderChar"/>
    <w:rsid w:val="00B161B2"/>
    <w:pPr>
      <w:tabs>
        <w:tab w:val="center" w:pos="4680"/>
        <w:tab w:val="right" w:pos="9360"/>
      </w:tabs>
    </w:pPr>
  </w:style>
  <w:style w:type="character" w:customStyle="1" w:styleId="HeaderChar">
    <w:name w:val="Header Char"/>
    <w:basedOn w:val="DefaultParagraphFont"/>
    <w:link w:val="Header"/>
    <w:rsid w:val="00B161B2"/>
    <w:rPr>
      <w:sz w:val="24"/>
      <w:szCs w:val="24"/>
    </w:rPr>
  </w:style>
  <w:style w:type="paragraph" w:styleId="Footer">
    <w:name w:val="footer"/>
    <w:basedOn w:val="Normal"/>
    <w:link w:val="FooterChar"/>
    <w:rsid w:val="00B161B2"/>
    <w:pPr>
      <w:tabs>
        <w:tab w:val="center" w:pos="4680"/>
        <w:tab w:val="right" w:pos="9360"/>
      </w:tabs>
    </w:pPr>
  </w:style>
  <w:style w:type="character" w:customStyle="1" w:styleId="FooterChar">
    <w:name w:val="Footer Char"/>
    <w:basedOn w:val="DefaultParagraphFont"/>
    <w:link w:val="Footer"/>
    <w:rsid w:val="00B161B2"/>
    <w:rPr>
      <w:sz w:val="24"/>
      <w:szCs w:val="24"/>
    </w:rPr>
  </w:style>
  <w:style w:type="character" w:styleId="Emphasis">
    <w:name w:val="Emphasis"/>
    <w:basedOn w:val="DefaultParagraphFont"/>
    <w:qFormat/>
    <w:rsid w:val="0036027F"/>
    <w:rPr>
      <w:i/>
      <w:iCs/>
    </w:rPr>
  </w:style>
  <w:style w:type="paragraph" w:styleId="BalloonText">
    <w:name w:val="Balloon Text"/>
    <w:basedOn w:val="Normal"/>
    <w:link w:val="BalloonTextChar"/>
    <w:rsid w:val="00663844"/>
    <w:rPr>
      <w:rFonts w:ascii="Tahoma" w:hAnsi="Tahoma" w:cs="Tahoma"/>
      <w:sz w:val="16"/>
      <w:szCs w:val="16"/>
    </w:rPr>
  </w:style>
  <w:style w:type="character" w:customStyle="1" w:styleId="BalloonTextChar">
    <w:name w:val="Balloon Text Char"/>
    <w:basedOn w:val="DefaultParagraphFont"/>
    <w:link w:val="BalloonText"/>
    <w:rsid w:val="00663844"/>
    <w:rPr>
      <w:rFonts w:ascii="Tahoma" w:hAnsi="Tahoma" w:cs="Tahoma"/>
      <w:sz w:val="16"/>
      <w:szCs w:val="16"/>
    </w:rPr>
  </w:style>
  <w:style w:type="paragraph" w:styleId="ListParagraph">
    <w:name w:val="List Paragraph"/>
    <w:basedOn w:val="Normal"/>
    <w:uiPriority w:val="34"/>
    <w:qFormat/>
    <w:rsid w:val="00D60B44"/>
    <w:pPr>
      <w:ind w:left="720"/>
      <w:contextualSpacing/>
    </w:pPr>
  </w:style>
  <w:style w:type="paragraph" w:styleId="CommentText">
    <w:name w:val="annotation text"/>
    <w:basedOn w:val="Normal"/>
    <w:link w:val="CommentTextChar"/>
    <w:semiHidden/>
    <w:rsid w:val="002D3821"/>
    <w:rPr>
      <w:rFonts w:cs="Traditional Arabic"/>
      <w:sz w:val="20"/>
      <w:szCs w:val="20"/>
      <w:lang w:val="en-GB"/>
    </w:rPr>
  </w:style>
  <w:style w:type="character" w:customStyle="1" w:styleId="CommentTextChar">
    <w:name w:val="Comment Text Char"/>
    <w:basedOn w:val="DefaultParagraphFont"/>
    <w:link w:val="CommentText"/>
    <w:semiHidden/>
    <w:rsid w:val="002D3821"/>
    <w:rPr>
      <w:rFonts w:cs="Traditional Arabic"/>
      <w:lang w:val="en-GB"/>
    </w:rPr>
  </w:style>
  <w:style w:type="character" w:customStyle="1" w:styleId="Heading1Char">
    <w:name w:val="Heading 1 Char"/>
    <w:basedOn w:val="DefaultParagraphFont"/>
    <w:link w:val="Heading1"/>
    <w:rsid w:val="00D37C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http://footmark.infoedge.com/apply/cvtracking?dtyp=docx_n&amp;userId=0408cdabaaae451eb8182e4a05325e61870312cc2c5a4785&amp;jobId=101120501064&amp;uid=447927421011205010641605207700&amp;docType=docx"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Rais Haider</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 Haider</dc:title>
  <dc:creator>VINOD KUMAR PANSARI</dc:creator>
  <cp:lastModifiedBy>mukesh kumawat</cp:lastModifiedBy>
  <cp:revision>25</cp:revision>
  <cp:lastPrinted>2009-12-04T05:29:00Z</cp:lastPrinted>
  <dcterms:created xsi:type="dcterms:W3CDTF">2016-11-08T10:49:00Z</dcterms:created>
  <dcterms:modified xsi:type="dcterms:W3CDTF">2019-08-30T10:22:00Z</dcterms:modified>
</cp:coreProperties>
</file>