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D-525/2,Gali No-8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Ashok nagar,Nand nagari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North east Delhi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110093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E-mail:- nik92jan@gmail.com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Contact no.:- 07859950805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NITIN KUMAR JANGID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Objective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To achieve high career growth through continuous learning              process and keep myself dynamic,visionary, competitive, self motivated with the changing scenario of business for becoming successful professional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Summary of Qualification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Diploma in Mechanical Engineering (Production) from Singhania University, (Rajasthan)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10+2                                       UP Board                              2012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Matriculation                        CBSE                                    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Additional Qualifications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DCA (Diploma in Computer Application) from Rajasthali Institute, Rawatbhata (Raj).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 times best supervisor achievements.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After 4 months company promoted me as senior incharge of floor and handling labour charge &amp; updating parts on Mahindra D.M.S. system.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 days of training at Mahindra Noida Mile of Advance F.c/Q.c.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day basic test in Maruti Suzuki plant, Gurgaon.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Experince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 years of experince as a service supervisor in Evergreen Motors Mahindra &amp;  Mahindra, kota (RAJ)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months worked as Service Advisor in JKM MOTORS,NOIDA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Computer Skills</w:t>
      </w:r>
      <w:r>
        <w:rPr>
          <w:rFonts w:ascii="Wingdings" w:hAnsi="Wingdings" w:cs="Wingdings" w:eastAsia="Wingding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Operating System  :  WIN-98, 2000, XP, Trouble-shooting of software s &amp; Hardware related problems.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Software  :  Ms Office   2000 Pro., XP, 2003, 2007 (Word, Excel,Power Point)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Key Skills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Diagnostic Abilities,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Supervising junior staff,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Clear Communication Skills,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Ability to Use "Positive Language",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Time Management Skills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Hobbies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Listening music, Drawing, Painting, Dancing, Playing &amp; FootBall.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Personal Information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:- Shri Devendra Kumar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</w:t>
        <w:tab/>
        <w:t xml:space="preserve">:- 12th November,1992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Sex               </w:t>
        <w:tab/>
        <w:t xml:space="preserve"> :- Male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</w:t>
        <w:tab/>
        <w:t xml:space="preserve">:- Unmarried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</w:t>
        <w:tab/>
        <w:t xml:space="preserve">:- Indian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</w:t>
        <w:tab/>
        <w:t xml:space="preserve"> :- Hindi &amp; English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