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7C643A">
      <w:pPr>
        <w:pStyle w:val="Heading4"/>
        <w:ind w:left="-9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Cs/>
          <w:sz w:val="30"/>
          <w:szCs w:val="30"/>
        </w:rPr>
        <w:t>VIKAS</w:t>
      </w:r>
    </w:p>
    <w:p w:rsidR="007C643A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E-mail:</w:t>
      </w:r>
      <w:r w:rsidR="00273315">
        <w:rPr>
          <w:rFonts w:ascii="Verdana" w:hAnsi="Verdana" w:cs="Verdana"/>
          <w:b/>
          <w:sz w:val="18"/>
          <w:szCs w:val="18"/>
        </w:rPr>
        <w:t xml:space="preserve"> </w:t>
      </w:r>
      <w:r w:rsidR="008D04A9">
        <w:rPr>
          <w:rFonts w:ascii="Verdana" w:hAnsi="Verdana" w:cs="Verdana"/>
          <w:color w:val="0000FF"/>
          <w:sz w:val="18"/>
          <w:szCs w:val="18"/>
        </w:rPr>
        <w:t>vickyduhan567@yahoo.co.in</w:t>
      </w:r>
    </w:p>
    <w:p w:rsidR="007C643A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Mobile:</w:t>
      </w:r>
      <w:r>
        <w:rPr>
          <w:rFonts w:ascii="Verdana" w:hAnsi="Verdana" w:cs="Verdana"/>
          <w:sz w:val="18"/>
          <w:szCs w:val="18"/>
        </w:rPr>
        <w:t xml:space="preserve"> + 91</w:t>
      </w:r>
      <w:r w:rsidR="00F4628F">
        <w:rPr>
          <w:rFonts w:ascii="Verdana" w:hAnsi="Verdana" w:cs="Verdana"/>
          <w:sz w:val="18"/>
          <w:szCs w:val="18"/>
        </w:rPr>
        <w:t>9466630063</w:t>
      </w:r>
      <w:r w:rsidR="00A02701">
        <w:rPr>
          <w:rFonts w:ascii="Verdana" w:hAnsi="Verdana" w:cs="Verdana"/>
          <w:sz w:val="18"/>
          <w:szCs w:val="18"/>
        </w:rPr>
        <w:t>,9896243256</w:t>
      </w:r>
    </w:p>
    <w:p w:rsidR="007C643A">
      <w:pPr>
        <w:jc w:val="center"/>
        <w:rPr>
          <w:rFonts w:ascii="Verdana" w:eastAsia="Verdana" w:hAnsi="Verdana" w:cs="Verdana"/>
          <w:sz w:val="17"/>
        </w:rPr>
      </w:pPr>
      <w:r>
        <w:rPr>
          <w:rFonts w:ascii="Verdana" w:hAnsi="Verdana" w:cs="Verdana"/>
          <w:sz w:val="18"/>
          <w:szCs w:val="18"/>
        </w:rPr>
        <w:t>Mailing Address: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="000F1763">
        <w:rPr>
          <w:rFonts w:ascii="Verdana" w:hAnsi="Verdana" w:cs="Verdana"/>
          <w:b/>
          <w:sz w:val="18"/>
          <w:szCs w:val="18"/>
        </w:rPr>
        <w:t>H.No</w:t>
      </w:r>
      <w:r w:rsidR="000F1763">
        <w:rPr>
          <w:rFonts w:ascii="Verdana" w:hAnsi="Verdana" w:cs="Verdana"/>
          <w:b/>
          <w:sz w:val="18"/>
          <w:szCs w:val="18"/>
        </w:rPr>
        <w:t>941</w:t>
      </w:r>
      <w:r w:rsidR="0048447A">
        <w:rPr>
          <w:rFonts w:ascii="Verdana" w:hAnsi="Verdana" w:cs="Verdana"/>
          <w:b/>
          <w:sz w:val="18"/>
          <w:szCs w:val="18"/>
        </w:rPr>
        <w:t>, Sec</w:t>
      </w:r>
      <w:r w:rsidR="000F1763">
        <w:rPr>
          <w:rFonts w:ascii="Verdana" w:hAnsi="Verdana" w:cs="Verdana"/>
          <w:b/>
          <w:sz w:val="18"/>
          <w:szCs w:val="18"/>
        </w:rPr>
        <w:t>-4,Rewari</w:t>
      </w:r>
      <w:r>
        <w:rPr>
          <w:rFonts w:ascii="Verdana" w:hAnsi="Verdana" w:cs="Verdana"/>
          <w:b/>
          <w:sz w:val="18"/>
          <w:szCs w:val="18"/>
        </w:rPr>
        <w:t xml:space="preserve"> (Haryana)</w:t>
      </w:r>
    </w:p>
    <w:p w:rsidR="007C643A">
      <w:pPr>
        <w:pBdr>
          <w:bottom w:val="double" w:sz="18" w:space="1" w:color="000000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7"/>
        </w:rPr>
        <w:t xml:space="preserve">       </w:t>
      </w:r>
    </w:p>
    <w:p w:rsidR="007C643A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8"/>
          <w:szCs w:val="18"/>
        </w:rPr>
        <w:t xml:space="preserve">          </w:t>
      </w:r>
    </w:p>
    <w:p w:rsidR="007C643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rFonts w:ascii="Verdana" w:hAnsi="Verdana" w:cs="Verdana"/>
          <w:b/>
          <w:i/>
          <w:sz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  <w:r w:rsidR="00105252">
        <w:rPr>
          <w:rFonts w:ascii="Verdana" w:hAnsi="Verdana" w:cs="Verdana"/>
          <w:b/>
          <w:sz w:val="18"/>
          <w:szCs w:val="18"/>
        </w:rPr>
        <w:t>Seeking assignments in</w:t>
      </w:r>
      <w:r>
        <w:rPr>
          <w:rFonts w:ascii="Verdana" w:hAnsi="Verdana" w:cs="Verdana"/>
          <w:b/>
          <w:sz w:val="18"/>
          <w:szCs w:val="18"/>
        </w:rPr>
        <w:t xml:space="preserve"> Quality Assurance/ </w:t>
      </w:r>
      <w:r w:rsidR="00857B9B">
        <w:rPr>
          <w:rFonts w:ascii="Verdana" w:hAnsi="Verdana" w:cs="Verdana"/>
          <w:b/>
          <w:sz w:val="18"/>
          <w:szCs w:val="18"/>
        </w:rPr>
        <w:t>Vendor Development</w:t>
      </w:r>
      <w:r>
        <w:rPr>
          <w:rFonts w:ascii="Verdana" w:hAnsi="Verdana" w:cs="Verdana"/>
          <w:b/>
          <w:sz w:val="18"/>
          <w:szCs w:val="18"/>
        </w:rPr>
        <w:t>/ Process</w:t>
      </w:r>
      <w:r w:rsidR="009E3184">
        <w:rPr>
          <w:rFonts w:ascii="Verdana" w:hAnsi="Verdana" w:cs="Verdana"/>
          <w:b/>
          <w:sz w:val="18"/>
          <w:szCs w:val="18"/>
        </w:rPr>
        <w:t xml:space="preserve"> &amp; Supplier</w:t>
      </w:r>
      <w:r>
        <w:rPr>
          <w:rFonts w:ascii="Verdana" w:hAnsi="Verdana" w:cs="Verdana"/>
          <w:b/>
          <w:sz w:val="18"/>
          <w:szCs w:val="18"/>
        </w:rPr>
        <w:t xml:space="preserve"> Quality Improvements/ </w:t>
      </w:r>
      <w:r w:rsidR="00857B9B">
        <w:rPr>
          <w:rFonts w:ascii="Verdana" w:hAnsi="Verdana" w:cs="Verdana"/>
          <w:b/>
          <w:sz w:val="18"/>
          <w:szCs w:val="18"/>
        </w:rPr>
        <w:t>New product development</w:t>
      </w:r>
      <w:r w:rsidR="00F00FD6">
        <w:rPr>
          <w:rFonts w:ascii="Verdana" w:hAnsi="Verdana" w:cs="Verdana"/>
          <w:b/>
          <w:sz w:val="18"/>
          <w:szCs w:val="18"/>
        </w:rPr>
        <w:t>/Customer Support</w:t>
      </w:r>
      <w:r>
        <w:rPr>
          <w:rFonts w:ascii="Verdana" w:hAnsi="Verdana" w:cs="Verdana"/>
          <w:b/>
          <w:sz w:val="18"/>
          <w:szCs w:val="18"/>
        </w:rPr>
        <w:t xml:space="preserve"> with a </w:t>
      </w:r>
      <w:r w:rsidR="00F00FD6">
        <w:rPr>
          <w:rFonts w:ascii="Verdana" w:hAnsi="Verdana" w:cs="Verdana"/>
          <w:b/>
          <w:sz w:val="18"/>
          <w:szCs w:val="18"/>
        </w:rPr>
        <w:t>growth-oriented</w:t>
      </w:r>
      <w:r>
        <w:rPr>
          <w:rFonts w:ascii="Verdana" w:hAnsi="Verdana" w:cs="Verdana"/>
          <w:b/>
          <w:sz w:val="18"/>
          <w:szCs w:val="18"/>
        </w:rPr>
        <w:t xml:space="preserve"> organization of high repute</w:t>
      </w:r>
      <w:r>
        <w:rPr>
          <w:rFonts w:ascii="Verdana" w:hAnsi="Verdana" w:cs="Verdana"/>
          <w:sz w:val="18"/>
          <w:szCs w:val="18"/>
        </w:rPr>
        <w:t>.</w:t>
      </w:r>
    </w:p>
    <w:p w:rsidR="007C643A">
      <w:pPr>
        <w:pBdr>
          <w:bottom w:val="double" w:sz="18" w:space="1" w:color="000000"/>
        </w:pBdr>
        <w:rPr>
          <w:rFonts w:ascii="Verdana" w:hAnsi="Verdana" w:cs="Verdana"/>
          <w:b/>
          <w:i/>
          <w:sz w:val="17"/>
        </w:rPr>
      </w:pPr>
    </w:p>
    <w:p w:rsidR="007C643A">
      <w:p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 </w:t>
      </w:r>
      <w:r>
        <w:rPr>
          <w:rFonts w:ascii="Verdana" w:hAnsi="Verdana" w:cs="Verdana"/>
          <w:b/>
          <w:sz w:val="17"/>
          <w:u w:val="single"/>
        </w:rPr>
        <w:t>SYNOPSIS</w:t>
      </w:r>
    </w:p>
    <w:p w:rsidR="007C643A" w:rsidP="000C215A">
      <w:pPr>
        <w:numPr>
          <w:ilvl w:val="0"/>
          <w:numId w:val="4"/>
        </w:numPr>
        <w:jc w:val="both"/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A statue professional with </w:t>
      </w:r>
      <w:r w:rsidR="00857B9B">
        <w:rPr>
          <w:rFonts w:ascii="Verdana" w:hAnsi="Verdana" w:cs="Verdana"/>
          <w:sz w:val="17"/>
        </w:rPr>
        <w:t>1</w:t>
      </w:r>
      <w:r w:rsidR="005350D3">
        <w:rPr>
          <w:rFonts w:ascii="Verdana" w:hAnsi="Verdana" w:cs="Verdana"/>
          <w:sz w:val="17"/>
        </w:rPr>
        <w:t>3</w:t>
      </w:r>
      <w:r w:rsidR="00857B9B">
        <w:rPr>
          <w:rFonts w:ascii="Verdana" w:hAnsi="Verdana" w:cs="Verdana"/>
          <w:sz w:val="17"/>
        </w:rPr>
        <w:t xml:space="preserve"> </w:t>
      </w:r>
      <w:r w:rsidR="000C215A">
        <w:rPr>
          <w:rFonts w:ascii="Verdana" w:hAnsi="Verdana" w:cs="Verdana"/>
          <w:b/>
          <w:sz w:val="17"/>
        </w:rPr>
        <w:t>y</w:t>
      </w:r>
      <w:r w:rsidRPr="000C215A">
        <w:rPr>
          <w:rFonts w:ascii="Verdana" w:hAnsi="Verdana" w:cs="Verdana"/>
          <w:b/>
          <w:sz w:val="17"/>
        </w:rPr>
        <w:t>rs</w:t>
      </w:r>
      <w:r w:rsidR="00450AD2">
        <w:rPr>
          <w:rFonts w:ascii="Verdana" w:hAnsi="Verdana" w:cs="Verdana"/>
          <w:b/>
          <w:sz w:val="17"/>
        </w:rPr>
        <w:t>.</w:t>
      </w:r>
      <w:r>
        <w:rPr>
          <w:rFonts w:ascii="Verdana" w:hAnsi="Verdana" w:cs="Verdana"/>
          <w:sz w:val="17"/>
        </w:rPr>
        <w:t xml:space="preserve"> of experience in </w:t>
      </w:r>
      <w:r w:rsidRPr="009E3184" w:rsidR="009E3184">
        <w:rPr>
          <w:rFonts w:ascii="Verdana" w:hAnsi="Verdana" w:cs="Verdana"/>
          <w:b/>
          <w:sz w:val="17"/>
        </w:rPr>
        <w:t>Quality assurance</w:t>
      </w:r>
      <w:r w:rsidR="009E3184">
        <w:rPr>
          <w:rFonts w:ascii="Verdana" w:hAnsi="Verdana" w:cs="Verdana"/>
          <w:sz w:val="17"/>
        </w:rPr>
        <w:t>,</w:t>
      </w:r>
      <w:r w:rsidRPr="000C215A" w:rsidR="009E3184">
        <w:rPr>
          <w:rFonts w:ascii="Verdana" w:hAnsi="Verdana" w:cs="Verdana"/>
          <w:b/>
          <w:sz w:val="17"/>
        </w:rPr>
        <w:t xml:space="preserve"> Supplier</w:t>
      </w:r>
      <w:r w:rsidRPr="000C215A">
        <w:rPr>
          <w:rFonts w:ascii="Verdana" w:hAnsi="Verdana" w:cs="Verdana"/>
          <w:b/>
          <w:sz w:val="17"/>
        </w:rPr>
        <w:t xml:space="preserve"> Quality</w:t>
      </w:r>
      <w:r w:rsidRPr="000C215A">
        <w:rPr>
          <w:rFonts w:ascii="Verdana" w:hAnsi="Verdana" w:cs="Verdana"/>
          <w:sz w:val="17"/>
        </w:rPr>
        <w:t xml:space="preserve">, </w:t>
      </w:r>
      <w:r w:rsidRPr="00857B9B" w:rsidR="00857B9B">
        <w:rPr>
          <w:rFonts w:ascii="Verdana" w:hAnsi="Verdana" w:cs="Verdana"/>
          <w:b/>
          <w:sz w:val="17"/>
        </w:rPr>
        <w:t>Vendor development</w:t>
      </w:r>
      <w:r w:rsidRPr="000C215A" w:rsidR="00857B9B">
        <w:rPr>
          <w:rFonts w:ascii="Verdana" w:hAnsi="Verdana" w:cs="Verdana"/>
          <w:sz w:val="17"/>
        </w:rPr>
        <w:t>,</w:t>
      </w:r>
      <w:r w:rsidRPr="00857B9B" w:rsidR="00857B9B">
        <w:rPr>
          <w:rFonts w:ascii="Verdana" w:hAnsi="Verdana" w:cs="Verdana"/>
          <w:b/>
          <w:sz w:val="17"/>
        </w:rPr>
        <w:t xml:space="preserve"> New Product development</w:t>
      </w:r>
      <w:r w:rsidR="00F00FD6">
        <w:rPr>
          <w:rFonts w:ascii="Verdana" w:hAnsi="Verdana" w:cs="Verdana"/>
          <w:b/>
          <w:sz w:val="17"/>
        </w:rPr>
        <w:t xml:space="preserve"> </w:t>
      </w:r>
      <w:r w:rsidR="00105252">
        <w:rPr>
          <w:rFonts w:ascii="Verdana" w:hAnsi="Verdana" w:cs="Verdana"/>
          <w:sz w:val="17"/>
        </w:rPr>
        <w:t xml:space="preserve">and </w:t>
      </w:r>
      <w:r w:rsidRPr="00CB5276" w:rsidR="00CB5276">
        <w:rPr>
          <w:rFonts w:ascii="Verdana" w:hAnsi="Verdana" w:cs="Verdana"/>
          <w:b/>
          <w:sz w:val="17"/>
        </w:rPr>
        <w:t>Customer support</w:t>
      </w:r>
      <w:r w:rsidRPr="000C215A">
        <w:rPr>
          <w:rFonts w:ascii="Verdana" w:hAnsi="Verdana" w:cs="Verdana"/>
          <w:sz w:val="17"/>
        </w:rPr>
        <w:t>.</w:t>
      </w:r>
    </w:p>
    <w:p w:rsidR="00D17D19" w:rsidP="000C215A">
      <w:pPr>
        <w:numPr>
          <w:ilvl w:val="0"/>
          <w:numId w:val="4"/>
        </w:numPr>
        <w:jc w:val="both"/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>Working exposure in</w:t>
      </w:r>
      <w:r w:rsidR="009E4634">
        <w:rPr>
          <w:b/>
          <w:sz w:val="20"/>
        </w:rPr>
        <w:t xml:space="preserve"> </w:t>
      </w:r>
      <w:r w:rsidRPr="00D17D19" w:rsidR="009E4634">
        <w:rPr>
          <w:b/>
          <w:sz w:val="20"/>
        </w:rPr>
        <w:t>CASTING PROCESS</w:t>
      </w:r>
      <w:r w:rsidR="009E4634">
        <w:rPr>
          <w:b/>
          <w:sz w:val="22"/>
        </w:rPr>
        <w:t>,</w:t>
      </w:r>
      <w:r w:rsidRPr="009E4634" w:rsidR="009E4634">
        <w:rPr>
          <w:b/>
          <w:sz w:val="20"/>
        </w:rPr>
        <w:t xml:space="preserve"> </w:t>
      </w:r>
      <w:r w:rsidRPr="00D17D19" w:rsidR="009E4634">
        <w:rPr>
          <w:b/>
          <w:sz w:val="20"/>
        </w:rPr>
        <w:t>MACHINING</w:t>
      </w:r>
      <w:r w:rsidR="009E4634">
        <w:rPr>
          <w:b/>
          <w:sz w:val="20"/>
        </w:rPr>
        <w:t>,</w:t>
      </w:r>
      <w:r w:rsidRPr="009E4634" w:rsidR="009E4634">
        <w:rPr>
          <w:b/>
          <w:sz w:val="20"/>
        </w:rPr>
        <w:t xml:space="preserve"> </w:t>
      </w:r>
      <w:r w:rsidRPr="00D17D19" w:rsidR="009E4634">
        <w:rPr>
          <w:b/>
          <w:sz w:val="20"/>
        </w:rPr>
        <w:t xml:space="preserve">SHEET METAL </w:t>
      </w:r>
      <w:r w:rsidRPr="00D17D19">
        <w:rPr>
          <w:b/>
          <w:sz w:val="20"/>
        </w:rPr>
        <w:t>WELDI</w:t>
      </w:r>
      <w:r w:rsidR="002D2EA9">
        <w:rPr>
          <w:b/>
          <w:sz w:val="20"/>
        </w:rPr>
        <w:t>NG, PLASTIC MOULDING</w:t>
      </w:r>
      <w:r w:rsidR="009E4634">
        <w:rPr>
          <w:b/>
          <w:sz w:val="20"/>
        </w:rPr>
        <w:t xml:space="preserve"> and </w:t>
      </w:r>
      <w:r w:rsidR="00857B9B">
        <w:rPr>
          <w:b/>
          <w:sz w:val="20"/>
        </w:rPr>
        <w:t>TUBE</w:t>
      </w:r>
      <w:r w:rsidR="00105252">
        <w:rPr>
          <w:b/>
          <w:sz w:val="20"/>
        </w:rPr>
        <w:t xml:space="preserve"> MAKING</w:t>
      </w:r>
      <w:r w:rsidRPr="00D17D19">
        <w:rPr>
          <w:b/>
          <w:sz w:val="20"/>
        </w:rPr>
        <w:t xml:space="preserve"> </w:t>
      </w:r>
      <w:r w:rsidR="009E3184">
        <w:rPr>
          <w:b/>
          <w:sz w:val="20"/>
        </w:rPr>
        <w:t>industries.</w:t>
      </w:r>
      <w:r w:rsidRPr="00D17D19">
        <w:rPr>
          <w:b/>
          <w:sz w:val="20"/>
        </w:rPr>
        <w:t xml:space="preserve"> </w:t>
      </w:r>
    </w:p>
    <w:p w:rsidR="00D17D19" w:rsidRPr="00D17D19" w:rsidP="000C215A">
      <w:pPr>
        <w:numPr>
          <w:ilvl w:val="0"/>
          <w:numId w:val="4"/>
        </w:numPr>
        <w:jc w:val="both"/>
        <w:rPr>
          <w:rFonts w:ascii="Verdana" w:hAnsi="Verdana" w:cs="Verdana"/>
          <w:sz w:val="17"/>
        </w:rPr>
      </w:pPr>
      <w:r w:rsidRPr="00D17D19">
        <w:rPr>
          <w:rFonts w:ascii="Verdana" w:hAnsi="Verdana" w:cs="Verdana"/>
          <w:sz w:val="17"/>
        </w:rPr>
        <w:t xml:space="preserve">Played </w:t>
      </w:r>
      <w:r w:rsidR="00F65428">
        <w:rPr>
          <w:rFonts w:ascii="Verdana" w:hAnsi="Verdana" w:cs="Verdana"/>
          <w:sz w:val="17"/>
        </w:rPr>
        <w:t xml:space="preserve">a key instrumental role to </w:t>
      </w:r>
      <w:r w:rsidRPr="00D17D19">
        <w:rPr>
          <w:rFonts w:ascii="Verdana" w:hAnsi="Verdana" w:cs="Verdana"/>
          <w:sz w:val="17"/>
        </w:rPr>
        <w:t>New Vendor</w:t>
      </w:r>
      <w:r w:rsidR="00F65428">
        <w:rPr>
          <w:rFonts w:ascii="Verdana" w:hAnsi="Verdana" w:cs="Verdana"/>
          <w:sz w:val="17"/>
        </w:rPr>
        <w:t xml:space="preserve"> development</w:t>
      </w:r>
      <w:r w:rsidRPr="00D17D19">
        <w:rPr>
          <w:rFonts w:ascii="Verdana" w:hAnsi="Verdana" w:cs="Verdana"/>
          <w:sz w:val="17"/>
        </w:rPr>
        <w:t xml:space="preserve"> with </w:t>
      </w:r>
      <w:r w:rsidRPr="00D17D19">
        <w:rPr>
          <w:rFonts w:ascii="Verdana" w:hAnsi="Verdana" w:cs="Verdana"/>
          <w:b/>
          <w:sz w:val="17"/>
        </w:rPr>
        <w:t>Quality systems</w:t>
      </w:r>
      <w:r w:rsidRPr="00D17D19">
        <w:rPr>
          <w:rFonts w:ascii="Verdana" w:hAnsi="Verdana" w:cs="Verdana"/>
          <w:sz w:val="17"/>
        </w:rPr>
        <w:t xml:space="preserve">. </w:t>
      </w:r>
    </w:p>
    <w:p w:rsidR="007C643A" w:rsidP="000C215A">
      <w:pPr>
        <w:numPr>
          <w:ilvl w:val="0"/>
          <w:numId w:val="4"/>
        </w:numPr>
        <w:jc w:val="both"/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Holds distinction of implementing </w:t>
      </w:r>
      <w:r w:rsidRPr="000C215A">
        <w:rPr>
          <w:rFonts w:ascii="Verdana" w:hAnsi="Verdana" w:cs="Verdana"/>
          <w:b/>
          <w:sz w:val="17"/>
        </w:rPr>
        <w:t xml:space="preserve">Seven Quality Tools, </w:t>
      </w:r>
      <w:r w:rsidRPr="00CB5276">
        <w:rPr>
          <w:rFonts w:ascii="Verdana" w:hAnsi="Verdana" w:cs="Verdana"/>
          <w:b/>
          <w:sz w:val="17"/>
        </w:rPr>
        <w:t>Quality standards</w:t>
      </w:r>
      <w:r w:rsidRPr="000C215A">
        <w:rPr>
          <w:rFonts w:ascii="Verdana" w:hAnsi="Verdana" w:cs="Verdana"/>
          <w:sz w:val="17"/>
        </w:rPr>
        <w:t xml:space="preserve">, </w:t>
      </w:r>
      <w:r w:rsidRPr="00CB5276">
        <w:rPr>
          <w:rFonts w:ascii="Verdana" w:hAnsi="Verdana" w:cs="Verdana"/>
          <w:b/>
          <w:sz w:val="17"/>
        </w:rPr>
        <w:t xml:space="preserve">5S, 8D, kaizen, </w:t>
      </w:r>
      <w:r w:rsidRPr="00CB5276">
        <w:rPr>
          <w:rFonts w:ascii="Verdana" w:hAnsi="Verdana" w:cs="Verdana"/>
          <w:b/>
          <w:sz w:val="17"/>
        </w:rPr>
        <w:t>Pokayoke</w:t>
      </w:r>
      <w:r w:rsidRPr="000C215A">
        <w:rPr>
          <w:rFonts w:ascii="Verdana" w:hAnsi="Verdana" w:cs="Verdana"/>
          <w:b/>
          <w:sz w:val="17"/>
        </w:rPr>
        <w:t xml:space="preserve"> </w:t>
      </w:r>
      <w:r>
        <w:rPr>
          <w:rFonts w:ascii="Verdana" w:hAnsi="Verdana" w:cs="Verdana"/>
          <w:sz w:val="17"/>
        </w:rPr>
        <w:t>with Quality techniques for improving the operational efficiency</w:t>
      </w:r>
      <w:r w:rsidRPr="000C215A">
        <w:rPr>
          <w:rFonts w:ascii="Verdana" w:hAnsi="Verdana" w:cs="Verdana"/>
          <w:sz w:val="17"/>
        </w:rPr>
        <w:t xml:space="preserve">. </w:t>
      </w:r>
    </w:p>
    <w:p w:rsidR="007C643A" w:rsidP="000C215A">
      <w:pPr>
        <w:numPr>
          <w:ilvl w:val="0"/>
          <w:numId w:val="4"/>
        </w:numPr>
        <w:jc w:val="both"/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Handling the </w:t>
      </w:r>
      <w:r w:rsidRPr="00CB5276">
        <w:rPr>
          <w:rFonts w:ascii="Verdana" w:hAnsi="Verdana" w:cs="Verdana"/>
          <w:b/>
          <w:sz w:val="17"/>
        </w:rPr>
        <w:t>Customer</w:t>
      </w:r>
      <w:r w:rsidRPr="000C215A">
        <w:rPr>
          <w:rFonts w:ascii="Verdana" w:hAnsi="Verdana" w:cs="Verdana"/>
          <w:sz w:val="17"/>
        </w:rPr>
        <w:t>/</w:t>
      </w:r>
      <w:r>
        <w:rPr>
          <w:rFonts w:ascii="Verdana" w:hAnsi="Verdana" w:cs="Verdana"/>
          <w:sz w:val="17"/>
        </w:rPr>
        <w:t xml:space="preserve"> </w:t>
      </w:r>
      <w:r w:rsidR="00CB5276">
        <w:rPr>
          <w:rFonts w:ascii="Verdana" w:hAnsi="Verdana" w:cs="Verdana"/>
          <w:b/>
          <w:sz w:val="17"/>
        </w:rPr>
        <w:t>Warra</w:t>
      </w:r>
      <w:r w:rsidRPr="00CB5276" w:rsidR="00CB5276">
        <w:rPr>
          <w:rFonts w:ascii="Verdana" w:hAnsi="Verdana" w:cs="Verdana"/>
          <w:b/>
          <w:sz w:val="17"/>
        </w:rPr>
        <w:t>nty</w:t>
      </w:r>
      <w:r>
        <w:rPr>
          <w:rFonts w:ascii="Verdana" w:hAnsi="Verdana" w:cs="Verdana"/>
          <w:sz w:val="17"/>
        </w:rPr>
        <w:t xml:space="preserve"> related problems and making corrective actions to ensure the good Product.</w:t>
      </w:r>
    </w:p>
    <w:p w:rsidR="007C643A" w:rsidP="000C215A">
      <w:pPr>
        <w:numPr>
          <w:ilvl w:val="0"/>
          <w:numId w:val="4"/>
        </w:numPr>
        <w:jc w:val="both"/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Excellent </w:t>
      </w:r>
      <w:r w:rsidRPr="00CB5276">
        <w:rPr>
          <w:rFonts w:ascii="Verdana" w:hAnsi="Verdana" w:cs="Verdana"/>
          <w:b/>
          <w:sz w:val="17"/>
        </w:rPr>
        <w:t>interpersonal, analytical</w:t>
      </w:r>
      <w:r w:rsidRPr="000C215A">
        <w:rPr>
          <w:rFonts w:ascii="Verdana" w:hAnsi="Verdana" w:cs="Verdana"/>
          <w:sz w:val="17"/>
        </w:rPr>
        <w:t xml:space="preserve"> and </w:t>
      </w:r>
      <w:r w:rsidRPr="000C215A">
        <w:rPr>
          <w:rFonts w:ascii="Verdana" w:hAnsi="Verdana" w:cs="Verdana"/>
          <w:b/>
          <w:sz w:val="17"/>
        </w:rPr>
        <w:t>troubleshooting skills</w:t>
      </w:r>
      <w:r>
        <w:rPr>
          <w:rFonts w:ascii="Verdana" w:hAnsi="Verdana" w:cs="Verdana"/>
          <w:sz w:val="17"/>
        </w:rPr>
        <w:t xml:space="preserve"> with ability to work with sense of urgency under demanding circumstances.</w:t>
      </w:r>
    </w:p>
    <w:p w:rsidR="004153EB" w:rsidP="004153EB">
      <w:pPr>
        <w:pStyle w:val="BodyText"/>
        <w:numPr>
          <w:ilvl w:val="0"/>
          <w:numId w:val="4"/>
        </w:numPr>
        <w:suppressAutoHyphens w:val="0"/>
        <w:spacing w:before="60" w:after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 keen planner, strategist &amp; implementer with demonstrated abilities in devising business operations for accelerating the business growth. </w:t>
      </w:r>
    </w:p>
    <w:p w:rsidR="004153EB" w:rsidP="004153EB">
      <w:pPr>
        <w:numPr>
          <w:ilvl w:val="0"/>
          <w:numId w:val="4"/>
        </w:numPr>
        <w:suppressAutoHyphens w:val="0"/>
        <w:spacing w:before="60" w:after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Proficient in implementation of various techniques &amp; quality tools for improving the plant operations along with Energy conservation for cost savings.</w:t>
      </w:r>
    </w:p>
    <w:p w:rsidR="004153EB" w:rsidP="004153EB">
      <w:pPr>
        <w:pStyle w:val="BodyText"/>
        <w:numPr>
          <w:ilvl w:val="0"/>
          <w:numId w:val="4"/>
        </w:numPr>
        <w:pBdr>
          <w:bottom w:val="thinThickSmallGap" w:sz="18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 w:after="60"/>
        <w:jc w:val="both"/>
        <w:rPr>
          <w:rFonts w:ascii="Verdana" w:hAnsi="Verdana"/>
          <w:sz w:val="17"/>
          <w:szCs w:val="17"/>
        </w:rPr>
      </w:pPr>
      <w:r w:rsidRPr="00181037">
        <w:rPr>
          <w:rFonts w:ascii="Verdana" w:hAnsi="Verdana"/>
          <w:sz w:val="17"/>
          <w:szCs w:val="17"/>
        </w:rPr>
        <w:t>Excellent interpersonal, analytical &amp; negotiation skills with proven track record of spearheading numerous cost innovation projects during the career span.</w:t>
      </w:r>
    </w:p>
    <w:p w:rsidR="004153EB" w:rsidRPr="004153EB" w:rsidP="004153EB">
      <w:pPr>
        <w:pStyle w:val="BodyText"/>
        <w:numPr>
          <w:ilvl w:val="0"/>
          <w:numId w:val="4"/>
        </w:numPr>
        <w:pBdr>
          <w:bottom w:val="thinThickSmallGap" w:sz="18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 w:after="60"/>
        <w:jc w:val="both"/>
        <w:rPr>
          <w:rFonts w:ascii="Verdana" w:hAnsi="Verdana" w:cs="Verdana"/>
          <w:b/>
          <w:sz w:val="17"/>
          <w:u w:val="single"/>
        </w:rPr>
      </w:pPr>
      <w:r w:rsidRPr="004153EB">
        <w:rPr>
          <w:rFonts w:ascii="Verdana" w:hAnsi="Verdana" w:cs="Verdana"/>
          <w:sz w:val="17"/>
        </w:rPr>
        <w:t xml:space="preserve">A keen strategist &amp; planner with skills in conceptualizing and implementing </w:t>
      </w:r>
      <w:r w:rsidRPr="004153EB">
        <w:rPr>
          <w:rFonts w:ascii="Verdana" w:hAnsi="Verdana" w:cs="Verdana"/>
          <w:b/>
          <w:sz w:val="17"/>
        </w:rPr>
        <w:t>Process Improvement</w:t>
      </w:r>
      <w:r w:rsidRPr="004153EB">
        <w:rPr>
          <w:rFonts w:ascii="Verdana" w:hAnsi="Verdana" w:cs="Verdana"/>
          <w:sz w:val="17"/>
        </w:rPr>
        <w:t xml:space="preserve"> initiatives to enhance product quality and productivity.</w:t>
      </w:r>
    </w:p>
    <w:p w:rsidR="007C643A" w:rsidP="004153EB">
      <w:pPr>
        <w:pStyle w:val="BodyText"/>
        <w:pBdr>
          <w:bottom w:val="thinThickSmallGap" w:sz="18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 w:after="60"/>
        <w:jc w:val="both"/>
        <w:rPr>
          <w:rFonts w:ascii="Verdana" w:hAnsi="Verdana" w:cs="Verdana"/>
          <w:b/>
          <w:sz w:val="17"/>
          <w:u w:val="single"/>
        </w:rPr>
      </w:pPr>
      <w:r>
        <w:rPr>
          <w:rFonts w:ascii="Verdana" w:hAnsi="Verdana" w:cs="Verdana"/>
          <w:b/>
          <w:sz w:val="17"/>
          <w:u w:val="single"/>
        </w:rPr>
        <w:t xml:space="preserve"> </w:t>
      </w:r>
    </w:p>
    <w:p w:rsidR="008E3C21" w:rsidP="008E3C21">
      <w:pPr>
        <w:rPr>
          <w:rFonts w:ascii="Verdana" w:hAnsi="Verdana" w:cs="Verdana"/>
          <w:b/>
          <w:sz w:val="17"/>
          <w:u w:val="single"/>
        </w:rPr>
      </w:pPr>
      <w:r>
        <w:rPr>
          <w:rFonts w:ascii="Verdana" w:hAnsi="Verdana" w:cs="Verdana"/>
          <w:b/>
          <w:sz w:val="17"/>
          <w:u w:val="single"/>
        </w:rPr>
        <w:t>Professional Qualification-</w:t>
      </w:r>
    </w:p>
    <w:p w:rsidR="008E3C21" w:rsidRPr="00875A79" w:rsidP="008E3C21">
      <w:pPr>
        <w:rPr>
          <w:rFonts w:ascii="Verdana" w:hAnsi="Verdana" w:cs="Verdana"/>
          <w:sz w:val="17"/>
          <w:szCs w:val="17"/>
        </w:rPr>
      </w:pPr>
    </w:p>
    <w:p w:rsidR="008E3C21" w:rsidRPr="00875A79" w:rsidP="008E3C21">
      <w:pPr>
        <w:numPr>
          <w:ilvl w:val="0"/>
          <w:numId w:val="7"/>
        </w:numPr>
        <w:suppressAutoHyphens w:val="0"/>
        <w:ind w:left="426" w:right="900" w:hanging="426"/>
        <w:jc w:val="both"/>
        <w:rPr>
          <w:rFonts w:ascii="Verdana" w:hAnsi="Verdana"/>
          <w:bCs/>
          <w:sz w:val="17"/>
          <w:szCs w:val="17"/>
        </w:rPr>
      </w:pPr>
      <w:r w:rsidRPr="008E3C21">
        <w:rPr>
          <w:rFonts w:ascii="Verdana" w:hAnsi="Verdana"/>
          <w:b/>
          <w:sz w:val="17"/>
          <w:szCs w:val="17"/>
        </w:rPr>
        <w:t>M-Tech</w:t>
      </w:r>
      <w:r w:rsidRPr="00875A79">
        <w:rPr>
          <w:rFonts w:ascii="Verdana" w:hAnsi="Verdana"/>
          <w:sz w:val="17"/>
          <w:szCs w:val="17"/>
        </w:rPr>
        <w:t xml:space="preserve"> in </w:t>
      </w:r>
      <w:r w:rsidRPr="008E3C21">
        <w:rPr>
          <w:rFonts w:ascii="Verdana" w:hAnsi="Verdana"/>
          <w:b/>
          <w:sz w:val="17"/>
          <w:szCs w:val="17"/>
        </w:rPr>
        <w:t>Manufacturing and Automation</w:t>
      </w:r>
      <w:r w:rsidRPr="00875A79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from </w:t>
      </w:r>
      <w:r w:rsidRPr="00875A79">
        <w:rPr>
          <w:rFonts w:ascii="Verdana" w:hAnsi="Verdana"/>
          <w:bCs/>
          <w:sz w:val="17"/>
          <w:szCs w:val="17"/>
        </w:rPr>
        <w:t xml:space="preserve">Maharishi </w:t>
      </w:r>
      <w:r>
        <w:rPr>
          <w:rFonts w:ascii="Verdana" w:hAnsi="Verdana"/>
          <w:bCs/>
          <w:sz w:val="17"/>
          <w:szCs w:val="17"/>
        </w:rPr>
        <w:t>Dayanand</w:t>
      </w:r>
      <w:r>
        <w:rPr>
          <w:rFonts w:ascii="Verdana" w:hAnsi="Verdana"/>
          <w:bCs/>
          <w:sz w:val="17"/>
          <w:szCs w:val="17"/>
        </w:rPr>
        <w:t xml:space="preserve"> University, ROHTAK securing 66.4%marks</w:t>
      </w:r>
      <w:r w:rsidRPr="00875A79">
        <w:rPr>
          <w:rFonts w:ascii="Verdana" w:hAnsi="Verdana"/>
          <w:bCs/>
          <w:sz w:val="17"/>
          <w:szCs w:val="17"/>
        </w:rPr>
        <w:t xml:space="preserve"> in year 2011.</w:t>
      </w:r>
    </w:p>
    <w:p w:rsidR="008E3C21" w:rsidRPr="00875A79" w:rsidP="008E3C21">
      <w:pPr>
        <w:numPr>
          <w:ilvl w:val="0"/>
          <w:numId w:val="7"/>
        </w:numPr>
        <w:suppressAutoHyphens w:val="0"/>
        <w:ind w:left="426" w:right="900" w:hanging="426"/>
        <w:jc w:val="both"/>
        <w:rPr>
          <w:rFonts w:ascii="Verdana" w:hAnsi="Verdana"/>
          <w:bCs/>
          <w:sz w:val="17"/>
          <w:szCs w:val="17"/>
        </w:rPr>
      </w:pPr>
      <w:r w:rsidRPr="008E3C21">
        <w:rPr>
          <w:rFonts w:ascii="Verdana" w:hAnsi="Verdana"/>
          <w:b/>
          <w:sz w:val="17"/>
          <w:szCs w:val="17"/>
        </w:rPr>
        <w:t>B.Tech</w:t>
      </w:r>
      <w:r w:rsidRPr="008E3C21">
        <w:rPr>
          <w:rFonts w:ascii="Verdana" w:hAnsi="Verdana"/>
          <w:b/>
          <w:sz w:val="17"/>
          <w:szCs w:val="17"/>
        </w:rPr>
        <w:t>.(Regular)</w:t>
      </w:r>
      <w:r w:rsidRPr="00875A79">
        <w:rPr>
          <w:rFonts w:ascii="Verdana" w:hAnsi="Verdana"/>
          <w:sz w:val="17"/>
          <w:szCs w:val="17"/>
        </w:rPr>
        <w:t xml:space="preserve">in </w:t>
      </w:r>
      <w:r w:rsidRPr="00CA17F9">
        <w:rPr>
          <w:rFonts w:ascii="Verdana" w:hAnsi="Verdana"/>
          <w:b/>
          <w:sz w:val="17"/>
          <w:szCs w:val="17"/>
        </w:rPr>
        <w:t xml:space="preserve">Mechanical </w:t>
      </w:r>
      <w:r w:rsidRPr="00CA17F9" w:rsidR="00CA17F9">
        <w:rPr>
          <w:rFonts w:ascii="Verdana" w:hAnsi="Verdana"/>
          <w:b/>
          <w:sz w:val="17"/>
          <w:szCs w:val="17"/>
        </w:rPr>
        <w:t>engineering</w:t>
      </w:r>
      <w:r w:rsidR="00CA17F9">
        <w:rPr>
          <w:rFonts w:ascii="Verdana" w:hAnsi="Verdana"/>
          <w:sz w:val="17"/>
          <w:szCs w:val="17"/>
        </w:rPr>
        <w:t xml:space="preserve"> </w:t>
      </w:r>
      <w:r w:rsidRPr="00875A79">
        <w:rPr>
          <w:rFonts w:ascii="Verdana" w:hAnsi="Verdana"/>
          <w:sz w:val="17"/>
          <w:szCs w:val="17"/>
        </w:rPr>
        <w:t xml:space="preserve">from </w:t>
      </w:r>
      <w:r w:rsidRPr="00875A79">
        <w:rPr>
          <w:rFonts w:ascii="Verdana" w:hAnsi="Verdana"/>
          <w:bCs/>
          <w:sz w:val="17"/>
          <w:szCs w:val="17"/>
        </w:rPr>
        <w:t>Kurukshetra</w:t>
      </w:r>
      <w:r w:rsidRPr="00875A79">
        <w:rPr>
          <w:rFonts w:ascii="Verdana" w:hAnsi="Verdana"/>
          <w:bCs/>
          <w:sz w:val="17"/>
          <w:szCs w:val="17"/>
        </w:rPr>
        <w:t xml:space="preserve"> University, </w:t>
      </w:r>
      <w:r w:rsidRPr="00875A79">
        <w:rPr>
          <w:rFonts w:ascii="Verdana" w:hAnsi="Verdana"/>
          <w:bCs/>
          <w:sz w:val="17"/>
          <w:szCs w:val="17"/>
        </w:rPr>
        <w:t>Kurukshetra</w:t>
      </w:r>
      <w:r>
        <w:rPr>
          <w:rFonts w:ascii="Verdana" w:hAnsi="Verdana"/>
          <w:bCs/>
          <w:sz w:val="17"/>
          <w:szCs w:val="17"/>
        </w:rPr>
        <w:t xml:space="preserve"> securing 66.3% marks</w:t>
      </w:r>
      <w:r w:rsidRPr="00875A79">
        <w:rPr>
          <w:rFonts w:ascii="Verdana" w:hAnsi="Verdana"/>
          <w:bCs/>
          <w:sz w:val="17"/>
          <w:szCs w:val="17"/>
        </w:rPr>
        <w:t xml:space="preserve"> in 2007.</w:t>
      </w:r>
      <w:r w:rsidRPr="00875A79">
        <w:rPr>
          <w:rFonts w:ascii="Verdana" w:hAnsi="Verdana"/>
          <w:sz w:val="17"/>
          <w:szCs w:val="17"/>
        </w:rPr>
        <w:t xml:space="preserve"> </w:t>
      </w:r>
    </w:p>
    <w:p w:rsidR="008E3C21" w:rsidRPr="00875A79" w:rsidP="008E3C21">
      <w:pPr>
        <w:numPr>
          <w:ilvl w:val="0"/>
          <w:numId w:val="7"/>
        </w:numPr>
        <w:suppressAutoHyphens w:val="0"/>
        <w:ind w:left="426" w:right="900" w:hanging="426"/>
        <w:jc w:val="both"/>
        <w:rPr>
          <w:rFonts w:ascii="Verdana" w:hAnsi="Verdana"/>
          <w:sz w:val="17"/>
          <w:szCs w:val="17"/>
        </w:rPr>
      </w:pPr>
      <w:r w:rsidRPr="00CA17F9">
        <w:rPr>
          <w:rFonts w:ascii="Verdana" w:hAnsi="Verdana"/>
          <w:b/>
          <w:bCs/>
          <w:sz w:val="17"/>
          <w:szCs w:val="17"/>
        </w:rPr>
        <w:t>Diploma</w:t>
      </w:r>
      <w:r w:rsidRPr="00875A79">
        <w:rPr>
          <w:rFonts w:ascii="Verdana" w:hAnsi="Verdana"/>
          <w:bCs/>
          <w:sz w:val="17"/>
          <w:szCs w:val="17"/>
        </w:rPr>
        <w:t xml:space="preserve"> in </w:t>
      </w:r>
      <w:r w:rsidRPr="00CA17F9">
        <w:rPr>
          <w:rFonts w:ascii="Verdana" w:hAnsi="Verdana"/>
          <w:b/>
          <w:bCs/>
          <w:sz w:val="17"/>
          <w:szCs w:val="17"/>
        </w:rPr>
        <w:t>Automobile Engineering</w:t>
      </w:r>
      <w:r w:rsidRPr="00875A79">
        <w:rPr>
          <w:rFonts w:ascii="Verdana" w:hAnsi="Verdana"/>
          <w:bCs/>
          <w:sz w:val="17"/>
          <w:szCs w:val="17"/>
        </w:rPr>
        <w:t xml:space="preserve"> from</w:t>
      </w:r>
      <w:r w:rsidRPr="00875A79">
        <w:rPr>
          <w:rFonts w:ascii="Verdana" w:hAnsi="Verdana"/>
          <w:sz w:val="17"/>
          <w:szCs w:val="17"/>
        </w:rPr>
        <w:t xml:space="preserve"> </w:t>
      </w:r>
      <w:r w:rsidRPr="00875A79">
        <w:rPr>
          <w:rFonts w:ascii="Verdana" w:hAnsi="Verdana"/>
          <w:sz w:val="17"/>
          <w:szCs w:val="17"/>
        </w:rPr>
        <w:t>Vaish</w:t>
      </w:r>
      <w:r w:rsidRPr="00875A79">
        <w:rPr>
          <w:rFonts w:ascii="Verdana" w:hAnsi="Verdana"/>
          <w:sz w:val="17"/>
          <w:szCs w:val="17"/>
        </w:rPr>
        <w:t xml:space="preserve"> technical institute </w:t>
      </w:r>
      <w:r w:rsidRPr="00875A79">
        <w:rPr>
          <w:rFonts w:ascii="Verdana" w:hAnsi="Verdana"/>
          <w:sz w:val="17"/>
          <w:szCs w:val="17"/>
        </w:rPr>
        <w:t>Rohtak</w:t>
      </w:r>
      <w:r w:rsidRPr="00875A79">
        <w:rPr>
          <w:rFonts w:ascii="Verdana" w:hAnsi="Verdana"/>
          <w:sz w:val="17"/>
          <w:szCs w:val="17"/>
        </w:rPr>
        <w:t xml:space="preserve"> under S.B.T.E Chandigarh securing </w:t>
      </w:r>
      <w:r w:rsidRPr="00875A79">
        <w:rPr>
          <w:rFonts w:ascii="Verdana" w:hAnsi="Verdana"/>
          <w:bCs/>
          <w:sz w:val="17"/>
          <w:szCs w:val="17"/>
        </w:rPr>
        <w:t>60.03%</w:t>
      </w:r>
      <w:r w:rsidRPr="00875A79">
        <w:rPr>
          <w:rFonts w:ascii="Verdana" w:hAnsi="Verdana"/>
          <w:sz w:val="17"/>
          <w:szCs w:val="17"/>
        </w:rPr>
        <w:t xml:space="preserve"> marks</w:t>
      </w:r>
      <w:r w:rsidRPr="00875A79">
        <w:rPr>
          <w:rFonts w:ascii="Verdana" w:hAnsi="Verdana"/>
          <w:bCs/>
          <w:sz w:val="17"/>
          <w:szCs w:val="17"/>
        </w:rPr>
        <w:t xml:space="preserve"> </w:t>
      </w:r>
      <w:r w:rsidRPr="00875A79">
        <w:rPr>
          <w:rFonts w:ascii="Verdana" w:hAnsi="Verdana"/>
          <w:sz w:val="17"/>
          <w:szCs w:val="17"/>
        </w:rPr>
        <w:t>in year 2004.</w:t>
      </w:r>
    </w:p>
    <w:p w:rsidR="008E3C21" w:rsidP="008E3C21">
      <w:pPr>
        <w:rPr>
          <w:rFonts w:ascii="Verdana" w:hAnsi="Verdana" w:cs="Verdana"/>
          <w:sz w:val="17"/>
        </w:rPr>
      </w:pPr>
    </w:p>
    <w:p w:rsidR="008E3C21" w:rsidP="008E3C21">
      <w:pPr>
        <w:rPr>
          <w:rFonts w:ascii="Verdana" w:hAnsi="Verdana" w:cs="Verdana"/>
          <w:b/>
          <w:bCs/>
          <w:sz w:val="17"/>
          <w:u w:val="single"/>
        </w:rPr>
      </w:pPr>
      <w:r>
        <w:rPr>
          <w:rFonts w:ascii="Verdana" w:eastAsia="Verdana" w:hAnsi="Verdana" w:cs="Verdana"/>
          <w:b/>
          <w:bCs/>
          <w:sz w:val="17"/>
        </w:rPr>
        <w:t xml:space="preserve">  </w:t>
      </w:r>
      <w:r>
        <w:rPr>
          <w:rFonts w:ascii="Verdana" w:hAnsi="Verdana" w:cs="Verdana"/>
          <w:b/>
          <w:bCs/>
          <w:sz w:val="17"/>
          <w:u w:val="single"/>
        </w:rPr>
        <w:t>Academic Qualification-</w:t>
      </w:r>
    </w:p>
    <w:p w:rsidR="008E3C21" w:rsidP="008E3C21">
      <w:pPr>
        <w:rPr>
          <w:rFonts w:ascii="Verdana" w:hAnsi="Verdana" w:cs="Verdana"/>
          <w:sz w:val="17"/>
        </w:rPr>
      </w:pPr>
    </w:p>
    <w:p w:rsidR="008E3C21" w:rsidRPr="001157E9" w:rsidP="008E3C21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>Metric from HBSE, (</w:t>
      </w:r>
      <w:r>
        <w:rPr>
          <w:rFonts w:ascii="Verdana" w:hAnsi="Verdana" w:cs="Verdana"/>
          <w:sz w:val="17"/>
        </w:rPr>
        <w:t>Bhiwani</w:t>
      </w:r>
      <w:r>
        <w:rPr>
          <w:rFonts w:ascii="Verdana" w:hAnsi="Verdana" w:cs="Verdana"/>
          <w:sz w:val="17"/>
        </w:rPr>
        <w:t>) with 70.33%.</w:t>
      </w:r>
    </w:p>
    <w:p w:rsidR="008E3C21" w:rsidP="008E3C21">
      <w:pPr>
        <w:pBdr>
          <w:bottom w:val="double" w:sz="18" w:space="1" w:color="000000"/>
        </w:pBdr>
        <w:rPr>
          <w:rFonts w:ascii="Verdana" w:hAnsi="Verdana" w:cs="Verdana"/>
          <w:b/>
          <w:i/>
          <w:sz w:val="17"/>
          <w:u w:val="single"/>
        </w:rPr>
      </w:pPr>
      <w:r>
        <w:rPr>
          <w:rFonts w:ascii="Verdana" w:eastAsia="Verdana" w:hAnsi="Verdana" w:cs="Verdana"/>
          <w:sz w:val="17"/>
        </w:rPr>
        <w:t xml:space="preserve">                   </w:t>
      </w:r>
      <w:r>
        <w:rPr>
          <w:rFonts w:ascii="Verdana" w:eastAsia="Verdana" w:hAnsi="Verdana" w:cs="Verdana"/>
          <w:b/>
          <w:sz w:val="17"/>
        </w:rPr>
        <w:t xml:space="preserve">                   </w:t>
      </w:r>
      <w:r>
        <w:rPr>
          <w:rFonts w:ascii="Verdana" w:eastAsia="Verdana" w:hAnsi="Verdana" w:cs="Verdana"/>
          <w:sz w:val="17"/>
        </w:rPr>
        <w:t xml:space="preserve">                              </w:t>
      </w:r>
      <w:r>
        <w:rPr>
          <w:rFonts w:ascii="Verdana" w:eastAsia="Verdana" w:hAnsi="Verdana" w:cs="Verdana"/>
          <w:b/>
          <w:sz w:val="17"/>
        </w:rPr>
        <w:t xml:space="preserve">                    </w:t>
      </w:r>
    </w:p>
    <w:p w:rsidR="008E3C21">
      <w:pPr>
        <w:rPr>
          <w:rFonts w:ascii="Verdana" w:hAnsi="Verdana" w:cs="Verdana"/>
          <w:b/>
          <w:sz w:val="17"/>
          <w:u w:val="single"/>
        </w:rPr>
      </w:pPr>
    </w:p>
    <w:p w:rsidR="004153EB" w:rsidP="004153EB">
      <w:pPr>
        <w:spacing w:before="20" w:after="2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Functional Skill Set</w:t>
      </w:r>
    </w:p>
    <w:p w:rsidR="004153EB" w:rsidP="004153EB">
      <w:pPr>
        <w:spacing w:before="20" w:after="20"/>
        <w:rPr>
          <w:rFonts w:ascii="Verdana" w:hAnsi="Verdana"/>
          <w:b/>
          <w:sz w:val="18"/>
          <w:szCs w:val="18"/>
          <w:u w:val="single"/>
        </w:rPr>
      </w:pPr>
    </w:p>
    <w:p w:rsidR="004153EB" w:rsidRPr="00342580" w:rsidP="00B437DD">
      <w:pPr>
        <w:numPr>
          <w:ilvl w:val="0"/>
          <w:numId w:val="18"/>
        </w:numPr>
        <w:tabs>
          <w:tab w:val="num" w:pos="1080"/>
        </w:tabs>
        <w:suppressAutoHyphens w:val="0"/>
        <w:spacing w:before="20" w:after="120"/>
        <w:jc w:val="both"/>
        <w:rPr>
          <w:rFonts w:ascii="Verdana" w:hAnsi="Verdana" w:cs="Arial"/>
          <w:sz w:val="17"/>
          <w:szCs w:val="17"/>
        </w:rPr>
      </w:pPr>
      <w:r w:rsidRPr="00342580">
        <w:rPr>
          <w:rFonts w:ascii="Verdana" w:hAnsi="Verdana"/>
          <w:sz w:val="17"/>
          <w:szCs w:val="17"/>
        </w:rPr>
        <w:t xml:space="preserve">Identifying assignable and chronic causes by the use of Quality Standards like </w:t>
      </w:r>
      <w:r w:rsidR="00331DCB">
        <w:rPr>
          <w:rFonts w:ascii="Verdana" w:hAnsi="Verdana" w:cs="Tahoma"/>
          <w:sz w:val="17"/>
          <w:szCs w:val="17"/>
        </w:rPr>
        <w:t xml:space="preserve">IATF </w:t>
      </w:r>
      <w:r w:rsidR="00EE35AF">
        <w:rPr>
          <w:rFonts w:ascii="Verdana" w:hAnsi="Verdana" w:cs="Tahoma"/>
          <w:sz w:val="17"/>
          <w:szCs w:val="17"/>
        </w:rPr>
        <w:t>16949</w:t>
      </w:r>
      <w:r>
        <w:rPr>
          <w:rFonts w:ascii="Verdana" w:hAnsi="Verdana" w:cs="Tahoma"/>
          <w:sz w:val="17"/>
          <w:szCs w:val="17"/>
        </w:rPr>
        <w:t>,</w:t>
      </w:r>
      <w:r w:rsidRPr="00342580">
        <w:rPr>
          <w:rFonts w:ascii="Verdana" w:hAnsi="Verdana" w:cs="Tahoma"/>
          <w:sz w:val="17"/>
          <w:szCs w:val="17"/>
        </w:rPr>
        <w:t>6-sigma, 5</w:t>
      </w:r>
      <w:r w:rsidRPr="00342580">
        <w:rPr>
          <w:rFonts w:ascii="Verdana" w:hAnsi="Verdana" w:cs="Tahoma"/>
          <w:sz w:val="17"/>
          <w:szCs w:val="17"/>
        </w:rPr>
        <w:t>S</w:t>
      </w:r>
      <w:r>
        <w:rPr>
          <w:rFonts w:ascii="Verdana" w:hAnsi="Verdana" w:cs="Tahoma"/>
          <w:sz w:val="17"/>
          <w:szCs w:val="17"/>
        </w:rPr>
        <w:t>,,</w:t>
      </w:r>
      <w:r>
        <w:rPr>
          <w:rFonts w:ascii="Verdana" w:hAnsi="Verdana" w:cs="Tahoma"/>
          <w:sz w:val="17"/>
          <w:szCs w:val="17"/>
        </w:rPr>
        <w:t>Lean</w:t>
      </w:r>
      <w:r w:rsidRPr="00342580">
        <w:rPr>
          <w:rFonts w:ascii="Verdana" w:hAnsi="Verdana"/>
          <w:sz w:val="17"/>
          <w:szCs w:val="17"/>
        </w:rPr>
        <w:t xml:space="preserve"> for eliminating wastages while enhancing plant</w:t>
      </w:r>
      <w:r>
        <w:rPr>
          <w:rFonts w:ascii="Verdana" w:hAnsi="Verdana"/>
          <w:sz w:val="17"/>
          <w:szCs w:val="17"/>
        </w:rPr>
        <w:t xml:space="preserve"> quality</w:t>
      </w:r>
      <w:r w:rsidRPr="00342580">
        <w:rPr>
          <w:rFonts w:ascii="Verdana" w:hAnsi="Verdana"/>
          <w:sz w:val="17"/>
          <w:szCs w:val="17"/>
        </w:rPr>
        <w:t xml:space="preserve"> efficiency and productivity.</w:t>
      </w:r>
    </w:p>
    <w:p w:rsidR="00EE35AF" w:rsidRPr="00EE35AF" w:rsidP="00B437DD">
      <w:pPr>
        <w:numPr>
          <w:ilvl w:val="0"/>
          <w:numId w:val="18"/>
        </w:numPr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  <w:r w:rsidRPr="00EE35AF">
        <w:rPr>
          <w:rFonts w:ascii="Verdana" w:hAnsi="Verdana" w:cs="Arial"/>
          <w:sz w:val="17"/>
          <w:szCs w:val="17"/>
        </w:rPr>
        <w:t>Developing long-term partnerships with suppliers; managing day-to-day supplier performance to ensure meeting of service, cost, delivery and quality norms.</w:t>
      </w:r>
    </w:p>
    <w:p w:rsidR="004153EB" w:rsidRPr="00EE35AF" w:rsidP="00B437DD">
      <w:pPr>
        <w:numPr>
          <w:ilvl w:val="0"/>
          <w:numId w:val="18"/>
        </w:numPr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  <w:r w:rsidRPr="00EE35AF">
        <w:rPr>
          <w:rFonts w:ascii="Verdana" w:hAnsi="Verdana" w:cs="Arial"/>
          <w:sz w:val="17"/>
          <w:szCs w:val="17"/>
        </w:rPr>
        <w:t>Directing, leading</w:t>
      </w:r>
      <w:r w:rsidRPr="00EE35AF">
        <w:rPr>
          <w:rFonts w:ascii="Verdana" w:hAnsi="Verdana"/>
          <w:sz w:val="17"/>
          <w:szCs w:val="17"/>
        </w:rPr>
        <w:t xml:space="preserve"> &amp; motivating workforce; resolving interpersonal issues &amp; working towards a harmonious work environment.</w:t>
      </w:r>
    </w:p>
    <w:p w:rsidR="00BB46DA" w:rsidRPr="00BB46DA" w:rsidP="00B437DD">
      <w:pPr>
        <w:pStyle w:val="BodyText"/>
        <w:numPr>
          <w:ilvl w:val="0"/>
          <w:numId w:val="18"/>
        </w:numPr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  <w:r w:rsidRPr="00BB46DA">
        <w:rPr>
          <w:rFonts w:ascii="Verdana" w:hAnsi="Verdana" w:cs="Verdana"/>
          <w:b/>
          <w:sz w:val="17"/>
        </w:rPr>
        <w:t>Primary tools-</w:t>
      </w:r>
      <w:r w:rsidRPr="00BB46DA">
        <w:rPr>
          <w:rFonts w:ascii="Verdana" w:hAnsi="Verdana" w:cs="Verdana"/>
          <w:sz w:val="17"/>
        </w:rPr>
        <w:t xml:space="preserve"> 5’S, 3’R, 3’M</w:t>
      </w:r>
    </w:p>
    <w:p w:rsidR="00BB46DA" w:rsidRPr="00BB46DA" w:rsidP="00B437DD">
      <w:pPr>
        <w:pStyle w:val="BodyText"/>
        <w:numPr>
          <w:ilvl w:val="0"/>
          <w:numId w:val="18"/>
        </w:numPr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  <w:r w:rsidRPr="00BB46DA">
        <w:rPr>
          <w:rFonts w:ascii="Verdana" w:hAnsi="Verdana" w:cs="Verdana"/>
          <w:b/>
          <w:sz w:val="17"/>
        </w:rPr>
        <w:t>Secondary tools</w:t>
      </w:r>
      <w:r w:rsidRPr="00BB46DA">
        <w:rPr>
          <w:rFonts w:ascii="Verdana" w:hAnsi="Verdana" w:cs="Verdana"/>
          <w:sz w:val="17"/>
        </w:rPr>
        <w:t xml:space="preserve">- </w:t>
      </w:r>
      <w:r w:rsidRPr="003F4941">
        <w:rPr>
          <w:rFonts w:ascii="Verdana" w:hAnsi="Verdana" w:cs="Verdana"/>
          <w:b/>
          <w:bCs/>
          <w:sz w:val="17"/>
        </w:rPr>
        <w:t>Ishikawa, Pareto chart, radar chart, poke yoke, DMAIC, FMEA</w:t>
      </w:r>
      <w:r w:rsidRPr="00BB46DA">
        <w:rPr>
          <w:rFonts w:ascii="Verdana" w:hAnsi="Verdana" w:cs="Verdana"/>
          <w:sz w:val="17"/>
        </w:rPr>
        <w:t>.</w:t>
      </w:r>
    </w:p>
    <w:p w:rsidR="00BB46DA" w:rsidRPr="00BB46DA" w:rsidP="00B437DD">
      <w:pPr>
        <w:pStyle w:val="BodyText"/>
        <w:numPr>
          <w:ilvl w:val="0"/>
          <w:numId w:val="18"/>
        </w:numPr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  <w:r w:rsidRPr="00BB46DA">
        <w:rPr>
          <w:rFonts w:ascii="Verdana" w:hAnsi="Verdana" w:cs="Verdana"/>
          <w:sz w:val="17"/>
        </w:rPr>
        <w:t>Implementation process: planning, Quality Control, quality Assurance, Customer Support.</w:t>
      </w:r>
    </w:p>
    <w:p w:rsidR="00BB46DA" w:rsidRPr="00BB46DA" w:rsidP="00B437DD">
      <w:pPr>
        <w:pStyle w:val="BodyText"/>
        <w:numPr>
          <w:ilvl w:val="0"/>
          <w:numId w:val="18"/>
        </w:numPr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  <w:r w:rsidRPr="00BB46DA">
        <w:rPr>
          <w:rFonts w:ascii="Verdana" w:hAnsi="Verdana" w:cs="Verdana"/>
          <w:sz w:val="17"/>
        </w:rPr>
        <w:t>Quality management, Work standards &amp; The 8 Disciplines (8D) Process.</w:t>
      </w:r>
    </w:p>
    <w:p w:rsidR="00BB46DA" w:rsidRPr="00BB46DA" w:rsidP="00B437DD">
      <w:pPr>
        <w:pStyle w:val="BodyText"/>
        <w:numPr>
          <w:ilvl w:val="0"/>
          <w:numId w:val="18"/>
        </w:numPr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  <w:r w:rsidRPr="003F4941">
        <w:rPr>
          <w:rFonts w:ascii="Verdana" w:hAnsi="Verdana" w:cs="Verdana"/>
          <w:b/>
          <w:bCs/>
          <w:sz w:val="17"/>
        </w:rPr>
        <w:t xml:space="preserve">Root Cause </w:t>
      </w:r>
      <w:r w:rsidR="00331DCB">
        <w:rPr>
          <w:rFonts w:ascii="Verdana" w:hAnsi="Verdana" w:cs="Verdana"/>
          <w:b/>
          <w:bCs/>
          <w:sz w:val="17"/>
        </w:rPr>
        <w:t xml:space="preserve">analysis, Quality Circle, PPAP, </w:t>
      </w:r>
      <w:r w:rsidRPr="003F4941">
        <w:rPr>
          <w:rFonts w:ascii="Verdana" w:hAnsi="Verdana" w:cs="Verdana"/>
          <w:b/>
          <w:bCs/>
          <w:sz w:val="17"/>
        </w:rPr>
        <w:t>PDCA cycle, Kaizen</w:t>
      </w:r>
      <w:r w:rsidRPr="00BB46DA">
        <w:rPr>
          <w:rFonts w:ascii="Verdana" w:hAnsi="Verdana" w:cs="Verdana"/>
          <w:sz w:val="17"/>
        </w:rPr>
        <w:t>.</w:t>
      </w:r>
    </w:p>
    <w:p w:rsidR="00D17D19" w:rsidP="00B437DD">
      <w:pPr>
        <w:pStyle w:val="BodyText"/>
        <w:numPr>
          <w:ilvl w:val="0"/>
          <w:numId w:val="18"/>
        </w:numPr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 w:cs="Verdana"/>
          <w:sz w:val="17"/>
        </w:rPr>
      </w:pPr>
      <w:r w:rsidRPr="00D17D19">
        <w:rPr>
          <w:rFonts w:ascii="Verdana" w:hAnsi="Verdana" w:cs="Verdana"/>
          <w:sz w:val="17"/>
        </w:rPr>
        <w:t>Waste management &amp; its factors in manufacturing activities.</w:t>
      </w:r>
    </w:p>
    <w:p w:rsidR="00BB46DA" w:rsidRPr="00D17D19" w:rsidP="00B437DD">
      <w:pPr>
        <w:pStyle w:val="BodyText"/>
        <w:numPr>
          <w:ilvl w:val="0"/>
          <w:numId w:val="18"/>
        </w:numPr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 w:cs="Verdana"/>
          <w:sz w:val="17"/>
        </w:rPr>
      </w:pPr>
      <w:r w:rsidRPr="00D17D19">
        <w:rPr>
          <w:rFonts w:ascii="Verdana" w:hAnsi="Verdana" w:cs="Verdana"/>
          <w:sz w:val="17"/>
        </w:rPr>
        <w:t xml:space="preserve">IQC, PQC &amp; OQC means &amp; its process &amp; SPC &amp; Its tools and Overview about time study. </w:t>
      </w:r>
      <w:r w:rsidRPr="00D17D19">
        <w:rPr>
          <w:rFonts w:ascii="Verdana" w:eastAsia="Verdana" w:hAnsi="Verdana" w:cs="Verdana"/>
          <w:sz w:val="17"/>
        </w:rPr>
        <w:t xml:space="preserve">            </w:t>
      </w:r>
      <w:r w:rsidRPr="00D17D19">
        <w:rPr>
          <w:rFonts w:ascii="Verdana" w:eastAsia="Verdana" w:hAnsi="Verdana" w:cs="Verdana"/>
          <w:b/>
          <w:sz w:val="17"/>
        </w:rPr>
        <w:t xml:space="preserve">                   </w:t>
      </w:r>
      <w:r w:rsidRPr="00D17D19">
        <w:rPr>
          <w:rFonts w:ascii="Verdana" w:eastAsia="Verdana" w:hAnsi="Verdana" w:cs="Verdana"/>
          <w:sz w:val="17"/>
        </w:rPr>
        <w:t xml:space="preserve">                              </w:t>
      </w:r>
      <w:r w:rsidRPr="00D17D19">
        <w:rPr>
          <w:rFonts w:ascii="Verdana" w:eastAsia="Verdana" w:hAnsi="Verdana" w:cs="Verdana"/>
          <w:b/>
          <w:sz w:val="17"/>
        </w:rPr>
        <w:t xml:space="preserve">                    </w:t>
      </w:r>
    </w:p>
    <w:p w:rsidR="00BB46DA" w:rsidP="00D17D19">
      <w:pPr>
        <w:pStyle w:val="BodyText"/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</w:p>
    <w:p w:rsidR="00BB46DA" w:rsidP="00BB46DA">
      <w:pPr>
        <w:pStyle w:val="BodyText"/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</w:p>
    <w:p w:rsidR="00B91C3C" w:rsidRPr="00031B9C" w:rsidP="00BB46DA">
      <w:pPr>
        <w:pStyle w:val="BodyText"/>
        <w:pBdr>
          <w:bottom w:val="thinThickSmallGap" w:sz="18" w:space="1" w:color="auto"/>
        </w:pBdr>
        <w:tabs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40" w:after="40"/>
        <w:jc w:val="both"/>
        <w:rPr>
          <w:rFonts w:ascii="Verdana" w:hAnsi="Verdana"/>
          <w:sz w:val="17"/>
          <w:szCs w:val="17"/>
        </w:rPr>
      </w:pPr>
    </w:p>
    <w:p w:rsidR="004153EB">
      <w:pPr>
        <w:rPr>
          <w:rFonts w:ascii="Verdana" w:hAnsi="Verdana" w:cs="Verdana"/>
          <w:b/>
          <w:sz w:val="17"/>
          <w:u w:val="single"/>
        </w:rPr>
      </w:pPr>
    </w:p>
    <w:p w:rsidR="00F65428">
      <w:pPr>
        <w:rPr>
          <w:rFonts w:ascii="Verdana" w:hAnsi="Verdana" w:cs="Verdana"/>
          <w:b/>
          <w:sz w:val="17"/>
          <w:u w:val="single"/>
        </w:rPr>
      </w:pPr>
    </w:p>
    <w:p w:rsidR="00F65428">
      <w:pPr>
        <w:rPr>
          <w:rFonts w:ascii="Verdana" w:hAnsi="Verdana" w:cs="Verdana"/>
          <w:b/>
          <w:sz w:val="17"/>
          <w:u w:val="single"/>
        </w:rPr>
      </w:pPr>
    </w:p>
    <w:p w:rsidR="007C643A">
      <w:pPr>
        <w:rPr>
          <w:rFonts w:ascii="Verdana" w:hAnsi="Verdana" w:cs="Verdana"/>
          <w:b/>
          <w:sz w:val="17"/>
        </w:rPr>
      </w:pPr>
      <w:r>
        <w:rPr>
          <w:rFonts w:ascii="Verdana" w:hAnsi="Verdana" w:cs="Verdana"/>
          <w:b/>
          <w:sz w:val="17"/>
          <w:u w:val="single"/>
        </w:rPr>
        <w:t xml:space="preserve">PROFESSIONAL EXPERIENCE </w:t>
      </w:r>
    </w:p>
    <w:p w:rsidR="00BB46DA" w:rsidP="008A6B73">
      <w:pPr>
        <w:ind w:left="270"/>
        <w:rPr>
          <w:rFonts w:ascii="Verdana" w:hAnsi="Verdana" w:cs="Verdana"/>
          <w:b/>
          <w:sz w:val="17"/>
        </w:rPr>
      </w:pPr>
    </w:p>
    <w:p w:rsidR="00B437DD" w:rsidP="00B437DD">
      <w:pPr>
        <w:ind w:left="360" w:hanging="270"/>
        <w:rPr>
          <w:rFonts w:ascii="Verdana" w:eastAsia="Verdana" w:hAnsi="Verdana"/>
          <w:b/>
          <w:sz w:val="18"/>
          <w:szCs w:val="18"/>
        </w:rPr>
      </w:pPr>
      <w:r>
        <w:rPr>
          <w:rFonts w:ascii="Verdana" w:hAnsi="Verdana"/>
          <w:b/>
          <w:sz w:val="17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Organization       </w:t>
      </w:r>
      <w:r>
        <w:rPr>
          <w:rFonts w:ascii="Verdana" w:hAnsi="Verdana"/>
          <w:b/>
          <w:sz w:val="18"/>
          <w:szCs w:val="18"/>
        </w:rPr>
        <w:t xml:space="preserve">  :</w:t>
      </w:r>
      <w:r>
        <w:rPr>
          <w:rFonts w:ascii="Verdana" w:hAnsi="Verdana"/>
          <w:b/>
          <w:sz w:val="18"/>
          <w:szCs w:val="18"/>
        </w:rPr>
        <w:t xml:space="preserve"> </w:t>
      </w:r>
      <w:r w:rsidR="00DB1026">
        <w:rPr>
          <w:rFonts w:ascii="Verdana" w:hAnsi="Verdana"/>
          <w:b/>
          <w:sz w:val="18"/>
          <w:szCs w:val="18"/>
        </w:rPr>
        <w:t>Precitech</w:t>
      </w:r>
      <w:r w:rsidR="00DB1026">
        <w:rPr>
          <w:rFonts w:ascii="Verdana" w:hAnsi="Verdana"/>
          <w:b/>
          <w:sz w:val="18"/>
          <w:szCs w:val="18"/>
        </w:rPr>
        <w:t xml:space="preserve"> Turning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Pvt.</w:t>
      </w:r>
      <w:r>
        <w:rPr>
          <w:rFonts w:ascii="Verdana" w:hAnsi="Verdana"/>
          <w:b/>
          <w:sz w:val="18"/>
          <w:szCs w:val="18"/>
        </w:rPr>
        <w:t xml:space="preserve"> Ltd</w:t>
      </w:r>
      <w:r w:rsidRPr="00A2040F" w:rsidR="00A2040F">
        <w:rPr>
          <w:rFonts w:ascii="Verdana" w:eastAsia="Verdana" w:hAnsi="Verdana"/>
          <w:b/>
          <w:sz w:val="18"/>
          <w:szCs w:val="18"/>
        </w:rPr>
        <w:t>.</w:t>
      </w:r>
    </w:p>
    <w:p w:rsidR="00B437DD" w:rsidP="00B437DD">
      <w:pPr>
        <w:ind w:left="360" w:hanging="270"/>
        <w:rPr>
          <w:rFonts w:ascii="Verdana" w:eastAsia="Verdana" w:hAnsi="Verdana"/>
          <w:b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Designation        </w:t>
      </w:r>
      <w:r>
        <w:rPr>
          <w:rFonts w:ascii="Verdana" w:hAnsi="Verdana"/>
          <w:b/>
          <w:sz w:val="18"/>
          <w:szCs w:val="18"/>
        </w:rPr>
        <w:t xml:space="preserve">  :</w:t>
      </w:r>
      <w:r w:rsidR="0044695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Manager </w:t>
      </w:r>
      <w:r>
        <w:rPr>
          <w:rFonts w:ascii="Verdana" w:hAnsi="Verdana"/>
          <w:sz w:val="18"/>
          <w:szCs w:val="18"/>
        </w:rPr>
        <w:t>(</w:t>
      </w:r>
      <w:r w:rsidR="00294EF3">
        <w:rPr>
          <w:rFonts w:ascii="Verdana" w:hAnsi="Verdana"/>
          <w:sz w:val="18"/>
          <w:szCs w:val="18"/>
        </w:rPr>
        <w:t xml:space="preserve">Supplier </w:t>
      </w:r>
      <w:r>
        <w:rPr>
          <w:rFonts w:ascii="Verdana" w:hAnsi="Verdana"/>
          <w:sz w:val="18"/>
          <w:szCs w:val="18"/>
        </w:rPr>
        <w:t>Quality Assurance, Vendor &amp; New Product Development)</w:t>
      </w:r>
    </w:p>
    <w:p w:rsidR="00B437DD" w:rsidP="00B437DD">
      <w:pPr>
        <w:ind w:left="360" w:hanging="270"/>
        <w:rPr>
          <w:rFonts w:ascii="Verdana" w:hAnsi="Verdana"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>Duration</w:t>
      </w:r>
      <w:r w:rsidR="00EB0302">
        <w:rPr>
          <w:rFonts w:ascii="Verdana" w:hAnsi="Verdana"/>
          <w:sz w:val="18"/>
          <w:szCs w:val="18"/>
        </w:rPr>
        <w:t xml:space="preserve">             </w:t>
      </w:r>
      <w:r w:rsidR="00EB0302">
        <w:rPr>
          <w:rFonts w:ascii="Verdana" w:hAnsi="Verdana"/>
          <w:sz w:val="18"/>
          <w:szCs w:val="18"/>
        </w:rPr>
        <w:t xml:space="preserve">  :</w:t>
      </w:r>
      <w:r w:rsidR="00EB0302">
        <w:rPr>
          <w:rFonts w:ascii="Verdana" w:hAnsi="Verdana"/>
          <w:sz w:val="18"/>
          <w:szCs w:val="18"/>
        </w:rPr>
        <w:t xml:space="preserve"> Oct</w:t>
      </w:r>
      <w:r>
        <w:rPr>
          <w:rFonts w:ascii="Verdana" w:hAnsi="Verdana"/>
          <w:sz w:val="18"/>
          <w:szCs w:val="18"/>
        </w:rPr>
        <w:t>.201</w:t>
      </w:r>
      <w:r w:rsidR="00DB1026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="00EB0302">
        <w:rPr>
          <w:rFonts w:ascii="Verdana" w:hAnsi="Verdana"/>
          <w:sz w:val="18"/>
          <w:szCs w:val="18"/>
        </w:rPr>
        <w:t>to September 2020</w:t>
      </w:r>
      <w:r>
        <w:rPr>
          <w:rFonts w:ascii="Verdana" w:hAnsi="Verdana"/>
          <w:sz w:val="18"/>
          <w:szCs w:val="18"/>
        </w:rPr>
        <w:t xml:space="preserve"> </w:t>
      </w:r>
    </w:p>
    <w:p w:rsidR="00B437DD" w:rsidP="00B437DD">
      <w:pPr>
        <w:ind w:left="360" w:hanging="270"/>
        <w:rPr>
          <w:rFonts w:ascii="Verdana" w:hAnsi="Verdana"/>
          <w:b/>
          <w:sz w:val="17"/>
        </w:rPr>
      </w:pPr>
    </w:p>
    <w:p w:rsidR="00B437DD" w:rsidP="00B437DD">
      <w:pPr>
        <w:ind w:left="360" w:hanging="270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 xml:space="preserve">Job Responsibilities: </w:t>
      </w:r>
    </w:p>
    <w:p w:rsidR="00A15BC9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20"/>
          <w:shd w:val="clear" w:color="auto" w:fill="FFFFFF"/>
        </w:rPr>
        <w:t>Responsible for operations support, supplier development, incoming efficiencies, and customer satisfactions</w:t>
      </w:r>
    </w:p>
    <w:p w:rsidR="002C37B6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C5746B">
        <w:rPr>
          <w:rFonts w:ascii="Verdana" w:eastAsia="Times New Roman" w:hAnsi="Verdana"/>
          <w:b/>
          <w:color w:val="000000"/>
          <w:sz w:val="17"/>
          <w:szCs w:val="17"/>
        </w:rPr>
        <w:t xml:space="preserve">Supplier quality, </w:t>
      </w:r>
      <w:r w:rsidRPr="00C5746B">
        <w:rPr>
          <w:rFonts w:ascii="Verdana" w:eastAsia="Times New Roman" w:hAnsi="Verdana"/>
          <w:b/>
          <w:color w:val="000000"/>
          <w:sz w:val="17"/>
          <w:szCs w:val="17"/>
        </w:rPr>
        <w:t>In</w:t>
      </w:r>
      <w:r w:rsidRPr="00C5746B">
        <w:rPr>
          <w:rFonts w:ascii="Verdana" w:eastAsia="Times New Roman" w:hAnsi="Verdana"/>
          <w:b/>
          <w:color w:val="000000"/>
          <w:sz w:val="17"/>
          <w:szCs w:val="17"/>
        </w:rPr>
        <w:t xml:space="preserve"> process Quality and Customer support</w:t>
      </w:r>
      <w:r w:rsidR="00A15BC9">
        <w:rPr>
          <w:rFonts w:ascii="Verdana" w:eastAsia="Times New Roman" w:hAnsi="Verdana"/>
          <w:b/>
          <w:color w:val="000000"/>
          <w:sz w:val="17"/>
          <w:szCs w:val="17"/>
        </w:rPr>
        <w:t xml:space="preserve"> &amp; handling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 through implementing world class quality system and daily work management </w:t>
      </w:r>
      <w:r w:rsidR="00331DCB">
        <w:rPr>
          <w:rFonts w:ascii="Verdana" w:eastAsia="Times New Roman" w:hAnsi="Verdana"/>
          <w:color w:val="000000"/>
          <w:sz w:val="17"/>
          <w:szCs w:val="17"/>
        </w:rPr>
        <w:t xml:space="preserve">practices 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>thus leading to improved product quality.</w:t>
      </w:r>
    </w:p>
    <w:p w:rsidR="0094596C" w:rsidP="0094596C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Devising and establishing </w:t>
      </w:r>
      <w:r w:rsidRPr="00C5746B">
        <w:rPr>
          <w:rFonts w:ascii="Verdana" w:eastAsia="Times New Roman" w:hAnsi="Verdana"/>
          <w:b/>
          <w:color w:val="000000"/>
          <w:sz w:val="17"/>
          <w:szCs w:val="17"/>
        </w:rPr>
        <w:t xml:space="preserve">quality procedure, </w:t>
      </w:r>
      <w:r w:rsidRPr="00C5746B" w:rsidR="00CE545C">
        <w:rPr>
          <w:rFonts w:ascii="Verdana" w:eastAsia="Times New Roman" w:hAnsi="Verdana"/>
          <w:b/>
          <w:color w:val="000000"/>
          <w:sz w:val="17"/>
          <w:szCs w:val="17"/>
        </w:rPr>
        <w:t>standards,</w:t>
      </w:r>
      <w:r w:rsidRPr="00C5746B">
        <w:rPr>
          <w:rFonts w:ascii="Verdana" w:eastAsia="Times New Roman" w:hAnsi="Verdana"/>
          <w:b/>
          <w:color w:val="000000"/>
          <w:sz w:val="17"/>
          <w:szCs w:val="17"/>
        </w:rPr>
        <w:t xml:space="preserve"> and specification a</w:t>
      </w:r>
      <w:r w:rsidR="00A15BC9">
        <w:rPr>
          <w:rFonts w:ascii="Verdana" w:eastAsia="Times New Roman" w:hAnsi="Verdana"/>
          <w:b/>
          <w:color w:val="000000"/>
          <w:sz w:val="17"/>
          <w:szCs w:val="17"/>
        </w:rPr>
        <w:t>s per system requirements</w:t>
      </w:r>
      <w:r w:rsidRPr="00C5746B">
        <w:rPr>
          <w:rFonts w:ascii="Verdana" w:eastAsia="Times New Roman" w:hAnsi="Verdana"/>
          <w:b/>
          <w:color w:val="000000"/>
          <w:sz w:val="17"/>
          <w:szCs w:val="17"/>
        </w:rPr>
        <w:t>.</w:t>
      </w:r>
    </w:p>
    <w:p w:rsidR="0094596C" w:rsidRPr="0094596C" w:rsidP="0094596C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hAnsi="Verdana"/>
          <w:b/>
          <w:sz w:val="17"/>
        </w:rPr>
        <w:t xml:space="preserve">Customer </w:t>
      </w:r>
      <w:r w:rsidRPr="00331DCB">
        <w:rPr>
          <w:rFonts w:ascii="Verdana" w:hAnsi="Verdana"/>
          <w:b/>
          <w:sz w:val="17"/>
        </w:rPr>
        <w:t>defect analysis</w:t>
      </w:r>
      <w:r w:rsidRPr="0094596C">
        <w:rPr>
          <w:rFonts w:ascii="Verdana" w:hAnsi="Verdana"/>
          <w:sz w:val="17"/>
        </w:rPr>
        <w:t xml:space="preserve"> </w:t>
      </w:r>
      <w:r>
        <w:rPr>
          <w:rFonts w:ascii="Verdana" w:hAnsi="Verdana"/>
          <w:sz w:val="17"/>
        </w:rPr>
        <w:t>thru 8 Disciplines (8D) Process, Gap analysis and Effectiveness monitoring against action taken.</w:t>
      </w:r>
    </w:p>
    <w:p w:rsidR="00C5746B" w:rsidRPr="00331DCB" w:rsidP="007E67E4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331DCB">
        <w:rPr>
          <w:rFonts w:ascii="Verdana" w:eastAsia="Times New Roman" w:hAnsi="Verdana"/>
          <w:b/>
          <w:color w:val="000000"/>
          <w:sz w:val="17"/>
          <w:szCs w:val="17"/>
        </w:rPr>
        <w:t>New Product development</w:t>
      </w:r>
      <w:r w:rsidR="00331DCB">
        <w:rPr>
          <w:rFonts w:ascii="Verdana" w:eastAsia="Times New Roman" w:hAnsi="Verdana"/>
          <w:b/>
          <w:color w:val="000000"/>
          <w:sz w:val="17"/>
          <w:szCs w:val="17"/>
        </w:rPr>
        <w:t xml:space="preserve"> with</w:t>
      </w:r>
      <w:r w:rsidRPr="00331DCB" w:rsidR="00A15BC9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331DCB" w:rsidR="00331DCB">
        <w:rPr>
          <w:rFonts w:ascii="Verdana" w:eastAsia="Times New Roman" w:hAnsi="Verdana"/>
          <w:b/>
          <w:color w:val="000000"/>
          <w:sz w:val="17"/>
          <w:szCs w:val="17"/>
        </w:rPr>
        <w:t>PPAP document</w:t>
      </w:r>
      <w:r w:rsidRPr="00331DCB" w:rsidR="00331DCB">
        <w:rPr>
          <w:rFonts w:ascii="Verdana" w:eastAsia="Times New Roman" w:hAnsi="Verdana"/>
          <w:color w:val="000000"/>
          <w:sz w:val="17"/>
          <w:szCs w:val="17"/>
        </w:rPr>
        <w:t xml:space="preserve"> preparation, submission to customer and approval without any major gap </w:t>
      </w:r>
      <w:r w:rsidRPr="00331DCB">
        <w:rPr>
          <w:rFonts w:ascii="Verdana" w:eastAsia="Times New Roman" w:hAnsi="Verdana"/>
          <w:color w:val="000000"/>
          <w:sz w:val="17"/>
          <w:szCs w:val="17"/>
        </w:rPr>
        <w:t>to achieve business target in terms of quality and cost.</w:t>
      </w:r>
    </w:p>
    <w:p w:rsidR="00C5746B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Identification &amp; new source development </w:t>
      </w:r>
      <w:r>
        <w:rPr>
          <w:rFonts w:ascii="Verdana" w:eastAsia="Times New Roman" w:hAnsi="Verdana"/>
          <w:color w:val="000000"/>
          <w:sz w:val="17"/>
          <w:szCs w:val="17"/>
        </w:rPr>
        <w:t>for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 Multi sourcing / Alternate Sourcing / Global Sourcing</w:t>
      </w:r>
      <w:r w:rsidR="00A15BC9">
        <w:rPr>
          <w:rFonts w:ascii="Verdana" w:eastAsia="Times New Roman" w:hAnsi="Verdana"/>
          <w:color w:val="000000"/>
          <w:sz w:val="17"/>
          <w:szCs w:val="17"/>
        </w:rPr>
        <w:t>.</w:t>
      </w:r>
    </w:p>
    <w:p w:rsidR="00C5746B" w:rsidRPr="00C5746B" w:rsidP="00273315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On-time execution of </w:t>
      </w:r>
      <w:r w:rsidRPr="006A3675">
        <w:rPr>
          <w:rFonts w:ascii="Verdana" w:eastAsia="Times New Roman" w:hAnsi="Verdana"/>
          <w:b/>
          <w:color w:val="000000"/>
          <w:sz w:val="17"/>
          <w:szCs w:val="17"/>
        </w:rPr>
        <w:t xml:space="preserve">new </w:t>
      </w:r>
      <w:r w:rsidRPr="006A3675" w:rsidR="006A3675">
        <w:rPr>
          <w:rFonts w:ascii="Verdana" w:eastAsia="Times New Roman" w:hAnsi="Verdana"/>
          <w:b/>
          <w:color w:val="000000"/>
          <w:sz w:val="17"/>
          <w:szCs w:val="17"/>
        </w:rPr>
        <w:t>product development</w:t>
      </w:r>
      <w:r w:rsidR="00CE3271">
        <w:rPr>
          <w:rFonts w:ascii="Verdana" w:eastAsia="Times New Roman" w:hAnsi="Verdana"/>
          <w:b/>
          <w:color w:val="000000"/>
          <w:sz w:val="17"/>
          <w:szCs w:val="17"/>
        </w:rPr>
        <w:t xml:space="preserve"> &amp; ECN Implementation 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using </w:t>
      </w:r>
      <w:r w:rsidRPr="006A3675">
        <w:rPr>
          <w:rFonts w:ascii="Verdana" w:eastAsia="Times New Roman" w:hAnsi="Verdana"/>
          <w:b/>
          <w:color w:val="000000"/>
          <w:sz w:val="17"/>
          <w:szCs w:val="17"/>
        </w:rPr>
        <w:t>PPAP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 pro</w:t>
      </w:r>
      <w:r w:rsidR="006A3675">
        <w:rPr>
          <w:rFonts w:ascii="Verdana" w:eastAsia="Times New Roman" w:hAnsi="Verdana"/>
          <w:color w:val="000000"/>
          <w:sz w:val="17"/>
          <w:szCs w:val="17"/>
        </w:rPr>
        <w:t>cess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. </w:t>
      </w:r>
    </w:p>
    <w:p w:rsidR="002C37B6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Review of </w:t>
      </w:r>
      <w:r w:rsidR="00E4024A">
        <w:rPr>
          <w:rFonts w:ascii="Verdana" w:eastAsia="Times New Roman" w:hAnsi="Verdana"/>
          <w:color w:val="000000"/>
          <w:sz w:val="17"/>
          <w:szCs w:val="17"/>
        </w:rPr>
        <w:t>In</w:t>
      </w:r>
      <w:r w:rsidR="00E4024A">
        <w:rPr>
          <w:rFonts w:ascii="Verdana" w:eastAsia="Times New Roman" w:hAnsi="Verdana"/>
          <w:color w:val="000000"/>
          <w:sz w:val="17"/>
          <w:szCs w:val="17"/>
        </w:rPr>
        <w:t xml:space="preserve"> process &amp; 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>supplier’s rejection PPM data</w:t>
      </w:r>
      <w:r w:rsidR="00331DCB">
        <w:rPr>
          <w:rFonts w:ascii="Verdana" w:eastAsia="Times New Roman" w:hAnsi="Verdana"/>
          <w:color w:val="000000"/>
          <w:sz w:val="17"/>
          <w:szCs w:val="17"/>
        </w:rPr>
        <w:t>,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 corrective and preventive action implementation</w:t>
      </w:r>
      <w:r w:rsidR="00331DCB">
        <w:rPr>
          <w:rFonts w:ascii="Verdana" w:eastAsia="Times New Roman" w:hAnsi="Verdana"/>
          <w:color w:val="000000"/>
          <w:sz w:val="17"/>
          <w:szCs w:val="17"/>
        </w:rPr>
        <w:t xml:space="preserve"> and effectiveness monitoring of the implemented action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>.</w:t>
      </w:r>
    </w:p>
    <w:p w:rsidR="002C37B6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 xml:space="preserve">Monitoring of 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>Daily quality problem evaluation and reporting to supplier for countermeasure.</w:t>
      </w:r>
    </w:p>
    <w:p w:rsidR="002C37B6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Responsible for meeting Supplier Quality metrics such as- </w:t>
      </w:r>
      <w:r w:rsidRPr="000E5CBE">
        <w:rPr>
          <w:rFonts w:ascii="Verdana" w:eastAsia="Times New Roman" w:hAnsi="Verdana"/>
          <w:b/>
          <w:color w:val="000000"/>
          <w:sz w:val="17"/>
          <w:szCs w:val="17"/>
        </w:rPr>
        <w:t>PPM, On-time corrective action closure, Audit closure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 and </w:t>
      </w:r>
      <w:r w:rsidRPr="000E5CBE">
        <w:rPr>
          <w:rFonts w:ascii="Verdana" w:eastAsia="Times New Roman" w:hAnsi="Verdana"/>
          <w:b/>
          <w:color w:val="000000"/>
          <w:sz w:val="17"/>
          <w:szCs w:val="17"/>
        </w:rPr>
        <w:t>improve supplier quality score card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>.</w:t>
      </w:r>
    </w:p>
    <w:p w:rsidR="002C37B6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Support Product Quality </w:t>
      </w:r>
      <w:r w:rsidR="00C5746B">
        <w:rPr>
          <w:rFonts w:ascii="Verdana" w:eastAsia="Times New Roman" w:hAnsi="Verdana"/>
          <w:color w:val="000000"/>
          <w:sz w:val="17"/>
          <w:szCs w:val="17"/>
        </w:rPr>
        <w:t>inhouse</w:t>
      </w:r>
      <w:r w:rsidR="00C5746B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&amp; customer locations including Supplier response and accountability in consultation with </w:t>
      </w:r>
      <w:r w:rsidRPr="006A3675">
        <w:rPr>
          <w:rFonts w:ascii="Verdana" w:eastAsia="Times New Roman" w:hAnsi="Verdana"/>
          <w:b/>
          <w:color w:val="000000"/>
          <w:sz w:val="17"/>
          <w:szCs w:val="17"/>
        </w:rPr>
        <w:t>engineering, global quality and sourcing team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 as appropriate. </w:t>
      </w:r>
    </w:p>
    <w:p w:rsidR="002C37B6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E5CBE">
        <w:rPr>
          <w:rFonts w:ascii="Verdana" w:eastAsia="Times New Roman" w:hAnsi="Verdana"/>
          <w:b/>
          <w:color w:val="000000"/>
          <w:sz w:val="17"/>
          <w:szCs w:val="17"/>
        </w:rPr>
        <w:t>MUDA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 reduction in process, </w:t>
      </w:r>
      <w:r w:rsidRPr="000E5CBE">
        <w:rPr>
          <w:rFonts w:ascii="Verdana" w:eastAsia="Times New Roman" w:hAnsi="Verdana"/>
          <w:b/>
          <w:color w:val="000000"/>
          <w:sz w:val="17"/>
          <w:szCs w:val="17"/>
        </w:rPr>
        <w:t>line balancing, TAKT Time / cycle time concepts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>.</w:t>
      </w:r>
    </w:p>
    <w:p w:rsidR="002C37B6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C5746B">
        <w:rPr>
          <w:rFonts w:ascii="Verdana" w:eastAsia="Times New Roman" w:hAnsi="Verdana"/>
          <w:color w:val="000000"/>
          <w:sz w:val="17"/>
          <w:szCs w:val="17"/>
        </w:rPr>
        <w:t>MIS Preparation and presentation for the quality on monthly and weekly bases in front of top management.</w:t>
      </w:r>
    </w:p>
    <w:p w:rsidR="002C37B6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C5746B">
        <w:rPr>
          <w:rFonts w:ascii="Verdana" w:eastAsia="Times New Roman" w:hAnsi="Verdana"/>
          <w:color w:val="000000"/>
          <w:sz w:val="17"/>
          <w:szCs w:val="17"/>
        </w:rPr>
        <w:t>BOP Parts and master sample revalidation as per schedule, Preparation and adherence to layout inspection plan Vs actual.</w:t>
      </w:r>
    </w:p>
    <w:p w:rsidR="002C37B6" w:rsidRPr="00C5746B" w:rsidP="00C5746B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6A3675">
        <w:rPr>
          <w:rFonts w:ascii="Verdana" w:eastAsia="Times New Roman" w:hAnsi="Verdana"/>
          <w:b/>
          <w:color w:val="000000"/>
          <w:sz w:val="17"/>
          <w:szCs w:val="17"/>
        </w:rPr>
        <w:t>Cost reduction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 xml:space="preserve"> in parts by process study at supplier end</w:t>
      </w:r>
      <w:r w:rsidR="006A3675">
        <w:rPr>
          <w:rFonts w:ascii="Verdana" w:eastAsia="Times New Roman" w:hAnsi="Verdana"/>
          <w:color w:val="000000"/>
          <w:sz w:val="17"/>
          <w:szCs w:val="17"/>
        </w:rPr>
        <w:t xml:space="preserve"> with </w:t>
      </w:r>
      <w:r w:rsidRPr="006A3675" w:rsidR="006A3675">
        <w:rPr>
          <w:rFonts w:ascii="Verdana" w:eastAsia="Times New Roman" w:hAnsi="Verdana"/>
          <w:b/>
          <w:color w:val="000000"/>
          <w:sz w:val="17"/>
          <w:szCs w:val="17"/>
        </w:rPr>
        <w:t>VA/VE</w:t>
      </w:r>
      <w:r w:rsidRPr="00C5746B">
        <w:rPr>
          <w:rFonts w:ascii="Verdana" w:eastAsia="Times New Roman" w:hAnsi="Verdana"/>
          <w:color w:val="000000"/>
          <w:sz w:val="17"/>
          <w:szCs w:val="17"/>
        </w:rPr>
        <w:t>.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>Interpret and evaluate technical specification requirements and characteristics for customer and process requirement.</w:t>
      </w:r>
    </w:p>
    <w:p w:rsidR="000E5CBE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E5CBE">
        <w:rPr>
          <w:rFonts w:ascii="Verdana" w:eastAsia="Times New Roman" w:hAnsi="Verdana"/>
          <w:b/>
          <w:color w:val="000000"/>
          <w:sz w:val="17"/>
          <w:szCs w:val="17"/>
        </w:rPr>
        <w:t xml:space="preserve">Supplier Selection, Supplier audit </w:t>
      </w:r>
      <w:r>
        <w:rPr>
          <w:rFonts w:ascii="Verdana" w:eastAsia="Times New Roman" w:hAnsi="Verdana"/>
          <w:color w:val="000000"/>
          <w:sz w:val="17"/>
          <w:szCs w:val="17"/>
        </w:rPr>
        <w:t>and action plan implementation against observation.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b/>
          <w:color w:val="000000"/>
          <w:sz w:val="17"/>
          <w:szCs w:val="17"/>
        </w:rPr>
        <w:t xml:space="preserve">Supplier quality </w:t>
      </w:r>
      <w:r w:rsidR="00A15BC9">
        <w:rPr>
          <w:rFonts w:ascii="Verdana" w:eastAsia="Times New Roman" w:hAnsi="Verdana"/>
          <w:b/>
          <w:color w:val="000000"/>
          <w:sz w:val="17"/>
          <w:szCs w:val="17"/>
        </w:rPr>
        <w:t>Evaluation, rating</w:t>
      </w:r>
      <w:r w:rsidR="00A21C38">
        <w:rPr>
          <w:rFonts w:ascii="Verdana" w:eastAsia="Times New Roman" w:hAnsi="Verdana"/>
          <w:color w:val="000000"/>
          <w:sz w:val="17"/>
          <w:szCs w:val="17"/>
        </w:rPr>
        <w:t xml:space="preserve">, </w:t>
      </w:r>
      <w:r w:rsidRPr="00A21C38" w:rsidR="00A21C38">
        <w:rPr>
          <w:rFonts w:ascii="Verdana" w:eastAsia="Times New Roman" w:hAnsi="Verdana"/>
          <w:b/>
          <w:color w:val="000000"/>
          <w:sz w:val="17"/>
          <w:szCs w:val="17"/>
        </w:rPr>
        <w:t>supplier upgradation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improvement plan and implementation.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b/>
          <w:color w:val="000000"/>
          <w:sz w:val="17"/>
          <w:szCs w:val="17"/>
        </w:rPr>
        <w:t>Graphical analysis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of </w:t>
      </w:r>
      <w:r>
        <w:rPr>
          <w:rFonts w:ascii="Verdana" w:eastAsia="Times New Roman" w:hAnsi="Verdana"/>
          <w:b/>
          <w:color w:val="000000"/>
          <w:sz w:val="17"/>
          <w:szCs w:val="17"/>
        </w:rPr>
        <w:t xml:space="preserve">in-house rejection, customer rejection and </w:t>
      </w:r>
      <w:r w:rsidR="00C5746B">
        <w:rPr>
          <w:rFonts w:ascii="Verdana" w:eastAsia="Times New Roman" w:hAnsi="Verdana"/>
          <w:b/>
          <w:color w:val="000000"/>
          <w:sz w:val="17"/>
          <w:szCs w:val="17"/>
        </w:rPr>
        <w:t>supplier</w:t>
      </w:r>
      <w:r>
        <w:rPr>
          <w:rFonts w:ascii="Verdana" w:eastAsia="Times New Roman" w:hAnsi="Verdana"/>
          <w:b/>
          <w:color w:val="000000"/>
          <w:sz w:val="17"/>
          <w:szCs w:val="17"/>
        </w:rPr>
        <w:t xml:space="preserve"> complain</w:t>
      </w:r>
      <w:r w:rsidR="00C5746B">
        <w:rPr>
          <w:rFonts w:ascii="Verdana" w:eastAsia="Times New Roman" w:hAnsi="Verdana"/>
          <w:b/>
          <w:color w:val="000000"/>
          <w:sz w:val="17"/>
          <w:szCs w:val="17"/>
        </w:rPr>
        <w:t>t</w:t>
      </w:r>
      <w:r>
        <w:rPr>
          <w:rFonts w:ascii="Verdana" w:eastAsia="Times New Roman" w:hAnsi="Verdana"/>
          <w:b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and take appropriate action to ensure process are in place to </w:t>
      </w:r>
      <w:r>
        <w:rPr>
          <w:rFonts w:ascii="Verdana" w:eastAsia="Times New Roman" w:hAnsi="Verdana"/>
          <w:b/>
          <w:color w:val="000000"/>
          <w:sz w:val="17"/>
          <w:szCs w:val="17"/>
        </w:rPr>
        <w:t>prevent recurrence of non-confirmation</w:t>
      </w:r>
      <w:r>
        <w:rPr>
          <w:rFonts w:ascii="Verdana" w:eastAsia="Times New Roman" w:hAnsi="Verdana"/>
          <w:color w:val="000000"/>
          <w:sz w:val="17"/>
          <w:szCs w:val="17"/>
        </w:rPr>
        <w:t>.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 xml:space="preserve">Effective </w:t>
      </w:r>
      <w:r>
        <w:rPr>
          <w:rFonts w:ascii="Verdana" w:eastAsia="Times New Roman" w:hAnsi="Verdana"/>
          <w:b/>
          <w:color w:val="000000"/>
          <w:sz w:val="17"/>
          <w:szCs w:val="17"/>
        </w:rPr>
        <w:t>implementation of IATF-16949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requirement at plant level as well as in supplier quality management system</w:t>
      </w:r>
      <w:r w:rsidR="00C5746B">
        <w:rPr>
          <w:rFonts w:ascii="Verdana" w:eastAsia="Times New Roman" w:hAnsi="Verdana"/>
          <w:color w:val="000000"/>
          <w:sz w:val="17"/>
          <w:szCs w:val="17"/>
        </w:rPr>
        <w:t>.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 xml:space="preserve">Quality audits like </w:t>
      </w:r>
      <w:r>
        <w:rPr>
          <w:rFonts w:ascii="Verdana" w:eastAsia="Times New Roman" w:hAnsi="Verdana"/>
          <w:b/>
          <w:color w:val="000000"/>
          <w:sz w:val="17"/>
          <w:szCs w:val="17"/>
        </w:rPr>
        <w:t>IATF-16949 audits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, </w:t>
      </w:r>
      <w:r w:rsidRPr="00E253AC" w:rsidR="00E253AC">
        <w:rPr>
          <w:rFonts w:ascii="Verdana" w:eastAsia="Times New Roman" w:hAnsi="Verdana"/>
          <w:b/>
          <w:bCs/>
          <w:color w:val="000000"/>
          <w:sz w:val="17"/>
          <w:szCs w:val="17"/>
        </w:rPr>
        <w:t>Process and product audits</w:t>
      </w:r>
      <w:r w:rsidR="00E253AC">
        <w:rPr>
          <w:rFonts w:ascii="Verdana" w:eastAsia="Times New Roman" w:hAnsi="Verdana"/>
          <w:color w:val="000000"/>
          <w:sz w:val="17"/>
          <w:szCs w:val="17"/>
        </w:rPr>
        <w:t>,</w:t>
      </w:r>
      <w:r w:rsidR="00E253AC">
        <w:rPr>
          <w:rFonts w:ascii="Verdana" w:eastAsia="Times New Roman" w:hAnsi="Verdana"/>
          <w:b/>
          <w:color w:val="000000"/>
          <w:sz w:val="17"/>
          <w:szCs w:val="17"/>
        </w:rPr>
        <w:t xml:space="preserve"> customer</w:t>
      </w:r>
      <w:r>
        <w:rPr>
          <w:rFonts w:ascii="Verdana" w:eastAsia="Times New Roman" w:hAnsi="Verdana"/>
          <w:b/>
          <w:color w:val="000000"/>
          <w:sz w:val="17"/>
          <w:szCs w:val="17"/>
        </w:rPr>
        <w:t xml:space="preserve"> specific audit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like </w:t>
      </w:r>
      <w:r>
        <w:rPr>
          <w:rFonts w:ascii="Verdana" w:eastAsia="Times New Roman" w:hAnsi="Verdana"/>
          <w:b/>
          <w:color w:val="000000"/>
          <w:sz w:val="17"/>
          <w:szCs w:val="17"/>
        </w:rPr>
        <w:t>GQAV, QAV2, CQI-15, CQI-8, KATA Audits</w:t>
      </w:r>
      <w:r>
        <w:rPr>
          <w:rFonts w:ascii="Verdana" w:eastAsia="Times New Roman" w:hAnsi="Verdana"/>
          <w:color w:val="000000"/>
          <w:sz w:val="17"/>
          <w:szCs w:val="17"/>
        </w:rPr>
        <w:t>, Process and product audits, supplier regular and occasional audits.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 xml:space="preserve">Responsible for improvement projects related to </w:t>
      </w:r>
      <w:r>
        <w:rPr>
          <w:rFonts w:ascii="Verdana" w:eastAsia="Times New Roman" w:hAnsi="Verdana"/>
          <w:b/>
          <w:color w:val="000000"/>
          <w:sz w:val="17"/>
          <w:szCs w:val="17"/>
        </w:rPr>
        <w:t>zero defect activities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, </w:t>
      </w:r>
      <w:r>
        <w:rPr>
          <w:rFonts w:ascii="Verdana" w:eastAsia="Times New Roman" w:hAnsi="Verdana"/>
          <w:b/>
          <w:color w:val="000000"/>
          <w:sz w:val="17"/>
          <w:szCs w:val="17"/>
        </w:rPr>
        <w:t>plant quality improvement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and customer satisfaction improvement by </w:t>
      </w:r>
      <w:r>
        <w:rPr>
          <w:rFonts w:ascii="Verdana" w:eastAsia="Times New Roman" w:hAnsi="Verdana"/>
          <w:b/>
          <w:color w:val="000000"/>
          <w:sz w:val="17"/>
          <w:szCs w:val="17"/>
        </w:rPr>
        <w:t>continual improvement, defect prevention and reduction in variation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in product. 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>Train and mentor Plant Quality Engineers and supplier personal to upgrade their skill which will help in quality system requirement implementation.</w:t>
      </w:r>
    </w:p>
    <w:p w:rsidR="00B437DD" w:rsidP="00B437DD">
      <w:pPr>
        <w:ind w:left="360" w:hanging="270"/>
        <w:rPr>
          <w:rFonts w:ascii="Verdana" w:eastAsia="Times New Roman" w:hAnsi="Verdana"/>
          <w:b/>
          <w:sz w:val="18"/>
          <w:szCs w:val="16"/>
        </w:rPr>
      </w:pPr>
      <w:r>
        <w:rPr>
          <w:rFonts w:ascii="Verdana" w:eastAsia="Times New Roman" w:hAnsi="Verdana"/>
          <w:b/>
          <w:sz w:val="18"/>
          <w:szCs w:val="16"/>
        </w:rPr>
        <w:t>Others: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>Facilitate continuous improvement activities at suppliers for performance improvement, (i.e. Kaizen, VA/VE events).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 xml:space="preserve">Identify </w:t>
      </w:r>
      <w:r>
        <w:rPr>
          <w:rFonts w:ascii="Verdana" w:eastAsia="Times New Roman" w:hAnsi="Verdana"/>
          <w:b/>
          <w:color w:val="000000"/>
          <w:sz w:val="17"/>
          <w:szCs w:val="17"/>
        </w:rPr>
        <w:t>potential failures modes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through </w:t>
      </w:r>
      <w:r>
        <w:rPr>
          <w:rFonts w:ascii="Verdana" w:eastAsia="Times New Roman" w:hAnsi="Verdana"/>
          <w:color w:val="000000"/>
          <w:sz w:val="17"/>
          <w:szCs w:val="17"/>
        </w:rPr>
        <w:t>Gemba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visit on production line and implement preventive action on occurrences.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b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 xml:space="preserve">Implementing the quality best practise tools like various </w:t>
      </w:r>
      <w:r>
        <w:rPr>
          <w:rFonts w:ascii="Verdana" w:eastAsia="Times New Roman" w:hAnsi="Verdana"/>
          <w:b/>
          <w:color w:val="000000"/>
          <w:sz w:val="17"/>
          <w:szCs w:val="17"/>
        </w:rPr>
        <w:t>problem-solving tools, 7QC tools, why-why analysis, 5W-2H, brain storming, 8D etc.</w:t>
      </w:r>
    </w:p>
    <w:p w:rsidR="00B437DD" w:rsidP="00B437DD">
      <w:pPr>
        <w:numPr>
          <w:ilvl w:val="0"/>
          <w:numId w:val="14"/>
        </w:numPr>
        <w:ind w:left="360" w:hanging="27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color w:val="000000"/>
          <w:sz w:val="17"/>
          <w:szCs w:val="17"/>
        </w:rPr>
        <w:t xml:space="preserve">Identify gaps and improvement opportunities in plant through </w:t>
      </w:r>
      <w:r>
        <w:rPr>
          <w:rFonts w:ascii="Verdana" w:eastAsia="Times New Roman" w:hAnsi="Verdana"/>
          <w:b/>
          <w:color w:val="000000"/>
          <w:sz w:val="17"/>
          <w:szCs w:val="17"/>
        </w:rPr>
        <w:t>process audit, product audit and dock audit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and follow-up for implementing actions on non-conformances.</w:t>
      </w:r>
    </w:p>
    <w:p w:rsidR="00B437DD" w:rsidP="00B437DD">
      <w:pPr>
        <w:rPr>
          <w:rFonts w:ascii="Verdana" w:hAnsi="Verdana"/>
          <w:b/>
          <w:i/>
          <w:sz w:val="17"/>
          <w:u w:val="single"/>
        </w:rPr>
      </w:pPr>
      <w:r>
        <w:rPr>
          <w:rFonts w:ascii="Verdana" w:hAnsi="Verdana"/>
          <w:b/>
          <w:i/>
          <w:sz w:val="17"/>
          <w:u w:val="single"/>
        </w:rPr>
        <w:t>Quality Management System</w:t>
      </w:r>
    </w:p>
    <w:p w:rsidR="00B437DD" w:rsidP="00B437DD">
      <w:pPr>
        <w:numPr>
          <w:ilvl w:val="0"/>
          <w:numId w:val="15"/>
        </w:numPr>
        <w:ind w:hanging="27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Implementation of IATF-169</w:t>
      </w:r>
      <w:r w:rsidR="00124058">
        <w:rPr>
          <w:rFonts w:ascii="Verdana" w:hAnsi="Verdana"/>
          <w:sz w:val="17"/>
        </w:rPr>
        <w:t>49 and customer specific requirement</w:t>
      </w:r>
      <w:r>
        <w:rPr>
          <w:rFonts w:ascii="Verdana" w:hAnsi="Verdana"/>
          <w:sz w:val="17"/>
        </w:rPr>
        <w:t xml:space="preserve"> related to QMS at supplier end. </w:t>
      </w:r>
    </w:p>
    <w:p w:rsidR="00B437DD" w:rsidP="00B437DD">
      <w:pPr>
        <w:numPr>
          <w:ilvl w:val="0"/>
          <w:numId w:val="15"/>
        </w:numPr>
        <w:ind w:hanging="27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Managing Quality related tasks including Quality Compliance Audits, Parts History, Supplier &amp; Internal Quality Targets, Multi Skill, Monthly &amp; Weekly Reports, Supplier Correspondence, CS Correspondence &amp; MIS report. </w:t>
      </w:r>
    </w:p>
    <w:p w:rsidR="00B437DD" w:rsidP="00B437DD">
      <w:pPr>
        <w:numPr>
          <w:ilvl w:val="0"/>
          <w:numId w:val="15"/>
        </w:numPr>
        <w:ind w:hanging="27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Co-ordination with purchase, production &amp; material control for scrap &amp; rejection management.</w:t>
      </w:r>
    </w:p>
    <w:p w:rsidR="00B437DD" w:rsidP="00B437DD">
      <w:pPr>
        <w:ind w:left="360" w:hanging="270"/>
        <w:rPr>
          <w:rFonts w:ascii="Verdana" w:hAnsi="Verdana"/>
          <w:b/>
          <w:i/>
          <w:sz w:val="17"/>
          <w:u w:val="single"/>
        </w:rPr>
      </w:pPr>
      <w:r>
        <w:rPr>
          <w:rFonts w:ascii="Verdana" w:hAnsi="Verdana"/>
          <w:b/>
          <w:i/>
          <w:sz w:val="17"/>
          <w:u w:val="single"/>
        </w:rPr>
        <w:t>Field (Warranty) Quality</w:t>
      </w:r>
    </w:p>
    <w:p w:rsidR="00291041" w:rsidRPr="00291041" w:rsidP="0029104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Analyze</w:t>
      </w:r>
      <w:r>
        <w:rPr>
          <w:rFonts w:ascii="Arial" w:hAnsi="Arial" w:cs="Arial"/>
          <w:color w:val="333333"/>
          <w:sz w:val="20"/>
          <w:szCs w:val="20"/>
        </w:rPr>
        <w:t xml:space="preserve"> warranty data defect wise, customer wise, region wise, segment wise, </w:t>
      </w:r>
      <w:r>
        <w:rPr>
          <w:rFonts w:ascii="Arial" w:hAnsi="Arial" w:cs="Arial"/>
          <w:color w:val="333333"/>
          <w:sz w:val="20"/>
          <w:szCs w:val="20"/>
        </w:rPr>
        <w:t>Kilometerwise</w:t>
      </w:r>
    </w:p>
    <w:p w:rsidR="00291041" w:rsidP="0029104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Monitor NTF trends &amp; warranty cost of warranty claims of various models/customers. &amp; Maintain Overall warranty cost as per Target.</w:t>
      </w:r>
    </w:p>
    <w:p w:rsidR="00291041" w:rsidP="0029104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Review &amp; monitoring of warranty visits as per plan.</w:t>
      </w:r>
    </w:p>
    <w:p w:rsidR="00B437DD" w:rsidP="0029104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Coordinate with customer for collection of warranty parts.</w:t>
      </w:r>
    </w:p>
    <w:p w:rsidR="00291041" w:rsidRPr="00291041" w:rsidP="0029104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Review dismantling of warranty parts &amp; disposal of parts on regular basis</w:t>
      </w:r>
    </w:p>
    <w:p w:rsidR="00B437DD" w:rsidP="00B437DD">
      <w:pPr>
        <w:ind w:left="360" w:hanging="270"/>
        <w:rPr>
          <w:rFonts w:ascii="Verdana" w:hAnsi="Verdana"/>
          <w:b/>
          <w:i/>
          <w:sz w:val="17"/>
          <w:u w:val="single"/>
        </w:rPr>
      </w:pPr>
      <w:r>
        <w:rPr>
          <w:rFonts w:ascii="Verdana" w:hAnsi="Verdana"/>
          <w:b/>
          <w:i/>
          <w:sz w:val="17"/>
          <w:u w:val="single"/>
        </w:rPr>
        <w:t xml:space="preserve">Customer </w:t>
      </w:r>
      <w:r w:rsidR="00CE545C">
        <w:rPr>
          <w:rFonts w:ascii="Verdana" w:hAnsi="Verdana"/>
          <w:b/>
          <w:i/>
          <w:sz w:val="17"/>
          <w:u w:val="single"/>
        </w:rPr>
        <w:t>Handling: -</w:t>
      </w:r>
    </w:p>
    <w:p w:rsidR="00B437DD" w:rsidP="00B437DD">
      <w:pPr>
        <w:numPr>
          <w:ilvl w:val="0"/>
          <w:numId w:val="16"/>
        </w:numPr>
        <w:ind w:left="450"/>
        <w:rPr>
          <w:rFonts w:ascii="Verdana" w:hAnsi="Verdana"/>
          <w:i/>
          <w:sz w:val="17"/>
        </w:rPr>
      </w:pPr>
      <w:r>
        <w:rPr>
          <w:rFonts w:ascii="Verdana" w:hAnsi="Verdana"/>
          <w:i/>
          <w:sz w:val="17"/>
        </w:rPr>
        <w:t>HONDA (TAPUKRA+NOIDA)</w:t>
      </w:r>
    </w:p>
    <w:p w:rsidR="00B437DD" w:rsidP="00B437DD">
      <w:pPr>
        <w:numPr>
          <w:ilvl w:val="0"/>
          <w:numId w:val="16"/>
        </w:numPr>
        <w:ind w:left="450"/>
        <w:rPr>
          <w:rFonts w:ascii="Verdana" w:hAnsi="Verdana"/>
          <w:i/>
          <w:sz w:val="17"/>
        </w:rPr>
      </w:pPr>
      <w:r>
        <w:rPr>
          <w:rFonts w:ascii="Verdana" w:hAnsi="Verdana"/>
          <w:i/>
          <w:sz w:val="17"/>
        </w:rPr>
        <w:t>MSIL (GURGAON+MANESAR)</w:t>
      </w:r>
    </w:p>
    <w:p w:rsidR="00B437DD" w:rsidP="00B437DD">
      <w:pPr>
        <w:numPr>
          <w:ilvl w:val="0"/>
          <w:numId w:val="16"/>
        </w:numPr>
        <w:ind w:left="450"/>
        <w:rPr>
          <w:rFonts w:ascii="Verdana" w:hAnsi="Verdana"/>
          <w:i/>
          <w:sz w:val="17"/>
        </w:rPr>
      </w:pPr>
      <w:r>
        <w:rPr>
          <w:rFonts w:ascii="Verdana" w:hAnsi="Verdana"/>
          <w:i/>
          <w:sz w:val="17"/>
        </w:rPr>
        <w:t>VOLVO EICHER (INDORE)</w:t>
      </w:r>
    </w:p>
    <w:p w:rsidR="000E5CBE" w:rsidP="005C2CDE">
      <w:pPr>
        <w:numPr>
          <w:ilvl w:val="0"/>
          <w:numId w:val="16"/>
        </w:numPr>
        <w:ind w:left="450"/>
        <w:rPr>
          <w:rFonts w:ascii="Verdana" w:hAnsi="Verdana"/>
          <w:i/>
          <w:sz w:val="17"/>
        </w:rPr>
      </w:pPr>
      <w:r>
        <w:rPr>
          <w:rFonts w:ascii="Verdana" w:hAnsi="Verdana"/>
          <w:i/>
          <w:sz w:val="17"/>
        </w:rPr>
        <w:t>JLR</w:t>
      </w:r>
    </w:p>
    <w:p w:rsidR="005C2CDE" w:rsidRPr="005C2CDE" w:rsidP="005C2CDE">
      <w:pPr>
        <w:numPr>
          <w:ilvl w:val="0"/>
          <w:numId w:val="16"/>
        </w:numPr>
        <w:ind w:left="450"/>
        <w:rPr>
          <w:rFonts w:ascii="Verdana" w:hAnsi="Verdana"/>
          <w:i/>
          <w:sz w:val="17"/>
        </w:rPr>
      </w:pPr>
      <w:r>
        <w:rPr>
          <w:rFonts w:ascii="Verdana" w:hAnsi="Verdana"/>
          <w:i/>
          <w:sz w:val="17"/>
        </w:rPr>
        <w:t>Hero Moto corp.</w:t>
      </w:r>
    </w:p>
    <w:p w:rsidR="000E5CBE" w:rsidRPr="00030CAE" w:rsidP="000E5CBE">
      <w:pPr>
        <w:spacing w:before="20" w:after="20"/>
        <w:ind w:left="360" w:hanging="270"/>
        <w:jc w:val="both"/>
        <w:rPr>
          <w:rFonts w:ascii="Verdana" w:hAnsi="Verdana" w:cs="Arial"/>
          <w:b/>
          <w:i/>
          <w:sz w:val="18"/>
          <w:szCs w:val="17"/>
          <w:u w:val="single"/>
        </w:rPr>
      </w:pPr>
      <w:r w:rsidRPr="00030CAE">
        <w:rPr>
          <w:rFonts w:ascii="Verdana" w:hAnsi="Verdana" w:cs="Arial"/>
          <w:b/>
          <w:i/>
          <w:sz w:val="18"/>
          <w:szCs w:val="17"/>
          <w:u w:val="single"/>
        </w:rPr>
        <w:t xml:space="preserve">Achievements – </w:t>
      </w:r>
    </w:p>
    <w:p w:rsidR="000E5CBE" w:rsidRPr="0099070C" w:rsidP="000E5CBE">
      <w:pPr>
        <w:numPr>
          <w:ilvl w:val="0"/>
          <w:numId w:val="13"/>
        </w:numPr>
        <w:suppressAutoHyphens w:val="0"/>
        <w:spacing w:before="20" w:after="20"/>
        <w:ind w:left="360" w:hanging="270"/>
        <w:jc w:val="both"/>
        <w:rPr>
          <w:rFonts w:ascii="Verdana" w:hAnsi="Verdana" w:cs="Arial"/>
          <w:b/>
          <w:i/>
          <w:sz w:val="18"/>
          <w:szCs w:val="17"/>
        </w:rPr>
      </w:pPr>
      <w:r w:rsidRPr="0099070C">
        <w:rPr>
          <w:rFonts w:ascii="Verdana" w:hAnsi="Verdana" w:cs="Arial"/>
          <w:b/>
          <w:i/>
          <w:sz w:val="18"/>
          <w:szCs w:val="17"/>
          <w:u w:val="single"/>
        </w:rPr>
        <w:t xml:space="preserve">Cost Category – </w:t>
      </w:r>
      <w:r w:rsidRPr="0099070C">
        <w:rPr>
          <w:rFonts w:ascii="Verdana" w:hAnsi="Verdana" w:cs="Arial"/>
          <w:b/>
          <w:i/>
          <w:sz w:val="18"/>
          <w:szCs w:val="17"/>
        </w:rPr>
        <w:t xml:space="preserve"> </w:t>
      </w:r>
    </w:p>
    <w:tbl>
      <w:tblPr>
        <w:tblW w:w="10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2245"/>
        <w:gridCol w:w="2245"/>
        <w:gridCol w:w="3356"/>
      </w:tblGrid>
      <w:tr w:rsidTr="005350D3">
        <w:tblPrEx>
          <w:tblW w:w="10873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2"/>
        </w:trPr>
        <w:tc>
          <w:tcPr>
            <w:tcW w:w="3027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b/>
                <w:i/>
                <w:sz w:val="17"/>
                <w:szCs w:val="17"/>
              </w:rPr>
              <w:t xml:space="preserve">Points </w:t>
            </w:r>
          </w:p>
        </w:tc>
        <w:tc>
          <w:tcPr>
            <w:tcW w:w="2245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>
              <w:rPr>
                <w:rFonts w:ascii="Verdana" w:hAnsi="Verdana" w:cs="Arial"/>
                <w:b/>
                <w:i/>
                <w:sz w:val="17"/>
                <w:szCs w:val="17"/>
              </w:rPr>
              <w:t>Before</w:t>
            </w:r>
          </w:p>
        </w:tc>
        <w:tc>
          <w:tcPr>
            <w:tcW w:w="2245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>
              <w:rPr>
                <w:rFonts w:ascii="Verdana" w:hAnsi="Verdana" w:cs="Arial"/>
                <w:b/>
                <w:i/>
                <w:sz w:val="17"/>
                <w:szCs w:val="17"/>
              </w:rPr>
              <w:t>After</w:t>
            </w:r>
          </w:p>
        </w:tc>
        <w:tc>
          <w:tcPr>
            <w:tcW w:w="3356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b/>
                <w:i/>
                <w:sz w:val="17"/>
                <w:szCs w:val="17"/>
              </w:rPr>
              <w:t xml:space="preserve">Idea &amp; saving </w:t>
            </w:r>
          </w:p>
        </w:tc>
      </w:tr>
      <w:tr w:rsidTr="005350D3">
        <w:tblPrEx>
          <w:tblW w:w="10873" w:type="dxa"/>
          <w:tblInd w:w="-72" w:type="dxa"/>
          <w:tblLook w:val="04A0"/>
        </w:tblPrEx>
        <w:trPr>
          <w:trHeight w:val="494"/>
        </w:trPr>
        <w:tc>
          <w:tcPr>
            <w:tcW w:w="3027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To reduce Raw material cost</w:t>
            </w:r>
          </w:p>
        </w:tc>
        <w:tc>
          <w:tcPr>
            <w:tcW w:w="2245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74%</w:t>
            </w:r>
          </w:p>
        </w:tc>
        <w:tc>
          <w:tcPr>
            <w:tcW w:w="2245" w:type="dxa"/>
            <w:shd w:val="clear" w:color="auto" w:fill="auto"/>
          </w:tcPr>
          <w:p w:rsidR="000E5CBE" w:rsidRPr="0067552C" w:rsidP="005350D3">
            <w:pPr>
              <w:spacing w:before="20" w:after="2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70.3%</w:t>
            </w:r>
          </w:p>
        </w:tc>
        <w:tc>
          <w:tcPr>
            <w:tcW w:w="3356" w:type="dxa"/>
            <w:shd w:val="clear" w:color="auto" w:fill="auto"/>
          </w:tcPr>
          <w:p w:rsidR="000E5CBE" w:rsidRPr="0067552C" w:rsidP="005350D3">
            <w:pPr>
              <w:spacing w:before="20" w:after="2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Supplier Process actualization &amp; transportation cost.(9.7cr.)</w:t>
            </w:r>
          </w:p>
        </w:tc>
      </w:tr>
      <w:tr w:rsidTr="005350D3">
        <w:tblPrEx>
          <w:tblW w:w="10873" w:type="dxa"/>
          <w:tblInd w:w="-72" w:type="dxa"/>
          <w:tblLook w:val="04A0"/>
        </w:tblPrEx>
        <w:trPr>
          <w:trHeight w:val="262"/>
        </w:trPr>
        <w:tc>
          <w:tcPr>
            <w:tcW w:w="3027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Localization </w:t>
            </w:r>
          </w:p>
        </w:tc>
        <w:tc>
          <w:tcPr>
            <w:tcW w:w="2245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103 import parts </w:t>
            </w:r>
          </w:p>
        </w:tc>
        <w:tc>
          <w:tcPr>
            <w:tcW w:w="2245" w:type="dxa"/>
            <w:shd w:val="clear" w:color="auto" w:fill="auto"/>
          </w:tcPr>
          <w:p w:rsidR="000E5CBE" w:rsidRPr="0067552C" w:rsidP="005350D3">
            <w:pPr>
              <w:spacing w:before="20" w:after="2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73 import parts </w:t>
            </w:r>
          </w:p>
        </w:tc>
        <w:tc>
          <w:tcPr>
            <w:tcW w:w="3356" w:type="dxa"/>
            <w:shd w:val="clear" w:color="auto" w:fill="auto"/>
          </w:tcPr>
          <w:p w:rsidR="000E5CBE" w:rsidRPr="0067552C" w:rsidP="005350D3">
            <w:pPr>
              <w:spacing w:before="20" w:after="2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30 parts localized ( 0.5 Cr)</w:t>
            </w:r>
          </w:p>
        </w:tc>
      </w:tr>
      <w:tr w:rsidTr="005350D3">
        <w:tblPrEx>
          <w:tblW w:w="10873" w:type="dxa"/>
          <w:tblInd w:w="-72" w:type="dxa"/>
          <w:tblLook w:val="04A0"/>
        </w:tblPrEx>
        <w:trPr>
          <w:trHeight w:val="262"/>
        </w:trPr>
        <w:tc>
          <w:tcPr>
            <w:tcW w:w="3027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Consumable cost </w:t>
            </w:r>
          </w:p>
        </w:tc>
        <w:tc>
          <w:tcPr>
            <w:tcW w:w="2245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1.2 cr. </w:t>
            </w:r>
          </w:p>
        </w:tc>
        <w:tc>
          <w:tcPr>
            <w:tcW w:w="2245" w:type="dxa"/>
            <w:shd w:val="clear" w:color="auto" w:fill="auto"/>
          </w:tcPr>
          <w:p w:rsidR="000E5CBE" w:rsidRPr="0067552C" w:rsidP="005350D3">
            <w:pPr>
              <w:spacing w:before="20" w:after="2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1.08 Cr.</w:t>
            </w:r>
          </w:p>
        </w:tc>
        <w:tc>
          <w:tcPr>
            <w:tcW w:w="3356" w:type="dxa"/>
            <w:shd w:val="clear" w:color="auto" w:fill="auto"/>
          </w:tcPr>
          <w:p w:rsidR="000E5CBE" w:rsidRPr="0067552C" w:rsidP="005350D3">
            <w:pPr>
              <w:spacing w:before="20" w:after="2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Standard set and dual sourcing </w:t>
            </w:r>
          </w:p>
        </w:tc>
      </w:tr>
    </w:tbl>
    <w:p w:rsidR="00C555EA" w:rsidRPr="00C555EA" w:rsidP="00C555EA">
      <w:pPr>
        <w:suppressAutoHyphens w:val="0"/>
        <w:spacing w:before="20" w:after="20"/>
        <w:ind w:left="360"/>
        <w:jc w:val="both"/>
        <w:rPr>
          <w:rFonts w:ascii="Verdana" w:hAnsi="Verdana" w:cs="Arial"/>
          <w:b/>
          <w:i/>
          <w:sz w:val="18"/>
          <w:szCs w:val="17"/>
        </w:rPr>
      </w:pPr>
    </w:p>
    <w:p w:rsidR="00C555EA" w:rsidRPr="00C555EA" w:rsidP="00C555EA">
      <w:pPr>
        <w:suppressAutoHyphens w:val="0"/>
        <w:spacing w:before="20" w:after="20"/>
        <w:ind w:left="360"/>
        <w:jc w:val="both"/>
        <w:rPr>
          <w:rFonts w:ascii="Verdana" w:hAnsi="Verdana" w:cs="Arial"/>
          <w:b/>
          <w:i/>
          <w:sz w:val="18"/>
          <w:szCs w:val="17"/>
        </w:rPr>
      </w:pPr>
    </w:p>
    <w:p w:rsidR="000E5CBE" w:rsidRPr="0099070C" w:rsidP="000E5CBE">
      <w:pPr>
        <w:numPr>
          <w:ilvl w:val="0"/>
          <w:numId w:val="13"/>
        </w:numPr>
        <w:suppressAutoHyphens w:val="0"/>
        <w:spacing w:before="20" w:after="20"/>
        <w:ind w:left="360" w:hanging="270"/>
        <w:jc w:val="both"/>
        <w:rPr>
          <w:rFonts w:ascii="Verdana" w:hAnsi="Verdana" w:cs="Arial"/>
          <w:b/>
          <w:i/>
          <w:sz w:val="18"/>
          <w:szCs w:val="17"/>
        </w:rPr>
      </w:pPr>
      <w:r w:rsidRPr="0099070C">
        <w:rPr>
          <w:rFonts w:ascii="Verdana" w:hAnsi="Verdana" w:cs="Arial"/>
          <w:b/>
          <w:i/>
          <w:sz w:val="18"/>
          <w:szCs w:val="17"/>
          <w:u w:val="single"/>
        </w:rPr>
        <w:t xml:space="preserve">Quality Category – </w:t>
      </w:r>
      <w:r w:rsidRPr="0099070C">
        <w:rPr>
          <w:rFonts w:ascii="Verdana" w:hAnsi="Verdana" w:cs="Arial"/>
          <w:b/>
          <w:i/>
          <w:sz w:val="18"/>
          <w:szCs w:val="17"/>
        </w:rPr>
        <w:t xml:space="preserve"> </w:t>
      </w:r>
    </w:p>
    <w:tbl>
      <w:tblPr>
        <w:tblW w:w="108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2153"/>
        <w:gridCol w:w="2153"/>
        <w:gridCol w:w="3651"/>
      </w:tblGrid>
      <w:tr w:rsidTr="005350D3">
        <w:tblPrEx>
          <w:tblW w:w="10859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3"/>
        </w:trPr>
        <w:tc>
          <w:tcPr>
            <w:tcW w:w="2902" w:type="dxa"/>
            <w:shd w:val="clear" w:color="auto" w:fill="auto"/>
          </w:tcPr>
          <w:p w:rsidR="000E5CBE" w:rsidRPr="0067552C" w:rsidP="000E5CBE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b/>
                <w:i/>
                <w:sz w:val="17"/>
                <w:szCs w:val="17"/>
              </w:rPr>
              <w:t xml:space="preserve">Points 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0E5CBE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>
              <w:rPr>
                <w:rFonts w:ascii="Verdana" w:hAnsi="Verdana" w:cs="Arial"/>
                <w:b/>
                <w:i/>
                <w:sz w:val="17"/>
                <w:szCs w:val="17"/>
              </w:rPr>
              <w:t>Before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0E5CBE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>
              <w:rPr>
                <w:rFonts w:ascii="Verdana" w:hAnsi="Verdana" w:cs="Arial"/>
                <w:b/>
                <w:i/>
                <w:sz w:val="17"/>
                <w:szCs w:val="17"/>
              </w:rPr>
              <w:t>After</w:t>
            </w:r>
          </w:p>
        </w:tc>
        <w:tc>
          <w:tcPr>
            <w:tcW w:w="3651" w:type="dxa"/>
            <w:shd w:val="clear" w:color="auto" w:fill="auto"/>
          </w:tcPr>
          <w:p w:rsidR="000E5CBE" w:rsidRPr="0067552C" w:rsidP="000E5CBE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b/>
                <w:i/>
                <w:sz w:val="17"/>
                <w:szCs w:val="17"/>
              </w:rPr>
              <w:t xml:space="preserve">Idea &amp; saving </w:t>
            </w:r>
          </w:p>
        </w:tc>
      </w:tr>
      <w:tr w:rsidTr="005350D3">
        <w:tblPrEx>
          <w:tblW w:w="10859" w:type="dxa"/>
          <w:tblInd w:w="-72" w:type="dxa"/>
          <w:tblLook w:val="04A0"/>
        </w:tblPrEx>
        <w:trPr>
          <w:trHeight w:val="253"/>
        </w:trPr>
        <w:tc>
          <w:tcPr>
            <w:tcW w:w="2902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Supplier Rank @ HCIL 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197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Start focus kaizen activity </w:t>
            </w:r>
          </w:p>
        </w:tc>
      </w:tr>
      <w:tr w:rsidTr="005350D3">
        <w:tblPrEx>
          <w:tblW w:w="10859" w:type="dxa"/>
          <w:tblInd w:w="-72" w:type="dxa"/>
          <w:tblLook w:val="04A0"/>
        </w:tblPrEx>
        <w:trPr>
          <w:trHeight w:val="253"/>
        </w:trPr>
        <w:tc>
          <w:tcPr>
            <w:tcW w:w="2902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Defect @ HCIL  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28 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4 </w:t>
            </w:r>
          </w:p>
        </w:tc>
        <w:tc>
          <w:tcPr>
            <w:tcW w:w="3651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Implement C/M from overseas input  </w:t>
            </w:r>
          </w:p>
        </w:tc>
      </w:tr>
      <w:tr w:rsidTr="005350D3">
        <w:tblPrEx>
          <w:tblW w:w="10859" w:type="dxa"/>
          <w:tblInd w:w="-72" w:type="dxa"/>
          <w:tblLook w:val="04A0"/>
        </w:tblPrEx>
        <w:trPr>
          <w:trHeight w:val="253"/>
        </w:trPr>
        <w:tc>
          <w:tcPr>
            <w:tcW w:w="2902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GQI Rating  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84.34 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3.3</w:t>
            </w:r>
          </w:p>
        </w:tc>
        <w:tc>
          <w:tcPr>
            <w:tcW w:w="3651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Standard set and dual sourcing </w:t>
            </w:r>
          </w:p>
        </w:tc>
      </w:tr>
      <w:tr w:rsidTr="005350D3">
        <w:tblPrEx>
          <w:tblW w:w="10859" w:type="dxa"/>
          <w:tblInd w:w="-72" w:type="dxa"/>
          <w:tblLook w:val="04A0"/>
        </w:tblPrEx>
        <w:trPr>
          <w:trHeight w:val="253"/>
        </w:trPr>
        <w:tc>
          <w:tcPr>
            <w:tcW w:w="2902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Rejection PPM 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1206</w:t>
            </w:r>
          </w:p>
        </w:tc>
        <w:tc>
          <w:tcPr>
            <w:tcW w:w="2153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In house and supplier QVA audit</w:t>
            </w:r>
          </w:p>
        </w:tc>
      </w:tr>
    </w:tbl>
    <w:p w:rsidR="000E5CBE" w:rsidRPr="0099070C" w:rsidP="000E5CBE">
      <w:pPr>
        <w:numPr>
          <w:ilvl w:val="0"/>
          <w:numId w:val="13"/>
        </w:numPr>
        <w:suppressAutoHyphens w:val="0"/>
        <w:spacing w:before="20" w:after="20"/>
        <w:ind w:left="360" w:hanging="270"/>
        <w:jc w:val="both"/>
        <w:rPr>
          <w:rFonts w:ascii="Verdana" w:hAnsi="Verdana" w:cs="Arial"/>
          <w:b/>
          <w:i/>
          <w:sz w:val="18"/>
          <w:szCs w:val="17"/>
        </w:rPr>
      </w:pPr>
      <w:r>
        <w:rPr>
          <w:rFonts w:ascii="Verdana" w:hAnsi="Verdana" w:cs="Arial"/>
          <w:b/>
          <w:i/>
          <w:sz w:val="18"/>
          <w:szCs w:val="17"/>
          <w:u w:val="single"/>
        </w:rPr>
        <w:t xml:space="preserve">Certification </w:t>
      </w:r>
      <w:r w:rsidRPr="0099070C">
        <w:rPr>
          <w:rFonts w:ascii="Verdana" w:hAnsi="Verdana" w:cs="Arial"/>
          <w:b/>
          <w:i/>
          <w:sz w:val="18"/>
          <w:szCs w:val="17"/>
          <w:u w:val="single"/>
        </w:rPr>
        <w:t xml:space="preserve">Category – </w:t>
      </w:r>
      <w:r w:rsidRPr="0099070C">
        <w:rPr>
          <w:rFonts w:ascii="Verdana" w:hAnsi="Verdana" w:cs="Arial"/>
          <w:b/>
          <w:i/>
          <w:sz w:val="18"/>
          <w:szCs w:val="17"/>
        </w:rPr>
        <w:t xml:space="preserve"> </w:t>
      </w:r>
    </w:p>
    <w:tbl>
      <w:tblPr>
        <w:tblW w:w="10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2135"/>
        <w:gridCol w:w="1889"/>
        <w:gridCol w:w="3988"/>
      </w:tblGrid>
      <w:tr w:rsidTr="005350D3">
        <w:tblPrEx>
          <w:tblW w:w="10888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28"/>
        </w:trPr>
        <w:tc>
          <w:tcPr>
            <w:tcW w:w="2876" w:type="dxa"/>
            <w:shd w:val="clear" w:color="auto" w:fill="auto"/>
          </w:tcPr>
          <w:p w:rsidR="000E5CBE" w:rsidRPr="0067552C" w:rsidP="000E5CBE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b/>
                <w:i/>
                <w:sz w:val="17"/>
                <w:szCs w:val="17"/>
              </w:rPr>
              <w:t xml:space="preserve">Points </w:t>
            </w:r>
          </w:p>
        </w:tc>
        <w:tc>
          <w:tcPr>
            <w:tcW w:w="2135" w:type="dxa"/>
            <w:shd w:val="clear" w:color="auto" w:fill="auto"/>
          </w:tcPr>
          <w:p w:rsidR="000E5CBE" w:rsidRPr="0067552C" w:rsidP="000E5CBE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>
              <w:rPr>
                <w:rFonts w:ascii="Verdana" w:hAnsi="Verdana" w:cs="Arial"/>
                <w:b/>
                <w:i/>
                <w:sz w:val="17"/>
                <w:szCs w:val="17"/>
              </w:rPr>
              <w:t>Before</w:t>
            </w:r>
          </w:p>
        </w:tc>
        <w:tc>
          <w:tcPr>
            <w:tcW w:w="1889" w:type="dxa"/>
            <w:shd w:val="clear" w:color="auto" w:fill="auto"/>
          </w:tcPr>
          <w:p w:rsidR="000E5CBE" w:rsidRPr="0067552C" w:rsidP="000E5CBE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>
              <w:rPr>
                <w:rFonts w:ascii="Verdana" w:hAnsi="Verdana" w:cs="Arial"/>
                <w:b/>
                <w:i/>
                <w:sz w:val="17"/>
                <w:szCs w:val="17"/>
              </w:rPr>
              <w:t>After</w:t>
            </w:r>
          </w:p>
        </w:tc>
        <w:tc>
          <w:tcPr>
            <w:tcW w:w="3988" w:type="dxa"/>
            <w:shd w:val="clear" w:color="auto" w:fill="auto"/>
          </w:tcPr>
          <w:p w:rsidR="000E5CBE" w:rsidRPr="0067552C" w:rsidP="000E5CBE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b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b/>
                <w:i/>
                <w:sz w:val="17"/>
                <w:szCs w:val="17"/>
              </w:rPr>
              <w:t xml:space="preserve">Idea &amp; saving </w:t>
            </w:r>
          </w:p>
        </w:tc>
      </w:tr>
      <w:tr w:rsidTr="005350D3">
        <w:tblPrEx>
          <w:tblW w:w="10888" w:type="dxa"/>
          <w:tblInd w:w="-72" w:type="dxa"/>
          <w:tblLook w:val="04A0"/>
        </w:tblPrEx>
        <w:trPr>
          <w:trHeight w:val="228"/>
        </w:trPr>
        <w:tc>
          <w:tcPr>
            <w:tcW w:w="2876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>
              <w:rPr>
                <w:rFonts w:ascii="Verdana" w:hAnsi="Verdana" w:cs="Arial"/>
                <w:i/>
                <w:sz w:val="17"/>
                <w:szCs w:val="17"/>
              </w:rPr>
              <w:t>IATF</w:t>
            </w: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-16949   </w:t>
            </w:r>
          </w:p>
        </w:tc>
        <w:tc>
          <w:tcPr>
            <w:tcW w:w="2135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- </w:t>
            </w:r>
          </w:p>
        </w:tc>
        <w:tc>
          <w:tcPr>
            <w:tcW w:w="1889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ACHIVE  </w:t>
            </w:r>
          </w:p>
        </w:tc>
        <w:tc>
          <w:tcPr>
            <w:tcW w:w="3988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Without   major NCR </w:t>
            </w:r>
          </w:p>
        </w:tc>
      </w:tr>
      <w:tr w:rsidTr="005350D3">
        <w:tblPrEx>
          <w:tblW w:w="10888" w:type="dxa"/>
          <w:tblInd w:w="-72" w:type="dxa"/>
          <w:tblLook w:val="04A0"/>
        </w:tblPrEx>
        <w:trPr>
          <w:trHeight w:val="428"/>
        </w:trPr>
        <w:tc>
          <w:tcPr>
            <w:tcW w:w="2876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>
              <w:rPr>
                <w:rFonts w:ascii="Verdana" w:hAnsi="Verdana" w:cs="Arial"/>
                <w:i/>
                <w:sz w:val="17"/>
                <w:szCs w:val="17"/>
              </w:rPr>
              <w:t>VSA Audit</w:t>
            </w:r>
          </w:p>
        </w:tc>
        <w:tc>
          <w:tcPr>
            <w:tcW w:w="2135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- </w:t>
            </w:r>
          </w:p>
        </w:tc>
        <w:tc>
          <w:tcPr>
            <w:tcW w:w="1889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>
              <w:rPr>
                <w:rFonts w:ascii="Verdana" w:hAnsi="Verdana" w:cs="Arial"/>
                <w:i/>
                <w:sz w:val="17"/>
                <w:szCs w:val="17"/>
              </w:rPr>
              <w:t xml:space="preserve">Green rating </w:t>
            </w:r>
          </w:p>
        </w:tc>
        <w:tc>
          <w:tcPr>
            <w:tcW w:w="3988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>
              <w:rPr>
                <w:rFonts w:ascii="Verdana" w:hAnsi="Verdana" w:cs="Arial"/>
                <w:i/>
                <w:sz w:val="17"/>
                <w:szCs w:val="17"/>
              </w:rPr>
              <w:t>Green rating in first attempt with zero NC in critical clause.</w:t>
            </w: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   </w:t>
            </w:r>
          </w:p>
        </w:tc>
      </w:tr>
      <w:tr w:rsidTr="005350D3">
        <w:tblPrEx>
          <w:tblW w:w="10888" w:type="dxa"/>
          <w:tblInd w:w="-72" w:type="dxa"/>
          <w:tblLook w:val="04A0"/>
        </w:tblPrEx>
        <w:trPr>
          <w:trHeight w:val="228"/>
        </w:trPr>
        <w:tc>
          <w:tcPr>
            <w:tcW w:w="2876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TS Japan QAV audit </w:t>
            </w:r>
          </w:p>
        </w:tc>
        <w:tc>
          <w:tcPr>
            <w:tcW w:w="2135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>0.9 marks / 5 Marks</w:t>
            </w:r>
          </w:p>
        </w:tc>
        <w:tc>
          <w:tcPr>
            <w:tcW w:w="1889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2.3marks/5marks </w:t>
            </w:r>
          </w:p>
        </w:tc>
        <w:tc>
          <w:tcPr>
            <w:tcW w:w="3988" w:type="dxa"/>
            <w:shd w:val="clear" w:color="auto" w:fill="auto"/>
          </w:tcPr>
          <w:p w:rsidR="000E5CBE" w:rsidRPr="0067552C" w:rsidP="005350D3">
            <w:pPr>
              <w:spacing w:before="20" w:after="20"/>
              <w:ind w:left="360" w:hanging="270"/>
              <w:jc w:val="both"/>
              <w:rPr>
                <w:rFonts w:ascii="Verdana" w:hAnsi="Verdana" w:cs="Arial"/>
                <w:i/>
                <w:sz w:val="17"/>
                <w:szCs w:val="17"/>
              </w:rPr>
            </w:pPr>
            <w:r w:rsidRPr="0067552C">
              <w:rPr>
                <w:rFonts w:ascii="Verdana" w:hAnsi="Verdana" w:cs="Arial"/>
                <w:i/>
                <w:sz w:val="17"/>
                <w:szCs w:val="17"/>
              </w:rPr>
              <w:t xml:space="preserve">TSSR is the first plant score &gt;2 in India. </w:t>
            </w:r>
          </w:p>
        </w:tc>
      </w:tr>
    </w:tbl>
    <w:p w:rsidR="000E5CBE" w:rsidP="003F4941">
      <w:pPr>
        <w:ind w:left="450"/>
        <w:rPr>
          <w:rFonts w:ascii="Verdana" w:hAnsi="Verdana"/>
          <w:b/>
          <w:sz w:val="17"/>
        </w:rPr>
      </w:pPr>
    </w:p>
    <w:p w:rsidR="003F4941" w:rsidRPr="004D2A42" w:rsidP="003F4941">
      <w:pPr>
        <w:ind w:left="450"/>
        <w:rPr>
          <w:rFonts w:ascii="Verdana" w:eastAsia="Verdana" w:hAnsi="Verdana"/>
          <w:b/>
          <w:sz w:val="17"/>
        </w:rPr>
      </w:pPr>
      <w:r>
        <w:rPr>
          <w:rFonts w:ascii="Verdana" w:hAnsi="Verdana"/>
          <w:b/>
          <w:sz w:val="17"/>
        </w:rPr>
        <w:t xml:space="preserve">     </w:t>
      </w:r>
      <w:r w:rsidRPr="004D2A42">
        <w:rPr>
          <w:rFonts w:ascii="Verdana" w:hAnsi="Verdana"/>
          <w:b/>
          <w:sz w:val="17"/>
        </w:rPr>
        <w:t xml:space="preserve">Organization      </w:t>
      </w:r>
      <w:r w:rsidRPr="004D2A42">
        <w:rPr>
          <w:rFonts w:ascii="Verdana" w:hAnsi="Verdana"/>
          <w:b/>
          <w:sz w:val="17"/>
        </w:rPr>
        <w:t xml:space="preserve">  :</w:t>
      </w:r>
      <w:r w:rsidRPr="004D2A42">
        <w:rPr>
          <w:rFonts w:ascii="Verdana" w:hAnsi="Verdana"/>
          <w:b/>
          <w:sz w:val="17"/>
        </w:rPr>
        <w:t xml:space="preserve"> </w:t>
      </w:r>
      <w:r w:rsidR="00DB1026">
        <w:rPr>
          <w:rFonts w:ascii="Verdana" w:hAnsi="Verdana"/>
          <w:b/>
          <w:sz w:val="17"/>
        </w:rPr>
        <w:t xml:space="preserve">Senior India </w:t>
      </w:r>
      <w:r w:rsidR="00DB1026">
        <w:rPr>
          <w:rFonts w:ascii="Verdana" w:hAnsi="Verdana"/>
          <w:b/>
          <w:sz w:val="17"/>
        </w:rPr>
        <w:t>Pvt.</w:t>
      </w:r>
      <w:r w:rsidR="00DB1026">
        <w:rPr>
          <w:rFonts w:ascii="Verdana" w:hAnsi="Verdana"/>
          <w:b/>
          <w:sz w:val="17"/>
        </w:rPr>
        <w:t xml:space="preserve"> Ltd</w:t>
      </w:r>
      <w:r w:rsidRPr="004D2A42">
        <w:rPr>
          <w:rFonts w:ascii="Verdana" w:hAnsi="Verdana"/>
          <w:b/>
          <w:sz w:val="17"/>
        </w:rPr>
        <w:t>.</w:t>
      </w:r>
    </w:p>
    <w:p w:rsidR="003F4941" w:rsidRPr="004D2A42" w:rsidP="003F4941">
      <w:pPr>
        <w:ind w:left="450"/>
        <w:rPr>
          <w:rFonts w:ascii="Verdana" w:eastAsia="Verdana" w:hAnsi="Verdana"/>
          <w:b/>
          <w:sz w:val="17"/>
        </w:rPr>
      </w:pPr>
      <w:r w:rsidRPr="004D2A42">
        <w:rPr>
          <w:rFonts w:ascii="Verdana" w:eastAsia="Verdana" w:hAnsi="Verdana"/>
          <w:b/>
          <w:sz w:val="17"/>
        </w:rPr>
        <w:t xml:space="preserve">     </w:t>
      </w:r>
      <w:r w:rsidRPr="004D2A42">
        <w:rPr>
          <w:rFonts w:ascii="Verdana" w:hAnsi="Verdana"/>
          <w:b/>
          <w:sz w:val="17"/>
        </w:rPr>
        <w:t xml:space="preserve">Designation       </w:t>
      </w:r>
      <w:r w:rsidRPr="004D2A42">
        <w:rPr>
          <w:rFonts w:ascii="Verdana" w:hAnsi="Verdana"/>
          <w:b/>
          <w:sz w:val="17"/>
        </w:rPr>
        <w:t xml:space="preserve">  :</w:t>
      </w:r>
      <w:r w:rsidRPr="004D2A42">
        <w:rPr>
          <w:rFonts w:ascii="Verdana" w:hAnsi="Verdana"/>
          <w:b/>
          <w:sz w:val="17"/>
        </w:rPr>
        <w:t xml:space="preserve"> </w:t>
      </w:r>
      <w:r w:rsidR="00DB1026">
        <w:rPr>
          <w:rFonts w:ascii="Verdana" w:hAnsi="Verdana"/>
          <w:b/>
          <w:sz w:val="17"/>
        </w:rPr>
        <w:t>Deputy</w:t>
      </w:r>
      <w:r w:rsidRPr="004D2A42">
        <w:rPr>
          <w:rFonts w:ascii="Verdana" w:hAnsi="Verdana"/>
          <w:b/>
          <w:sz w:val="17"/>
        </w:rPr>
        <w:t xml:space="preserve"> Manager </w:t>
      </w:r>
      <w:r w:rsidRPr="004D2A42">
        <w:rPr>
          <w:rFonts w:ascii="Verdana" w:hAnsi="Verdana"/>
          <w:sz w:val="17"/>
        </w:rPr>
        <w:t xml:space="preserve">( </w:t>
      </w:r>
      <w:r w:rsidR="00294EF3">
        <w:rPr>
          <w:rFonts w:ascii="Verdana" w:hAnsi="Verdana"/>
          <w:sz w:val="17"/>
        </w:rPr>
        <w:t xml:space="preserve">Supplier </w:t>
      </w:r>
      <w:r w:rsidRPr="004D2A42">
        <w:rPr>
          <w:rFonts w:ascii="Verdana" w:hAnsi="Verdana"/>
          <w:sz w:val="20"/>
        </w:rPr>
        <w:t>Quality Assurance and New Product development)</w:t>
      </w:r>
    </w:p>
    <w:p w:rsidR="003F4941" w:rsidP="003F4941">
      <w:pPr>
        <w:ind w:left="450"/>
        <w:rPr>
          <w:rFonts w:ascii="Verdana" w:hAnsi="Verdana"/>
          <w:sz w:val="17"/>
        </w:rPr>
      </w:pPr>
      <w:r w:rsidRPr="004D2A42">
        <w:rPr>
          <w:rFonts w:ascii="Verdana" w:eastAsia="Verdana" w:hAnsi="Verdana"/>
          <w:b/>
          <w:sz w:val="17"/>
        </w:rPr>
        <w:t xml:space="preserve">     </w:t>
      </w:r>
      <w:r w:rsidRPr="004D2A42">
        <w:rPr>
          <w:rFonts w:ascii="Verdana" w:hAnsi="Verdana"/>
          <w:b/>
          <w:sz w:val="17"/>
        </w:rPr>
        <w:t>Duration</w:t>
      </w:r>
      <w:r w:rsidRPr="004D2A42">
        <w:rPr>
          <w:rFonts w:ascii="Verdana" w:hAnsi="Verdana"/>
          <w:szCs w:val="24"/>
        </w:rPr>
        <w:t xml:space="preserve">        </w:t>
      </w:r>
      <w:r w:rsidRPr="004D2A42">
        <w:rPr>
          <w:rFonts w:ascii="Verdana" w:hAnsi="Verdana"/>
          <w:szCs w:val="24"/>
        </w:rPr>
        <w:t xml:space="preserve">  :</w:t>
      </w:r>
      <w:r w:rsidRPr="004D2A42">
        <w:rPr>
          <w:rFonts w:ascii="Verdana" w:hAnsi="Verdana"/>
          <w:szCs w:val="24"/>
        </w:rPr>
        <w:t xml:space="preserve"> </w:t>
      </w:r>
      <w:r w:rsidRPr="004D2A42">
        <w:rPr>
          <w:rFonts w:ascii="Verdana" w:hAnsi="Verdana"/>
          <w:sz w:val="17"/>
        </w:rPr>
        <w:t>July.201</w:t>
      </w:r>
      <w:r w:rsidR="00DB1026">
        <w:rPr>
          <w:rFonts w:ascii="Verdana" w:hAnsi="Verdana"/>
          <w:sz w:val="17"/>
        </w:rPr>
        <w:t>7</w:t>
      </w:r>
      <w:r w:rsidRPr="004D2A42">
        <w:rPr>
          <w:rFonts w:ascii="Verdana" w:hAnsi="Verdana"/>
          <w:sz w:val="17"/>
        </w:rPr>
        <w:t xml:space="preserve"> to </w:t>
      </w:r>
      <w:r w:rsidR="00EB0302">
        <w:rPr>
          <w:rFonts w:ascii="Verdana" w:hAnsi="Verdana"/>
          <w:sz w:val="17"/>
        </w:rPr>
        <w:t>Oct</w:t>
      </w:r>
      <w:r w:rsidR="00DB1026">
        <w:rPr>
          <w:rFonts w:ascii="Verdana" w:hAnsi="Verdana"/>
          <w:sz w:val="17"/>
        </w:rPr>
        <w:t>.2019</w:t>
      </w:r>
      <w:r w:rsidRPr="004D2A42">
        <w:rPr>
          <w:rFonts w:ascii="Verdana" w:hAnsi="Verdana"/>
          <w:sz w:val="17"/>
        </w:rPr>
        <w:t xml:space="preserve">  </w:t>
      </w:r>
    </w:p>
    <w:p w:rsidR="00DB1026" w:rsidRPr="004D2A42" w:rsidP="003F4941">
      <w:pPr>
        <w:ind w:left="450"/>
        <w:rPr>
          <w:rFonts w:ascii="Verdana" w:hAnsi="Verdana"/>
          <w:sz w:val="17"/>
        </w:rPr>
      </w:pPr>
    </w:p>
    <w:p w:rsidR="003F4941" w:rsidRPr="004D2A42" w:rsidP="003F4941">
      <w:pPr>
        <w:ind w:left="450"/>
        <w:rPr>
          <w:rFonts w:ascii="Verdana" w:eastAsia="Verdana" w:hAnsi="Verdana"/>
          <w:b/>
          <w:sz w:val="17"/>
        </w:rPr>
      </w:pPr>
      <w:r>
        <w:rPr>
          <w:rFonts w:ascii="Verdana" w:hAnsi="Verdana"/>
          <w:b/>
          <w:sz w:val="17"/>
        </w:rPr>
        <w:t xml:space="preserve">     </w:t>
      </w:r>
      <w:r w:rsidRPr="004D2A42">
        <w:rPr>
          <w:rFonts w:ascii="Verdana" w:hAnsi="Verdana"/>
          <w:b/>
          <w:sz w:val="17"/>
        </w:rPr>
        <w:t xml:space="preserve">Organization      </w:t>
      </w:r>
      <w:r w:rsidRPr="004D2A42">
        <w:rPr>
          <w:rFonts w:ascii="Verdana" w:hAnsi="Verdana"/>
          <w:b/>
          <w:sz w:val="17"/>
        </w:rPr>
        <w:t xml:space="preserve">  :</w:t>
      </w:r>
      <w:r w:rsidRPr="004D2A42">
        <w:rPr>
          <w:rFonts w:ascii="Verdana" w:hAnsi="Verdana"/>
          <w:b/>
          <w:sz w:val="17"/>
        </w:rPr>
        <w:t xml:space="preserve"> Endurance Technologies Pvt .Ltd (</w:t>
      </w:r>
      <w:r w:rsidRPr="004D2A42">
        <w:rPr>
          <w:rFonts w:ascii="Verdana" w:hAnsi="Verdana"/>
          <w:b/>
          <w:sz w:val="17"/>
        </w:rPr>
        <w:t>Manesar</w:t>
      </w:r>
      <w:r w:rsidRPr="004D2A42">
        <w:rPr>
          <w:rFonts w:ascii="Verdana" w:hAnsi="Verdana"/>
          <w:b/>
          <w:sz w:val="17"/>
        </w:rPr>
        <w:t>, Gurgaon).</w:t>
      </w:r>
    </w:p>
    <w:p w:rsidR="003F4941" w:rsidRPr="004D2A42" w:rsidP="003F4941">
      <w:pPr>
        <w:ind w:left="450"/>
        <w:rPr>
          <w:rFonts w:ascii="Verdana" w:eastAsia="Verdana" w:hAnsi="Verdana"/>
          <w:b/>
          <w:sz w:val="17"/>
        </w:rPr>
      </w:pPr>
      <w:r w:rsidRPr="004D2A42">
        <w:rPr>
          <w:rFonts w:ascii="Verdana" w:eastAsia="Verdana" w:hAnsi="Verdana"/>
          <w:b/>
          <w:sz w:val="17"/>
        </w:rPr>
        <w:t xml:space="preserve">     </w:t>
      </w:r>
      <w:r w:rsidRPr="004D2A42">
        <w:rPr>
          <w:rFonts w:ascii="Verdana" w:hAnsi="Verdana"/>
          <w:b/>
          <w:sz w:val="17"/>
        </w:rPr>
        <w:t xml:space="preserve">Designation        </w:t>
      </w:r>
      <w:r w:rsidRPr="004D2A42">
        <w:rPr>
          <w:rFonts w:ascii="Verdana" w:hAnsi="Verdana"/>
          <w:b/>
          <w:sz w:val="17"/>
        </w:rPr>
        <w:t xml:space="preserve"> </w:t>
      </w:r>
      <w:r>
        <w:rPr>
          <w:rFonts w:ascii="Verdana" w:hAnsi="Verdana"/>
          <w:b/>
          <w:sz w:val="17"/>
        </w:rPr>
        <w:t xml:space="preserve"> </w:t>
      </w:r>
      <w:r w:rsidRPr="004D2A42">
        <w:rPr>
          <w:rFonts w:ascii="Verdana" w:hAnsi="Verdana"/>
          <w:b/>
          <w:sz w:val="17"/>
        </w:rPr>
        <w:t>:</w:t>
      </w:r>
      <w:r w:rsidRPr="004D2A42">
        <w:rPr>
          <w:rFonts w:ascii="Verdana" w:hAnsi="Verdana"/>
          <w:b/>
          <w:sz w:val="17"/>
        </w:rPr>
        <w:t xml:space="preserve"> Asst. Manager </w:t>
      </w:r>
      <w:r w:rsidR="00333782">
        <w:rPr>
          <w:rFonts w:ascii="Verdana" w:hAnsi="Verdana"/>
          <w:sz w:val="17"/>
        </w:rPr>
        <w:t>(</w:t>
      </w:r>
      <w:r w:rsidR="00294EF3">
        <w:rPr>
          <w:rFonts w:ascii="Verdana" w:hAnsi="Verdana"/>
          <w:sz w:val="17"/>
        </w:rPr>
        <w:t xml:space="preserve">Supplier </w:t>
      </w:r>
      <w:r w:rsidRPr="004D2A42">
        <w:rPr>
          <w:rFonts w:ascii="Verdana" w:hAnsi="Verdana"/>
          <w:sz w:val="20"/>
        </w:rPr>
        <w:t>Quality Assurance</w:t>
      </w:r>
      <w:r>
        <w:rPr>
          <w:rFonts w:ascii="Verdana" w:hAnsi="Verdana"/>
          <w:sz w:val="20"/>
        </w:rPr>
        <w:t xml:space="preserve"> &amp; New Product development</w:t>
      </w:r>
      <w:r w:rsidRPr="004D2A42">
        <w:rPr>
          <w:rFonts w:ascii="Verdana" w:hAnsi="Verdana"/>
          <w:sz w:val="20"/>
        </w:rPr>
        <w:t>)</w:t>
      </w:r>
    </w:p>
    <w:p w:rsidR="003F4941" w:rsidRPr="004D2A42" w:rsidP="003F4941">
      <w:pPr>
        <w:ind w:left="450"/>
        <w:rPr>
          <w:rFonts w:ascii="Verdana" w:hAnsi="Verdana"/>
          <w:sz w:val="17"/>
        </w:rPr>
      </w:pPr>
      <w:r w:rsidRPr="004D2A42">
        <w:rPr>
          <w:rFonts w:ascii="Verdana" w:eastAsia="Verdana" w:hAnsi="Verdana"/>
          <w:b/>
          <w:sz w:val="17"/>
        </w:rPr>
        <w:t xml:space="preserve">     </w:t>
      </w:r>
      <w:r w:rsidRPr="004D2A42">
        <w:rPr>
          <w:rFonts w:ascii="Verdana" w:hAnsi="Verdana"/>
          <w:b/>
          <w:sz w:val="17"/>
        </w:rPr>
        <w:t>Duration</w:t>
      </w:r>
      <w:r w:rsidRPr="004D2A42">
        <w:rPr>
          <w:rFonts w:ascii="Verdana" w:hAnsi="Verdana"/>
          <w:szCs w:val="24"/>
        </w:rPr>
        <w:t xml:space="preserve">        </w:t>
      </w:r>
      <w:r w:rsidRPr="004D2A42">
        <w:rPr>
          <w:rFonts w:ascii="Verdana" w:hAnsi="Verdana"/>
          <w:szCs w:val="24"/>
        </w:rPr>
        <w:t xml:space="preserve">  :</w:t>
      </w:r>
      <w:r w:rsidRPr="004D2A42">
        <w:rPr>
          <w:rFonts w:ascii="Verdana" w:hAnsi="Verdana"/>
          <w:szCs w:val="24"/>
        </w:rPr>
        <w:t xml:space="preserve"> </w:t>
      </w:r>
      <w:r w:rsidRPr="004D2A42">
        <w:rPr>
          <w:rFonts w:ascii="Verdana" w:hAnsi="Verdana"/>
          <w:sz w:val="17"/>
        </w:rPr>
        <w:t xml:space="preserve">April-13 </w:t>
      </w:r>
      <w:r w:rsidR="00F16B7F">
        <w:rPr>
          <w:rFonts w:ascii="Verdana" w:hAnsi="Verdana"/>
          <w:sz w:val="17"/>
        </w:rPr>
        <w:t>to</w:t>
      </w:r>
      <w:r w:rsidR="003C5068">
        <w:rPr>
          <w:rFonts w:ascii="Verdana" w:hAnsi="Verdana"/>
          <w:sz w:val="17"/>
        </w:rPr>
        <w:t xml:space="preserve"> July.2017</w:t>
      </w:r>
      <w:r w:rsidRPr="004D2A42">
        <w:rPr>
          <w:rFonts w:ascii="Verdana" w:hAnsi="Verdana"/>
          <w:sz w:val="17"/>
        </w:rPr>
        <w:t xml:space="preserve">  </w:t>
      </w:r>
    </w:p>
    <w:p w:rsidR="003F4941" w:rsidRPr="004D2A42" w:rsidP="003F4941">
      <w:pPr>
        <w:ind w:left="450"/>
        <w:rPr>
          <w:rFonts w:ascii="Verdana" w:hAnsi="Verdana"/>
          <w:sz w:val="17"/>
        </w:rPr>
      </w:pPr>
      <w:r w:rsidRPr="004D2A42">
        <w:rPr>
          <w:rFonts w:ascii="Verdana" w:hAnsi="Verdana"/>
          <w:sz w:val="17"/>
        </w:rPr>
        <w:t xml:space="preserve">    </w:t>
      </w:r>
    </w:p>
    <w:p w:rsidR="003F4941" w:rsidRPr="004D2A42" w:rsidP="003F4941">
      <w:pPr>
        <w:ind w:left="450"/>
        <w:rPr>
          <w:rFonts w:ascii="Verdana" w:eastAsia="Verdana" w:hAnsi="Verdana"/>
          <w:b/>
          <w:sz w:val="17"/>
        </w:rPr>
      </w:pPr>
      <w:r w:rsidRPr="004D2A42">
        <w:rPr>
          <w:rFonts w:ascii="Verdana" w:hAnsi="Verdana"/>
          <w:b/>
          <w:sz w:val="17"/>
        </w:rPr>
        <w:t xml:space="preserve">     Organization      </w:t>
      </w:r>
      <w:r w:rsidRPr="004D2A42">
        <w:rPr>
          <w:rFonts w:ascii="Verdana" w:hAnsi="Verdana"/>
          <w:b/>
          <w:sz w:val="17"/>
        </w:rPr>
        <w:t xml:space="preserve">  :</w:t>
      </w:r>
      <w:r w:rsidRPr="004D2A42">
        <w:rPr>
          <w:rFonts w:ascii="Verdana" w:hAnsi="Verdana"/>
          <w:b/>
          <w:sz w:val="17"/>
        </w:rPr>
        <w:t xml:space="preserve"> Krishna </w:t>
      </w:r>
      <w:r w:rsidRPr="004D2A42">
        <w:rPr>
          <w:rFonts w:ascii="Verdana" w:hAnsi="Verdana"/>
          <w:b/>
          <w:sz w:val="17"/>
        </w:rPr>
        <w:t>Maruti</w:t>
      </w:r>
      <w:r w:rsidRPr="004D2A42">
        <w:rPr>
          <w:rFonts w:ascii="Verdana" w:hAnsi="Verdana"/>
          <w:b/>
          <w:sz w:val="17"/>
        </w:rPr>
        <w:t xml:space="preserve"> Ltd.(</w:t>
      </w:r>
      <w:r w:rsidRPr="004D2A42">
        <w:rPr>
          <w:rFonts w:ascii="Verdana" w:hAnsi="Verdana"/>
          <w:b/>
          <w:sz w:val="17"/>
        </w:rPr>
        <w:t>Manesar</w:t>
      </w:r>
      <w:r w:rsidRPr="004D2A42">
        <w:rPr>
          <w:rFonts w:ascii="Verdana" w:hAnsi="Verdana"/>
          <w:b/>
          <w:sz w:val="17"/>
        </w:rPr>
        <w:t>, Gurgaon)</w:t>
      </w:r>
    </w:p>
    <w:p w:rsidR="003F4941" w:rsidRPr="004D2A42" w:rsidP="003F4941">
      <w:pPr>
        <w:ind w:left="450"/>
        <w:rPr>
          <w:rFonts w:ascii="Verdana" w:eastAsia="Verdana" w:hAnsi="Verdana"/>
          <w:b/>
          <w:sz w:val="17"/>
        </w:rPr>
      </w:pPr>
      <w:r w:rsidRPr="004D2A42">
        <w:rPr>
          <w:rFonts w:ascii="Verdana" w:eastAsia="Verdana" w:hAnsi="Verdana"/>
          <w:b/>
          <w:sz w:val="17"/>
        </w:rPr>
        <w:t xml:space="preserve">     </w:t>
      </w:r>
      <w:r w:rsidRPr="004D2A42">
        <w:rPr>
          <w:rFonts w:ascii="Verdana" w:hAnsi="Verdana"/>
          <w:b/>
          <w:sz w:val="17"/>
        </w:rPr>
        <w:t>De</w:t>
      </w:r>
      <w:r>
        <w:rPr>
          <w:rFonts w:ascii="Verdana" w:hAnsi="Verdana"/>
          <w:b/>
          <w:sz w:val="17"/>
        </w:rPr>
        <w:t>signation</w:t>
      </w:r>
      <w:r w:rsidRPr="004D2A42">
        <w:rPr>
          <w:rFonts w:ascii="Verdana" w:hAnsi="Verdana"/>
          <w:b/>
          <w:sz w:val="17"/>
        </w:rPr>
        <w:t xml:space="preserve">       </w:t>
      </w:r>
      <w:r w:rsidRPr="004D2A42">
        <w:rPr>
          <w:rFonts w:ascii="Verdana" w:hAnsi="Verdana"/>
          <w:b/>
          <w:sz w:val="17"/>
        </w:rPr>
        <w:t xml:space="preserve">  :</w:t>
      </w:r>
      <w:r w:rsidRPr="004D2A42">
        <w:rPr>
          <w:rFonts w:ascii="Verdana" w:hAnsi="Verdana"/>
          <w:b/>
          <w:sz w:val="17"/>
        </w:rPr>
        <w:t xml:space="preserve"> </w:t>
      </w:r>
      <w:r>
        <w:rPr>
          <w:rFonts w:ascii="Verdana" w:hAnsi="Verdana"/>
          <w:b/>
          <w:sz w:val="17"/>
        </w:rPr>
        <w:t>Sr.</w:t>
      </w:r>
      <w:r w:rsidRPr="004D2A42">
        <w:rPr>
          <w:rFonts w:ascii="Verdana" w:hAnsi="Verdana"/>
          <w:b/>
          <w:sz w:val="17"/>
        </w:rPr>
        <w:t xml:space="preserve"> Engineer </w:t>
      </w:r>
      <w:r w:rsidRPr="004D2A42">
        <w:rPr>
          <w:rFonts w:ascii="Verdana" w:hAnsi="Verdana"/>
          <w:sz w:val="17"/>
        </w:rPr>
        <w:t>(</w:t>
      </w:r>
      <w:r w:rsidRPr="004D2A42">
        <w:rPr>
          <w:rFonts w:ascii="Verdana" w:hAnsi="Verdana"/>
          <w:sz w:val="20"/>
        </w:rPr>
        <w:t>Supplier</w:t>
      </w:r>
      <w:r>
        <w:rPr>
          <w:rFonts w:ascii="Verdana" w:hAnsi="Verdana"/>
          <w:sz w:val="20"/>
        </w:rPr>
        <w:t xml:space="preserve"> quality</w:t>
      </w:r>
      <w:r w:rsidRPr="004D2A42">
        <w:rPr>
          <w:rFonts w:ascii="Verdana" w:hAnsi="Verdana"/>
          <w:sz w:val="20"/>
        </w:rPr>
        <w:t xml:space="preserve"> &amp; </w:t>
      </w:r>
      <w:r>
        <w:rPr>
          <w:rFonts w:ascii="Verdana" w:hAnsi="Verdana"/>
          <w:sz w:val="20"/>
        </w:rPr>
        <w:t>New Product development</w:t>
      </w:r>
      <w:r w:rsidRPr="004D2A42">
        <w:rPr>
          <w:rFonts w:ascii="Verdana" w:hAnsi="Verdana"/>
          <w:sz w:val="20"/>
        </w:rPr>
        <w:t>)</w:t>
      </w:r>
    </w:p>
    <w:p w:rsidR="003F4941" w:rsidRPr="004D2A42" w:rsidP="003F4941">
      <w:pPr>
        <w:ind w:left="450"/>
        <w:rPr>
          <w:rFonts w:ascii="Verdana" w:hAnsi="Verdana"/>
          <w:sz w:val="17"/>
        </w:rPr>
      </w:pPr>
      <w:r w:rsidRPr="004D2A42">
        <w:rPr>
          <w:rFonts w:ascii="Verdana" w:eastAsia="Verdana" w:hAnsi="Verdana"/>
          <w:b/>
          <w:sz w:val="17"/>
        </w:rPr>
        <w:t xml:space="preserve">     </w:t>
      </w:r>
      <w:r w:rsidRPr="004D2A42">
        <w:rPr>
          <w:rFonts w:ascii="Verdana" w:hAnsi="Verdana"/>
          <w:b/>
          <w:sz w:val="17"/>
        </w:rPr>
        <w:t>Duration</w:t>
      </w:r>
      <w:r w:rsidR="00F82F7F">
        <w:rPr>
          <w:rFonts w:ascii="Verdana" w:hAnsi="Verdana"/>
          <w:szCs w:val="24"/>
        </w:rPr>
        <w:t xml:space="preserve">        </w:t>
      </w:r>
      <w:r w:rsidR="00F82F7F">
        <w:rPr>
          <w:rFonts w:ascii="Verdana" w:hAnsi="Verdana"/>
          <w:szCs w:val="24"/>
        </w:rPr>
        <w:t xml:space="preserve">  </w:t>
      </w:r>
      <w:r w:rsidRPr="004D2A42">
        <w:rPr>
          <w:rFonts w:ascii="Verdana" w:hAnsi="Verdana"/>
          <w:szCs w:val="24"/>
        </w:rPr>
        <w:t>:</w:t>
      </w:r>
      <w:r w:rsidRPr="004D2A42">
        <w:rPr>
          <w:rFonts w:ascii="Verdana" w:hAnsi="Verdana"/>
          <w:szCs w:val="24"/>
        </w:rPr>
        <w:t xml:space="preserve"> </w:t>
      </w:r>
      <w:r w:rsidRPr="004D2A42">
        <w:rPr>
          <w:rFonts w:ascii="Verdana" w:hAnsi="Verdana"/>
          <w:sz w:val="17"/>
          <w:szCs w:val="17"/>
        </w:rPr>
        <w:t>Jan.2008</w:t>
      </w:r>
      <w:r w:rsidRPr="004D2A42">
        <w:rPr>
          <w:rFonts w:ascii="Verdana" w:hAnsi="Verdana"/>
          <w:sz w:val="17"/>
        </w:rPr>
        <w:t xml:space="preserve"> TO </w:t>
      </w:r>
      <w:r>
        <w:rPr>
          <w:rFonts w:ascii="Verdana" w:hAnsi="Verdana"/>
          <w:sz w:val="17"/>
        </w:rPr>
        <w:t>April.2013</w:t>
      </w:r>
    </w:p>
    <w:p w:rsidR="003254DB" w:rsidRPr="003254DB">
      <w:pPr>
        <w:rPr>
          <w:rFonts w:ascii="Verdana" w:hAnsi="Verdana" w:cs="Verdana"/>
          <w:sz w:val="17"/>
        </w:rPr>
      </w:pPr>
    </w:p>
    <w:p w:rsidR="00D17D19" w:rsidRPr="00A82724" w:rsidP="00A82724">
      <w:pPr>
        <w:rPr>
          <w:rFonts w:ascii="Verdana" w:hAnsi="Verdana" w:cs="Verdana"/>
          <w:b/>
          <w:i/>
          <w:sz w:val="17"/>
          <w:u w:val="single"/>
        </w:rPr>
      </w:pPr>
      <w:r w:rsidRPr="00A82724">
        <w:rPr>
          <w:rFonts w:ascii="Verdana" w:hAnsi="Verdana" w:cs="Verdana"/>
          <w:b/>
          <w:i/>
          <w:sz w:val="17"/>
          <w:u w:val="single"/>
        </w:rPr>
        <w:t xml:space="preserve">Trainings Attended </w:t>
      </w:r>
    </w:p>
    <w:p w:rsidR="00D17D19" w:rsidRPr="004A3E8B" w:rsidP="00D17D19">
      <w:pPr>
        <w:numPr>
          <w:ilvl w:val="0"/>
          <w:numId w:val="12"/>
        </w:numPr>
        <w:suppressAutoHyphens w:val="0"/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Lean </w:t>
      </w:r>
      <w:r w:rsidRPr="004A3E8B">
        <w:rPr>
          <w:rFonts w:ascii="Arial" w:hAnsi="Arial" w:cs="Arial"/>
          <w:sz w:val="18"/>
          <w:szCs w:val="18"/>
        </w:rPr>
        <w:t>Six Sigma Black Belts Training from</w:t>
      </w:r>
      <w:r>
        <w:rPr>
          <w:rFonts w:ascii="Arial" w:hAnsi="Arial" w:cs="Arial"/>
          <w:sz w:val="18"/>
          <w:szCs w:val="18"/>
        </w:rPr>
        <w:t xml:space="preserve"> abyss management consulta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ncy </w:t>
      </w:r>
      <w:r w:rsidR="000E5CBE">
        <w:rPr>
          <w:rFonts w:ascii="Arial" w:hAnsi="Arial" w:cs="Arial"/>
          <w:sz w:val="18"/>
          <w:szCs w:val="18"/>
        </w:rPr>
        <w:t>services.</w:t>
      </w:r>
    </w:p>
    <w:p w:rsidR="00A82724" w:rsidRPr="00857B9B" w:rsidP="00273315">
      <w:pPr>
        <w:numPr>
          <w:ilvl w:val="0"/>
          <w:numId w:val="12"/>
        </w:numPr>
        <w:suppressAutoHyphens w:val="0"/>
        <w:spacing w:before="40" w:after="40"/>
        <w:jc w:val="both"/>
        <w:rPr>
          <w:rFonts w:ascii="Verdana" w:hAnsi="Verdana" w:cs="Verdana"/>
          <w:b/>
          <w:i/>
          <w:sz w:val="17"/>
          <w:u w:val="single"/>
        </w:rPr>
      </w:pPr>
      <w:r w:rsidRPr="00857B9B">
        <w:rPr>
          <w:rFonts w:ascii="Arial" w:hAnsi="Arial" w:cs="Arial"/>
          <w:sz w:val="20"/>
        </w:rPr>
        <w:t>PFMEA</w:t>
      </w:r>
    </w:p>
    <w:p w:rsidR="007C643A">
      <w:pPr>
        <w:rPr>
          <w:rFonts w:ascii="Verdana" w:hAnsi="Verdana" w:cs="Verdana"/>
          <w:b/>
          <w:i/>
          <w:sz w:val="17"/>
          <w:u w:val="single"/>
        </w:rPr>
      </w:pPr>
      <w:r>
        <w:rPr>
          <w:rFonts w:ascii="Verdana" w:hAnsi="Verdana" w:cs="Verdana"/>
          <w:b/>
          <w:i/>
          <w:sz w:val="17"/>
          <w:u w:val="single"/>
        </w:rPr>
        <w:t xml:space="preserve">Requisites </w:t>
      </w:r>
      <w:r w:rsidR="00CE545C">
        <w:rPr>
          <w:rFonts w:ascii="Verdana" w:hAnsi="Verdana" w:cs="Verdana"/>
          <w:b/>
          <w:i/>
          <w:sz w:val="17"/>
          <w:u w:val="single"/>
        </w:rPr>
        <w:t>Details: -</w:t>
      </w:r>
    </w:p>
    <w:p w:rsidR="007C643A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Expected </w:t>
      </w:r>
      <w:r w:rsidR="00F53A38">
        <w:rPr>
          <w:rFonts w:ascii="Verdana" w:hAnsi="Verdana" w:cs="Verdana"/>
          <w:sz w:val="17"/>
        </w:rPr>
        <w:t>Salary: -</w:t>
      </w:r>
      <w:r w:rsidR="00333782">
        <w:rPr>
          <w:rFonts w:ascii="Verdana" w:hAnsi="Verdana" w:cs="Verdana"/>
          <w:sz w:val="17"/>
        </w:rPr>
        <w:t>Negotiable</w:t>
      </w:r>
    </w:p>
    <w:p w:rsidR="007C643A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Total Years of Experience: - </w:t>
      </w:r>
      <w:r w:rsidR="001C3985">
        <w:rPr>
          <w:rFonts w:ascii="Verdana" w:hAnsi="Verdana" w:cs="Verdana"/>
          <w:b/>
          <w:sz w:val="17"/>
        </w:rPr>
        <w:t>1</w:t>
      </w:r>
      <w:r w:rsidR="003C5068">
        <w:rPr>
          <w:rFonts w:ascii="Verdana" w:hAnsi="Verdana" w:cs="Verdana"/>
          <w:b/>
          <w:sz w:val="17"/>
        </w:rPr>
        <w:t>3</w:t>
      </w:r>
      <w:r w:rsidR="00995382">
        <w:rPr>
          <w:rFonts w:ascii="Verdana" w:hAnsi="Verdana" w:cs="Verdana"/>
          <w:b/>
          <w:sz w:val="17"/>
        </w:rPr>
        <w:t xml:space="preserve"> </w:t>
      </w:r>
      <w:r w:rsidRPr="003D3830">
        <w:rPr>
          <w:rFonts w:ascii="Verdana" w:hAnsi="Verdana" w:cs="Verdana"/>
          <w:b/>
          <w:sz w:val="17"/>
        </w:rPr>
        <w:t>yrs.</w:t>
      </w:r>
    </w:p>
    <w:p w:rsidR="007C643A" w:rsidRPr="001157E9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Joining Time: - </w:t>
      </w:r>
      <w:r w:rsidR="00CE545C">
        <w:rPr>
          <w:rFonts w:ascii="Verdana" w:hAnsi="Verdana" w:cs="Verdana"/>
          <w:sz w:val="17"/>
        </w:rPr>
        <w:t>Immediate</w:t>
      </w:r>
    </w:p>
    <w:p w:rsidR="007C643A">
      <w:pPr>
        <w:rPr>
          <w:rFonts w:ascii="Verdana" w:hAnsi="Verdana" w:cs="Verdana"/>
          <w:b/>
          <w:i/>
          <w:sz w:val="17"/>
          <w:u w:val="single"/>
        </w:rPr>
      </w:pPr>
      <w:r>
        <w:rPr>
          <w:rFonts w:ascii="Verdana" w:hAnsi="Verdana" w:cs="Verdana"/>
          <w:b/>
          <w:i/>
          <w:sz w:val="17"/>
          <w:u w:val="single"/>
        </w:rPr>
        <w:t xml:space="preserve">Personal </w:t>
      </w:r>
      <w:r w:rsidR="00CE545C">
        <w:rPr>
          <w:rFonts w:ascii="Verdana" w:hAnsi="Verdana" w:cs="Verdana"/>
          <w:b/>
          <w:i/>
          <w:sz w:val="17"/>
          <w:u w:val="single"/>
        </w:rPr>
        <w:t>Updates: -</w:t>
      </w:r>
    </w:p>
    <w:p w:rsidR="001157E9">
      <w:pPr>
        <w:rPr>
          <w:rFonts w:ascii="Verdana" w:hAnsi="Verdana" w:cs="Verdana"/>
          <w:sz w:val="17"/>
        </w:rPr>
      </w:pPr>
    </w:p>
    <w:p w:rsidR="007C643A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Full Name                </w:t>
      </w:r>
      <w:r w:rsidR="001157E9">
        <w:rPr>
          <w:rFonts w:ascii="Verdana" w:hAnsi="Verdana" w:cs="Verdana"/>
          <w:sz w:val="17"/>
        </w:rPr>
        <w:t xml:space="preserve"> </w:t>
      </w:r>
      <w:r>
        <w:rPr>
          <w:rFonts w:ascii="Verdana" w:hAnsi="Verdana" w:cs="Verdana"/>
          <w:sz w:val="17"/>
        </w:rPr>
        <w:t xml:space="preserve"> </w:t>
      </w:r>
      <w:r w:rsidR="00875A79">
        <w:rPr>
          <w:rFonts w:ascii="Verdana" w:hAnsi="Verdana" w:cs="Verdana"/>
          <w:sz w:val="17"/>
        </w:rPr>
        <w:t>Vikas</w:t>
      </w:r>
    </w:p>
    <w:p w:rsidR="007C643A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Father’s Name          </w:t>
      </w:r>
      <w:r w:rsidR="001157E9">
        <w:rPr>
          <w:rFonts w:ascii="Verdana" w:hAnsi="Verdana" w:cs="Verdana"/>
          <w:sz w:val="17"/>
        </w:rPr>
        <w:t xml:space="preserve"> </w:t>
      </w:r>
      <w:r>
        <w:rPr>
          <w:rFonts w:ascii="Verdana" w:hAnsi="Verdana" w:cs="Verdana"/>
          <w:sz w:val="17"/>
        </w:rPr>
        <w:t xml:space="preserve"> Sh. </w:t>
      </w:r>
      <w:r w:rsidR="00875A79">
        <w:rPr>
          <w:rFonts w:ascii="Verdana" w:hAnsi="Verdana" w:cs="Verdana"/>
          <w:sz w:val="17"/>
        </w:rPr>
        <w:t>Rammehar</w:t>
      </w:r>
    </w:p>
    <w:p w:rsidR="007C643A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Date of Birth             </w:t>
      </w:r>
      <w:r w:rsidR="001157E9">
        <w:rPr>
          <w:rFonts w:ascii="Verdana" w:hAnsi="Verdana" w:cs="Verdana"/>
          <w:sz w:val="17"/>
        </w:rPr>
        <w:t xml:space="preserve"> </w:t>
      </w:r>
      <w:r w:rsidR="00875A79">
        <w:rPr>
          <w:rFonts w:ascii="Verdana" w:hAnsi="Verdana" w:cs="Verdana"/>
          <w:sz w:val="17"/>
        </w:rPr>
        <w:t>1</w:t>
      </w:r>
      <w:r>
        <w:rPr>
          <w:rFonts w:ascii="Verdana" w:hAnsi="Verdana" w:cs="Verdana"/>
          <w:sz w:val="17"/>
        </w:rPr>
        <w:t>0-</w:t>
      </w:r>
      <w:r w:rsidR="00875A79">
        <w:rPr>
          <w:rFonts w:ascii="Verdana" w:hAnsi="Verdana" w:cs="Verdana"/>
          <w:sz w:val="17"/>
        </w:rPr>
        <w:t>12</w:t>
      </w:r>
      <w:r>
        <w:rPr>
          <w:rFonts w:ascii="Verdana" w:hAnsi="Verdana" w:cs="Verdana"/>
          <w:sz w:val="17"/>
        </w:rPr>
        <w:t>-198</w:t>
      </w:r>
      <w:r w:rsidR="00875A79">
        <w:rPr>
          <w:rFonts w:ascii="Verdana" w:hAnsi="Verdana" w:cs="Verdana"/>
          <w:sz w:val="17"/>
        </w:rPr>
        <w:t>5</w:t>
      </w:r>
    </w:p>
    <w:p w:rsidR="007C643A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Sex </w:t>
      </w:r>
      <w:r w:rsidR="00875A79">
        <w:rPr>
          <w:rFonts w:ascii="Verdana" w:hAnsi="Verdana" w:cs="Verdana"/>
          <w:sz w:val="17"/>
        </w:rPr>
        <w:t>&amp; Marital Status   Male &amp; Married</w:t>
      </w:r>
    </w:p>
    <w:p w:rsidR="007C643A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Nationality </w:t>
      </w:r>
      <w:r>
        <w:rPr>
          <w:rFonts w:ascii="Verdana" w:hAnsi="Verdana" w:cs="Verdana"/>
          <w:sz w:val="17"/>
        </w:rPr>
        <w:tab/>
        <w:t xml:space="preserve">      </w:t>
      </w:r>
      <w:r w:rsidR="001157E9">
        <w:rPr>
          <w:rFonts w:ascii="Verdana" w:hAnsi="Verdana" w:cs="Verdana"/>
          <w:sz w:val="17"/>
        </w:rPr>
        <w:t xml:space="preserve">       </w:t>
      </w:r>
      <w:r w:rsidR="00995382">
        <w:rPr>
          <w:rFonts w:ascii="Verdana" w:hAnsi="Verdana" w:cs="Verdana"/>
          <w:sz w:val="17"/>
        </w:rPr>
        <w:t xml:space="preserve"> </w:t>
      </w:r>
      <w:r>
        <w:rPr>
          <w:rFonts w:ascii="Verdana" w:hAnsi="Verdana" w:cs="Verdana"/>
          <w:sz w:val="17"/>
        </w:rPr>
        <w:t>Indian</w:t>
      </w:r>
    </w:p>
    <w:p w:rsidR="007C643A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>Language Known        Hindi, English</w:t>
      </w:r>
    </w:p>
    <w:p w:rsidR="007C643A" w:rsidRPr="001157E9" w:rsidP="001157E9">
      <w:pPr>
        <w:numPr>
          <w:ilvl w:val="0"/>
          <w:numId w:val="4"/>
        </w:num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Permanent </w:t>
      </w:r>
      <w:r w:rsidR="00CE545C">
        <w:rPr>
          <w:rFonts w:ascii="Verdana" w:hAnsi="Verdana" w:cs="Verdana"/>
          <w:sz w:val="17"/>
        </w:rPr>
        <w:t>Address: - House</w:t>
      </w:r>
      <w:r w:rsidR="00875A79">
        <w:rPr>
          <w:rFonts w:ascii="Verdana" w:hAnsi="Verdana" w:cs="Verdana"/>
          <w:sz w:val="17"/>
        </w:rPr>
        <w:t xml:space="preserve"> No.</w:t>
      </w:r>
      <w:r w:rsidR="00875A79">
        <w:rPr>
          <w:rFonts w:ascii="Verdana" w:hAnsi="Verdana" w:cs="Verdana"/>
          <w:sz w:val="17"/>
        </w:rPr>
        <w:t>941,Sec</w:t>
      </w:r>
      <w:r w:rsidR="00875A79">
        <w:rPr>
          <w:rFonts w:ascii="Verdana" w:hAnsi="Verdana" w:cs="Verdana"/>
          <w:sz w:val="17"/>
        </w:rPr>
        <w:t>-4,</w:t>
      </w:r>
    </w:p>
    <w:p w:rsidR="00F55589" w:rsidRPr="00F55589" w:rsidP="00F55589">
      <w:pPr>
        <w:rPr>
          <w:rFonts w:ascii="Verdana" w:hAnsi="Verdana" w:cs="Verdana"/>
          <w:sz w:val="17"/>
        </w:rPr>
      </w:pPr>
      <w:r w:rsidRPr="00F55589">
        <w:rPr>
          <w:rFonts w:ascii="Verdana" w:hAnsi="Verdana" w:cs="Verdana"/>
          <w:sz w:val="17"/>
        </w:rPr>
        <w:t xml:space="preserve">                                 </w:t>
      </w:r>
      <w:r w:rsidR="00995382">
        <w:rPr>
          <w:rFonts w:ascii="Verdana" w:hAnsi="Verdana" w:cs="Verdana"/>
          <w:sz w:val="17"/>
        </w:rPr>
        <w:t xml:space="preserve">      </w:t>
      </w:r>
      <w:r w:rsidRPr="00F55589">
        <w:rPr>
          <w:rFonts w:ascii="Verdana" w:hAnsi="Verdana" w:cs="Verdana"/>
          <w:sz w:val="17"/>
        </w:rPr>
        <w:t xml:space="preserve">District- </w:t>
      </w:r>
      <w:r w:rsidR="00875A79">
        <w:rPr>
          <w:rFonts w:ascii="Verdana" w:hAnsi="Verdana" w:cs="Verdana"/>
          <w:sz w:val="17"/>
        </w:rPr>
        <w:t>Rewari</w:t>
      </w:r>
      <w:r w:rsidR="00875A79">
        <w:rPr>
          <w:rFonts w:ascii="Verdana" w:hAnsi="Verdana" w:cs="Verdana"/>
          <w:sz w:val="17"/>
        </w:rPr>
        <w:t xml:space="preserve"> </w:t>
      </w:r>
      <w:r w:rsidRPr="00F55589">
        <w:rPr>
          <w:rFonts w:ascii="Verdana" w:hAnsi="Verdana" w:cs="Verdana"/>
          <w:sz w:val="17"/>
        </w:rPr>
        <w:t>(Haryana) INDIA.</w:t>
      </w:r>
    </w:p>
    <w:p w:rsidR="00F55589" w:rsidRPr="00875A79" w:rsidP="00875A79">
      <w:pPr>
        <w:rPr>
          <w:rFonts w:ascii="Verdana" w:hAnsi="Verdana" w:cs="Verdana"/>
          <w:b/>
          <w:i/>
          <w:sz w:val="17"/>
          <w:u w:val="single"/>
        </w:rPr>
      </w:pPr>
      <w:r w:rsidRPr="00875A79">
        <w:rPr>
          <w:rFonts w:ascii="Verdana" w:hAnsi="Verdana" w:cs="Verdana"/>
          <w:b/>
          <w:i/>
          <w:sz w:val="17"/>
          <w:u w:val="single"/>
        </w:rPr>
        <w:t>DECLARATION: -</w:t>
      </w:r>
    </w:p>
    <w:p w:rsidR="00F55589" w:rsidRPr="00F55589" w:rsidP="00F55589">
      <w:pPr>
        <w:rPr>
          <w:rFonts w:ascii="Verdana" w:hAnsi="Verdana" w:cs="Verdana"/>
          <w:b/>
          <w:i/>
          <w:sz w:val="17"/>
          <w:u w:val="single"/>
        </w:rPr>
      </w:pPr>
    </w:p>
    <w:p w:rsidR="00F55589" w:rsidP="00F55589">
      <w:pPr>
        <w:jc w:val="both"/>
        <w:rPr>
          <w:rFonts w:ascii="Verdana" w:eastAsia="Verdana" w:hAnsi="Verdana" w:cs="Verdana"/>
          <w:sz w:val="17"/>
        </w:rPr>
      </w:pPr>
      <w:r w:rsidRPr="001B011B">
        <w:rPr>
          <w:rFonts w:ascii="Verdana" w:eastAsia="Verdana" w:hAnsi="Verdana" w:cs="Verdana"/>
          <w:sz w:val="17"/>
        </w:rPr>
        <w:t xml:space="preserve">I </w:t>
      </w:r>
      <w:r w:rsidRPr="00F55589">
        <w:rPr>
          <w:rFonts w:ascii="Verdana" w:eastAsia="Verdana" w:hAnsi="Verdana" w:cs="Verdana"/>
          <w:sz w:val="17"/>
        </w:rPr>
        <w:t>hereby declare that the facts given in resume are correct to best of my knowledge and belief.</w:t>
      </w:r>
    </w:p>
    <w:p w:rsidR="009C3CA5" w:rsidP="001157E9">
      <w:pPr>
        <w:jc w:val="both"/>
        <w:rPr>
          <w:rFonts w:ascii="Verdana" w:hAnsi="Verdana" w:cs="Verdana"/>
          <w:sz w:val="17"/>
        </w:rPr>
      </w:pPr>
    </w:p>
    <w:p w:rsidR="007C643A">
      <w:p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 xml:space="preserve">Date: _______________   </w:t>
      </w:r>
      <w:r>
        <w:rPr>
          <w:rFonts w:ascii="Verdana" w:hAnsi="Verdana" w:cs="Verdana"/>
          <w:sz w:val="17"/>
        </w:rPr>
        <w:tab/>
      </w:r>
    </w:p>
    <w:p w:rsidR="007C643A">
      <w:p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ab/>
      </w:r>
      <w:r>
        <w:rPr>
          <w:rFonts w:ascii="Verdana" w:hAnsi="Verdana" w:cs="Verdana"/>
          <w:sz w:val="17"/>
        </w:rPr>
        <w:tab/>
      </w:r>
      <w:r>
        <w:rPr>
          <w:rFonts w:ascii="Verdana" w:hAnsi="Verdana" w:cs="Verdana"/>
          <w:b/>
          <w:bCs/>
          <w:sz w:val="17"/>
        </w:rPr>
        <w:t xml:space="preserve">                                                                                                                    (</w:t>
      </w:r>
      <w:r w:rsidR="00875A79">
        <w:rPr>
          <w:rFonts w:ascii="Verdana" w:hAnsi="Verdana" w:cs="Verdana"/>
          <w:b/>
          <w:bCs/>
          <w:sz w:val="17"/>
        </w:rPr>
        <w:t>Vikas</w:t>
      </w:r>
      <w:r>
        <w:rPr>
          <w:rFonts w:ascii="Verdana" w:hAnsi="Verdana" w:cs="Verdana"/>
          <w:b/>
          <w:bCs/>
          <w:sz w:val="17"/>
        </w:rPr>
        <w:t>)</w:t>
      </w:r>
      <w:r w:rsidR="001B011B">
        <w:rPr>
          <w:rFonts w:ascii="Verdana" w:hAnsi="Verdana" w:cs="Verdana"/>
          <w:sz w:val="17"/>
        </w:rPr>
        <w:t xml:space="preserve">  </w:t>
      </w:r>
      <w:r w:rsidR="001B011B">
        <w:rPr>
          <w:rFonts w:ascii="Verdana" w:hAnsi="Verdana" w:cs="Verdana"/>
          <w:sz w:val="17"/>
        </w:rPr>
        <w:tab/>
      </w:r>
    </w:p>
    <w:p w:rsidR="00D17D19" w:rsidP="00D17D19">
      <w:pPr>
        <w:rPr>
          <w:rFonts w:ascii="Verdana" w:hAnsi="Verdana" w:cs="Verdana"/>
          <w:sz w:val="17"/>
        </w:rPr>
      </w:pPr>
      <w:r>
        <w:rPr>
          <w:rFonts w:ascii="Verdana" w:hAnsi="Verdana" w:cs="Verdana"/>
          <w:sz w:val="17"/>
        </w:rPr>
        <w:t>Place: _______________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1906" w:h="16838"/>
      <w:pgMar w:top="450" w:right="659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7DF19B0"/>
    <w:multiLevelType w:val="hybridMultilevel"/>
    <w:tmpl w:val="6D724436"/>
    <w:lvl w:ilvl="0">
      <w:start w:val="1"/>
      <w:numFmt w:val="bullet"/>
      <w:lvlText w:val=""/>
      <w:lvlJc w:val="left"/>
      <w:pPr>
        <w:ind w:left="3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>
    <w:nsid w:val="102047F9"/>
    <w:multiLevelType w:val="hybridMultilevel"/>
    <w:tmpl w:val="DD12AF0E"/>
    <w:lvl w:ilvl="0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001EC"/>
    <w:multiLevelType w:val="hybridMultilevel"/>
    <w:tmpl w:val="AD5AE8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2B3347B"/>
    <w:multiLevelType w:val="hybridMultilevel"/>
    <w:tmpl w:val="27AC5C42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4AC60B6"/>
    <w:multiLevelType w:val="hybridMultilevel"/>
    <w:tmpl w:val="0302E4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B6ED6"/>
    <w:multiLevelType w:val="hybridMultilevel"/>
    <w:tmpl w:val="CCC062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63A13"/>
    <w:multiLevelType w:val="hybridMultilevel"/>
    <w:tmpl w:val="2F66E1A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FB3595"/>
    <w:multiLevelType w:val="hybridMultilevel"/>
    <w:tmpl w:val="A8A2CB6E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>
    <w:nsid w:val="55CB0418"/>
    <w:multiLevelType w:val="hybridMultilevel"/>
    <w:tmpl w:val="61BE100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256E07"/>
    <w:multiLevelType w:val="hybridMultilevel"/>
    <w:tmpl w:val="A08CCD76"/>
    <w:lvl w:ilvl="0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D35C9"/>
    <w:multiLevelType w:val="hybridMultilevel"/>
    <w:tmpl w:val="4356A7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  <w:num w:numId="17">
    <w:abstractNumId w:val="1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E"/>
    <w:rsid w:val="00002B38"/>
    <w:rsid w:val="000105FF"/>
    <w:rsid w:val="00015DE2"/>
    <w:rsid w:val="00030CAE"/>
    <w:rsid w:val="00031B9C"/>
    <w:rsid w:val="00053F82"/>
    <w:rsid w:val="0008609F"/>
    <w:rsid w:val="00093B74"/>
    <w:rsid w:val="000A0AFA"/>
    <w:rsid w:val="000C215A"/>
    <w:rsid w:val="000E5CBE"/>
    <w:rsid w:val="000F1763"/>
    <w:rsid w:val="000F230F"/>
    <w:rsid w:val="000F5B6E"/>
    <w:rsid w:val="00105252"/>
    <w:rsid w:val="00112973"/>
    <w:rsid w:val="001157E9"/>
    <w:rsid w:val="00124058"/>
    <w:rsid w:val="00164F10"/>
    <w:rsid w:val="001800E7"/>
    <w:rsid w:val="00181037"/>
    <w:rsid w:val="001B011B"/>
    <w:rsid w:val="001C3985"/>
    <w:rsid w:val="001E003B"/>
    <w:rsid w:val="001F6E9E"/>
    <w:rsid w:val="00200D82"/>
    <w:rsid w:val="0021271D"/>
    <w:rsid w:val="00220E8C"/>
    <w:rsid w:val="00246C94"/>
    <w:rsid w:val="0025225E"/>
    <w:rsid w:val="00261473"/>
    <w:rsid w:val="00273315"/>
    <w:rsid w:val="00291041"/>
    <w:rsid w:val="00294EF3"/>
    <w:rsid w:val="002C37B6"/>
    <w:rsid w:val="002D2EA9"/>
    <w:rsid w:val="002E07D4"/>
    <w:rsid w:val="002F13AB"/>
    <w:rsid w:val="003254DB"/>
    <w:rsid w:val="00331DCB"/>
    <w:rsid w:val="00333782"/>
    <w:rsid w:val="00342580"/>
    <w:rsid w:val="003442C0"/>
    <w:rsid w:val="00347FA6"/>
    <w:rsid w:val="00370C3D"/>
    <w:rsid w:val="00380717"/>
    <w:rsid w:val="0038149B"/>
    <w:rsid w:val="00391ACE"/>
    <w:rsid w:val="003A319E"/>
    <w:rsid w:val="003C4987"/>
    <w:rsid w:val="003C5068"/>
    <w:rsid w:val="003D3830"/>
    <w:rsid w:val="003F23B7"/>
    <w:rsid w:val="003F4941"/>
    <w:rsid w:val="004153EB"/>
    <w:rsid w:val="00446950"/>
    <w:rsid w:val="00450AD2"/>
    <w:rsid w:val="0048447A"/>
    <w:rsid w:val="004A3E8B"/>
    <w:rsid w:val="004D2A42"/>
    <w:rsid w:val="004E197D"/>
    <w:rsid w:val="004F156B"/>
    <w:rsid w:val="004F468E"/>
    <w:rsid w:val="00523F42"/>
    <w:rsid w:val="005350D3"/>
    <w:rsid w:val="0055625A"/>
    <w:rsid w:val="005663E3"/>
    <w:rsid w:val="00582684"/>
    <w:rsid w:val="00592FB9"/>
    <w:rsid w:val="005C2CDE"/>
    <w:rsid w:val="005C35CB"/>
    <w:rsid w:val="005C68EF"/>
    <w:rsid w:val="006023B0"/>
    <w:rsid w:val="0061250D"/>
    <w:rsid w:val="00626701"/>
    <w:rsid w:val="00632388"/>
    <w:rsid w:val="00653766"/>
    <w:rsid w:val="00655E6C"/>
    <w:rsid w:val="00672D9D"/>
    <w:rsid w:val="0067552C"/>
    <w:rsid w:val="00686EA5"/>
    <w:rsid w:val="006A3675"/>
    <w:rsid w:val="006A5A76"/>
    <w:rsid w:val="006A63CF"/>
    <w:rsid w:val="006B2C96"/>
    <w:rsid w:val="006B2FC8"/>
    <w:rsid w:val="006B5022"/>
    <w:rsid w:val="006D3941"/>
    <w:rsid w:val="006E421B"/>
    <w:rsid w:val="006F4DE6"/>
    <w:rsid w:val="007640FF"/>
    <w:rsid w:val="00774AD6"/>
    <w:rsid w:val="0078636F"/>
    <w:rsid w:val="007A3A7F"/>
    <w:rsid w:val="007A6822"/>
    <w:rsid w:val="007C643A"/>
    <w:rsid w:val="007E67E4"/>
    <w:rsid w:val="00823A92"/>
    <w:rsid w:val="00855EFE"/>
    <w:rsid w:val="008561B8"/>
    <w:rsid w:val="00857B9B"/>
    <w:rsid w:val="00875A79"/>
    <w:rsid w:val="00881478"/>
    <w:rsid w:val="00892F37"/>
    <w:rsid w:val="008956F6"/>
    <w:rsid w:val="008A6B73"/>
    <w:rsid w:val="008D0277"/>
    <w:rsid w:val="008D04A9"/>
    <w:rsid w:val="008E3C21"/>
    <w:rsid w:val="009028AE"/>
    <w:rsid w:val="00943CAD"/>
    <w:rsid w:val="0094596C"/>
    <w:rsid w:val="00956369"/>
    <w:rsid w:val="00972256"/>
    <w:rsid w:val="00983D1F"/>
    <w:rsid w:val="0099070C"/>
    <w:rsid w:val="00992F83"/>
    <w:rsid w:val="00994C6B"/>
    <w:rsid w:val="00995382"/>
    <w:rsid w:val="009A7319"/>
    <w:rsid w:val="009C3CA5"/>
    <w:rsid w:val="009D2E74"/>
    <w:rsid w:val="009D37E9"/>
    <w:rsid w:val="009D3BEE"/>
    <w:rsid w:val="009E3184"/>
    <w:rsid w:val="009E4634"/>
    <w:rsid w:val="009F119A"/>
    <w:rsid w:val="00A02701"/>
    <w:rsid w:val="00A15BC9"/>
    <w:rsid w:val="00A2040F"/>
    <w:rsid w:val="00A21C38"/>
    <w:rsid w:val="00A32576"/>
    <w:rsid w:val="00A40DA0"/>
    <w:rsid w:val="00A70699"/>
    <w:rsid w:val="00A80145"/>
    <w:rsid w:val="00A82724"/>
    <w:rsid w:val="00A84903"/>
    <w:rsid w:val="00AE3864"/>
    <w:rsid w:val="00AF2382"/>
    <w:rsid w:val="00B17D1D"/>
    <w:rsid w:val="00B34359"/>
    <w:rsid w:val="00B437DD"/>
    <w:rsid w:val="00B8008E"/>
    <w:rsid w:val="00B91C3C"/>
    <w:rsid w:val="00BB03C7"/>
    <w:rsid w:val="00BB46DA"/>
    <w:rsid w:val="00BC7E4B"/>
    <w:rsid w:val="00BD4D2F"/>
    <w:rsid w:val="00BE2879"/>
    <w:rsid w:val="00BE4065"/>
    <w:rsid w:val="00C02965"/>
    <w:rsid w:val="00C07CCB"/>
    <w:rsid w:val="00C1730C"/>
    <w:rsid w:val="00C555EA"/>
    <w:rsid w:val="00C55A0B"/>
    <w:rsid w:val="00C5746B"/>
    <w:rsid w:val="00C642C2"/>
    <w:rsid w:val="00C70B93"/>
    <w:rsid w:val="00C76047"/>
    <w:rsid w:val="00CA17F9"/>
    <w:rsid w:val="00CB5276"/>
    <w:rsid w:val="00CD1CEF"/>
    <w:rsid w:val="00CD323B"/>
    <w:rsid w:val="00CD3F35"/>
    <w:rsid w:val="00CE01F6"/>
    <w:rsid w:val="00CE3271"/>
    <w:rsid w:val="00CE545C"/>
    <w:rsid w:val="00D06924"/>
    <w:rsid w:val="00D17D19"/>
    <w:rsid w:val="00D218AA"/>
    <w:rsid w:val="00D27094"/>
    <w:rsid w:val="00D608D4"/>
    <w:rsid w:val="00D70D9A"/>
    <w:rsid w:val="00DB1026"/>
    <w:rsid w:val="00DB610D"/>
    <w:rsid w:val="00DC28EE"/>
    <w:rsid w:val="00DE3B6E"/>
    <w:rsid w:val="00DF4667"/>
    <w:rsid w:val="00E253AC"/>
    <w:rsid w:val="00E4024A"/>
    <w:rsid w:val="00E63497"/>
    <w:rsid w:val="00E635AB"/>
    <w:rsid w:val="00E65EF2"/>
    <w:rsid w:val="00EB0302"/>
    <w:rsid w:val="00EE2870"/>
    <w:rsid w:val="00EE35AF"/>
    <w:rsid w:val="00F00FD6"/>
    <w:rsid w:val="00F1264B"/>
    <w:rsid w:val="00F16381"/>
    <w:rsid w:val="00F16B7F"/>
    <w:rsid w:val="00F43C02"/>
    <w:rsid w:val="00F4628F"/>
    <w:rsid w:val="00F53A38"/>
    <w:rsid w:val="00F54C1D"/>
    <w:rsid w:val="00F55589"/>
    <w:rsid w:val="00F63A38"/>
    <w:rsid w:val="00F65428"/>
    <w:rsid w:val="00F70EBC"/>
    <w:rsid w:val="00F82F7F"/>
    <w:rsid w:val="00F92EDC"/>
    <w:rsid w:val="00FA68E8"/>
    <w:rsid w:val="00FB1C6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86681944-EDC9-764B-923F-50B8FE5D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Batang"/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  <w:sz w:val="24"/>
      <w:lang w:val="en-U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Wingdings" w:hAnsi="Wingdings" w:cs="Wingdings"/>
      <w:sz w:val="24"/>
      <w:szCs w:val="24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4"/>
      <w:lang w:val="en-US"/>
    </w:rPr>
  </w:style>
  <w:style w:type="character" w:customStyle="1" w:styleId="WW8Num8z0">
    <w:name w:val="WW8Num8z0"/>
    <w:rPr>
      <w:rFonts w:ascii="Wingdings" w:hAnsi="Wingdings" w:cs="Wingdings"/>
      <w:sz w:val="24"/>
      <w:lang w:val="en-GB"/>
    </w:rPr>
  </w:style>
  <w:style w:type="character" w:customStyle="1" w:styleId="WW8Num9z0">
    <w:name w:val="WW8Num9z0"/>
    <w:rPr>
      <w:rFonts w:ascii="Wingdings" w:hAnsi="Wingdings" w:cs="Wingdings"/>
      <w:sz w:val="24"/>
      <w:lang w:val="en-GB"/>
    </w:rPr>
  </w:style>
  <w:style w:type="character" w:customStyle="1" w:styleId="WW8Num10z0">
    <w:name w:val="WW8Num10z0"/>
    <w:rPr>
      <w:rFonts w:ascii="Wingdings" w:hAnsi="Wingdings" w:cs="Wingdings"/>
      <w:color w:val="auto"/>
      <w:sz w:val="24"/>
      <w:lang w:val="en-GB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Wingdings" w:eastAsia="MS Mincho" w:hAnsi="Wingdings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 w:cs="Wingdings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CharChar">
    <w:name w:val="Char Char"/>
    <w:rPr>
      <w:rFonts w:ascii="Calibri" w:hAnsi="Calibri" w:cs="Calibri"/>
      <w:b/>
      <w:bCs/>
      <w:sz w:val="28"/>
      <w:szCs w:val="28"/>
      <w:lang w:val="en-GB" w:eastAsia="ko-KR" w:bidi="ar-SA"/>
    </w:rPr>
  </w:style>
  <w:style w:type="character" w:customStyle="1" w:styleId="CharChar1">
    <w:name w:val="Char Char1"/>
    <w:rPr>
      <w:rFonts w:ascii="Cambria" w:eastAsia="Times New Roman" w:hAnsi="Cambria" w:cs="Times New Roman"/>
      <w:b/>
      <w:bCs/>
      <w:kern w:val="1"/>
      <w:sz w:val="32"/>
      <w:szCs w:val="32"/>
      <w:lang w:val="en-GB" w:eastAsia="ko-KR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odyTextIndent2">
    <w:name w:val="Body Text Indent 2"/>
    <w:basedOn w:val="Normal"/>
    <w:pPr>
      <w:ind w:left="-360" w:hanging="540"/>
    </w:pPr>
    <w:rPr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CE01F6"/>
  </w:style>
  <w:style w:type="paragraph" w:styleId="NoSpacing">
    <w:name w:val="No Spacing"/>
    <w:uiPriority w:val="1"/>
    <w:qFormat/>
    <w:rsid w:val="00994C6B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91041"/>
    <w:pPr>
      <w:suppressAutoHyphens w:val="0"/>
      <w:spacing w:before="100" w:beforeAutospacing="1" w:after="100" w:afterAutospacing="1"/>
    </w:pPr>
    <w:rPr>
      <w:rFonts w:eastAsia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bb4940afc42041613e372b91aa6f40725505c2d1e14d3998&amp;jobId=101120501063&amp;uid=235790931011205010631605084771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HEMANT AGGARWAL</vt:lpstr>
    </vt:vector>
  </TitlesOfParts>
  <Company>SHRI BALAJI MAHARAJ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HEMANT AGGARWAL</dc:title>
  <dc:creator>user</dc:creator>
  <cp:lastModifiedBy>tempj</cp:lastModifiedBy>
  <cp:revision>24</cp:revision>
  <cp:lastPrinted>1899-12-31T18:30:00Z</cp:lastPrinted>
  <dcterms:created xsi:type="dcterms:W3CDTF">2020-10-19T06:38:00Z</dcterms:created>
  <dcterms:modified xsi:type="dcterms:W3CDTF">2020-11-11T04:44:00Z</dcterms:modified>
</cp:coreProperties>
</file>