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9865A9" w:rsidRPr="000B25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</w:p>
    <w:p w:rsidR="009865A9" w:rsidRPr="000B25DF">
      <w:pPr>
        <w:tabs>
          <w:tab w:val="left" w:pos="1605"/>
          <w:tab w:val="center" w:pos="4932"/>
        </w:tabs>
        <w:jc w:val="both"/>
        <w:rPr>
          <w:rFonts w:asciiTheme="minorHAnsi" w:hAnsiTheme="minorHAnsi"/>
          <w:b/>
          <w:sz w:val="32"/>
          <w:szCs w:val="32"/>
        </w:rPr>
      </w:pPr>
    </w:p>
    <w:p w:rsidR="009865A9" w:rsidRPr="000B25DF">
      <w:pPr>
        <w:tabs>
          <w:tab w:val="left" w:pos="1605"/>
          <w:tab w:val="center" w:pos="4932"/>
        </w:tabs>
        <w:jc w:val="both"/>
        <w:rPr>
          <w:rFonts w:asciiTheme="minorHAnsi" w:hAnsiTheme="minorHAnsi"/>
          <w:b/>
          <w:sz w:val="32"/>
          <w:szCs w:val="32"/>
        </w:rPr>
      </w:pPr>
    </w:p>
    <w:p w:rsidR="009865A9" w:rsidRPr="000B25DF">
      <w:pPr>
        <w:tabs>
          <w:tab w:val="left" w:pos="1605"/>
          <w:tab w:val="center" w:pos="4932"/>
        </w:tabs>
        <w:jc w:val="both"/>
        <w:rPr>
          <w:rFonts w:asciiTheme="minorHAnsi" w:hAnsiTheme="minorHAnsi"/>
          <w:b/>
          <w:sz w:val="32"/>
          <w:szCs w:val="32"/>
        </w:rPr>
      </w:pPr>
      <w:r w:rsidRPr="000B25DF">
        <w:rPr>
          <w:rFonts w:asciiTheme="minorHAnsi" w:hAnsiTheme="minorHAnsi"/>
          <w:b/>
          <w:sz w:val="32"/>
          <w:szCs w:val="32"/>
        </w:rPr>
        <w:t>VINOD KUMAR</w:t>
      </w:r>
      <w:r w:rsidRPr="000B25DF">
        <w:rPr>
          <w:rFonts w:asciiTheme="minorHAnsi" w:hAnsiTheme="minorHAnsi"/>
          <w:sz w:val="22"/>
          <w:szCs w:val="22"/>
        </w:rPr>
        <w:tab/>
      </w:r>
    </w:p>
    <w:p w:rsidR="009865A9" w:rsidRPr="000B25DF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0B25DF">
        <w:rPr>
          <w:rFonts w:asciiTheme="minorHAnsi" w:hAnsiTheme="minorHAnsi"/>
          <w:b/>
          <w:color w:val="000000"/>
          <w:sz w:val="24"/>
          <w:szCs w:val="24"/>
        </w:rPr>
        <w:t>Mobile:</w:t>
      </w:r>
      <w:r w:rsidRPr="000B25DF">
        <w:rPr>
          <w:rFonts w:asciiTheme="minorHAnsi" w:hAnsiTheme="minorHAnsi"/>
          <w:color w:val="000000"/>
          <w:sz w:val="24"/>
          <w:szCs w:val="24"/>
        </w:rPr>
        <w:t xml:space="preserve"> +91-9639598979</w:t>
      </w:r>
    </w:p>
    <w:p w:rsidR="009865A9" w:rsidRPr="000B25DF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0B25D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  <w:r w:rsidRPr="000B25DF" w:rsidR="00AA045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</w:t>
      </w:r>
      <w:r w:rsidRPr="000B25DF" w:rsidR="00AA045D">
        <w:rPr>
          <w:rFonts w:asciiTheme="minorHAnsi" w:hAnsiTheme="minorHAnsi"/>
          <w:b/>
          <w:color w:val="000000"/>
          <w:sz w:val="24"/>
          <w:szCs w:val="24"/>
        </w:rPr>
        <w:t xml:space="preserve">E-Mail- </w:t>
      </w:r>
      <w:r w:rsidRPr="000B25DF" w:rsidR="00AA045D">
        <w:rPr>
          <w:rFonts w:asciiTheme="minorHAnsi" w:hAnsiTheme="minorHAnsi"/>
          <w:color w:val="000000"/>
          <w:sz w:val="24"/>
          <w:szCs w:val="24"/>
        </w:rPr>
        <w:t>joshivinod1991@gmail.com</w:t>
      </w:r>
    </w:p>
    <w:p w:rsidR="009865A9" w:rsidRPr="000B25DF">
      <w:pPr>
        <w:pBdr>
          <w:top w:val="nil"/>
          <w:left w:val="nil"/>
          <w:bottom w:val="single" w:sz="24" w:space="1" w:color="000000"/>
          <w:right w:val="nil"/>
          <w:between w:val="nil"/>
        </w:pBdr>
        <w:tabs>
          <w:tab w:val="left" w:pos="1036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865A9" w:rsidRPr="000B25DF">
      <w:pPr>
        <w:pBdr>
          <w:top w:val="nil"/>
          <w:left w:val="nil"/>
          <w:bottom w:val="single" w:sz="24" w:space="1" w:color="000000"/>
          <w:right w:val="nil"/>
          <w:between w:val="nil"/>
        </w:pBdr>
        <w:tabs>
          <w:tab w:val="left" w:pos="1036"/>
        </w:tabs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865A9" w:rsidRPr="000B25DF">
      <w:pPr>
        <w:jc w:val="both"/>
        <w:rPr>
          <w:rFonts w:eastAsia="Verdana" w:asciiTheme="minorHAnsi" w:hAnsiTheme="minorHAnsi" w:cs="Verdana"/>
        </w:rPr>
      </w:pPr>
      <w:r w:rsidRPr="000B25DF">
        <w:rPr>
          <w:rFonts w:eastAsia="Verdana" w:asciiTheme="minorHAnsi" w:hAnsiTheme="minorHAnsi" w:cs="Verdana"/>
        </w:rPr>
        <w:t>A growth oriented challenging position in the fields of Development, Implementation and Management wherein I can apply my technical skills and experience for the continuous development of the company.</w:t>
      </w:r>
    </w:p>
    <w:p w:rsidR="009865A9" w:rsidRPr="000B25DF">
      <w:pPr>
        <w:jc w:val="both"/>
        <w:rPr>
          <w:rFonts w:eastAsia="Verdana" w:asciiTheme="minorHAnsi" w:hAnsiTheme="minorHAnsi" w:cs="Verdana"/>
        </w:rPr>
      </w:pPr>
    </w:p>
    <w:p w:rsidR="009865A9" w:rsidRPr="000B25DF">
      <w:pPr>
        <w:jc w:val="both"/>
        <w:rPr>
          <w:rFonts w:asciiTheme="minorHAnsi" w:hAnsiTheme="minorHAnsi"/>
          <w:b/>
          <w:sz w:val="22"/>
          <w:szCs w:val="22"/>
        </w:rPr>
      </w:pPr>
    </w:p>
    <w:p w:rsidR="009865A9" w:rsidRPr="000B25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Theme="minorHAnsi" w:hAnsiTheme="minorHAnsi"/>
          <w:b/>
        </w:rPr>
      </w:pPr>
      <w:r w:rsidRPr="000B25DF">
        <w:rPr>
          <w:rFonts w:asciiTheme="minorHAnsi" w:hAnsiTheme="minorHAnsi"/>
          <w:b/>
          <w:sz w:val="24"/>
          <w:szCs w:val="24"/>
        </w:rPr>
        <w:t>EDUCATION</w:t>
      </w:r>
    </w:p>
    <w:tbl>
      <w:tblPr>
        <w:tblStyle w:val="TableGrid"/>
        <w:tblW w:w="7595" w:type="dxa"/>
        <w:tblInd w:w="5" w:type="dxa"/>
        <w:tblCellMar>
          <w:top w:w="16" w:type="dxa"/>
          <w:left w:w="105" w:type="dxa"/>
          <w:right w:w="3" w:type="dxa"/>
        </w:tblCellMar>
        <w:tblLook w:val="04A0"/>
      </w:tblPr>
      <w:tblGrid>
        <w:gridCol w:w="2862"/>
        <w:gridCol w:w="2998"/>
        <w:gridCol w:w="1620"/>
        <w:gridCol w:w="115"/>
      </w:tblGrid>
      <w:tr w:rsidTr="00F271D9">
        <w:tblPrEx>
          <w:tblW w:w="7595" w:type="dxa"/>
          <w:tblInd w:w="5" w:type="dxa"/>
          <w:tblCellMar>
            <w:top w:w="16" w:type="dxa"/>
            <w:left w:w="105" w:type="dxa"/>
            <w:right w:w="3" w:type="dxa"/>
          </w:tblCellMar>
          <w:tblLook w:val="04A0"/>
        </w:tblPrEx>
        <w:trPr>
          <w:trHeight w:val="555"/>
        </w:trPr>
        <w:tc>
          <w:tcPr>
            <w:tcW w:w="28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line="259" w:lineRule="auto"/>
            </w:pPr>
            <w:r w:rsidRPr="000B25DF">
              <w:rPr>
                <w:b/>
                <w:u w:val="single" w:color="000000"/>
              </w:rPr>
              <w:t>Degree/Examination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line="259" w:lineRule="auto"/>
            </w:pPr>
            <w:r w:rsidRPr="000B25DF">
              <w:rPr>
                <w:b/>
                <w:u w:val="single" w:color="000000"/>
              </w:rPr>
              <w:t>University/Board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line="259" w:lineRule="auto"/>
            </w:pPr>
            <w:r w:rsidRPr="000B25DF">
              <w:rPr>
                <w:b/>
                <w:u w:val="single" w:color="000000"/>
              </w:rPr>
              <w:t>Year of</w:t>
            </w:r>
            <w:r w:rsidRPr="000B25DF">
              <w:rPr>
                <w:b/>
              </w:rPr>
              <w:t xml:space="preserve">  Passing </w:t>
            </w:r>
          </w:p>
        </w:tc>
        <w:tc>
          <w:tcPr>
            <w:tcW w:w="1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after="160" w:line="259" w:lineRule="auto"/>
            </w:pPr>
          </w:p>
        </w:tc>
      </w:tr>
      <w:tr w:rsidTr="00F271D9">
        <w:tblPrEx>
          <w:tblW w:w="7595" w:type="dxa"/>
          <w:tblInd w:w="5" w:type="dxa"/>
          <w:tblCellMar>
            <w:top w:w="16" w:type="dxa"/>
            <w:left w:w="105" w:type="dxa"/>
            <w:right w:w="3" w:type="dxa"/>
          </w:tblCellMar>
          <w:tblLook w:val="04A0"/>
        </w:tblPrEx>
        <w:trPr>
          <w:trHeight w:val="588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D9" w:rsidRPr="000B25DF" w:rsidP="00CF084A">
            <w:pPr>
              <w:tabs>
                <w:tab w:val="center" w:pos="1187"/>
                <w:tab w:val="right" w:pos="2719"/>
              </w:tabs>
              <w:spacing w:line="259" w:lineRule="auto"/>
            </w:pPr>
            <w:r w:rsidRPr="000B25DF">
              <w:t xml:space="preserve">Degree in Electrical and Electronics Engineering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71D9" w:rsidRPr="000B25DF" w:rsidP="00945785">
            <w:pPr>
              <w:spacing w:line="259" w:lineRule="auto"/>
            </w:pPr>
            <w:r w:rsidRPr="000B25DF">
              <w:t xml:space="preserve">Uttarakhand Technical University, Dehradun </w:t>
            </w:r>
          </w:p>
        </w:tc>
        <w:tc>
          <w:tcPr>
            <w:tcW w:w="1620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line="259" w:lineRule="auto"/>
            </w:pPr>
            <w:r w:rsidRPr="000B25DF">
              <w:t>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1D9" w:rsidRPr="000B25DF" w:rsidP="00945785">
            <w:pPr>
              <w:spacing w:after="160" w:line="259" w:lineRule="auto"/>
            </w:pPr>
          </w:p>
        </w:tc>
      </w:tr>
      <w:tr w:rsidTr="00F271D9">
        <w:tblPrEx>
          <w:tblW w:w="7595" w:type="dxa"/>
          <w:tblInd w:w="5" w:type="dxa"/>
          <w:tblCellMar>
            <w:top w:w="16" w:type="dxa"/>
            <w:left w:w="105" w:type="dxa"/>
            <w:right w:w="3" w:type="dxa"/>
          </w:tblCellMar>
          <w:tblLook w:val="04A0"/>
        </w:tblPrEx>
        <w:trPr>
          <w:trHeight w:val="29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line="259" w:lineRule="auto"/>
            </w:pPr>
            <w:r w:rsidRPr="000B25DF">
              <w:t xml:space="preserve">XIIth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line="259" w:lineRule="auto"/>
            </w:pPr>
            <w:r w:rsidRPr="000B25DF">
              <w:t>UK Board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line="259" w:lineRule="auto"/>
            </w:pPr>
            <w:r w:rsidRPr="000B25DF">
              <w:t>2008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1D9" w:rsidRPr="000B25DF" w:rsidP="00945785">
            <w:pPr>
              <w:spacing w:after="160" w:line="259" w:lineRule="auto"/>
            </w:pPr>
          </w:p>
        </w:tc>
      </w:tr>
      <w:tr w:rsidTr="00F271D9">
        <w:tblPrEx>
          <w:tblW w:w="7595" w:type="dxa"/>
          <w:tblInd w:w="5" w:type="dxa"/>
          <w:tblCellMar>
            <w:top w:w="16" w:type="dxa"/>
            <w:left w:w="105" w:type="dxa"/>
            <w:right w:w="3" w:type="dxa"/>
          </w:tblCellMar>
          <w:tblLook w:val="04A0"/>
        </w:tblPrEx>
        <w:trPr>
          <w:trHeight w:val="29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line="259" w:lineRule="auto"/>
            </w:pPr>
            <w:r w:rsidRPr="000B25DF">
              <w:t xml:space="preserve">Xth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line="259" w:lineRule="auto"/>
            </w:pPr>
            <w:r w:rsidRPr="000B25DF">
              <w:t>UK Board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line="259" w:lineRule="auto"/>
            </w:pPr>
            <w:r w:rsidRPr="000B25DF">
              <w:t>2006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71D9" w:rsidRPr="000B25DF" w:rsidP="00945785">
            <w:pPr>
              <w:spacing w:after="160" w:line="259" w:lineRule="auto"/>
            </w:pPr>
          </w:p>
        </w:tc>
      </w:tr>
    </w:tbl>
    <w:p w:rsidR="009865A9" w:rsidRPr="000B25DF">
      <w:pPr>
        <w:jc w:val="both"/>
        <w:rPr>
          <w:rFonts w:asciiTheme="minorHAnsi" w:hAnsiTheme="minorHAnsi"/>
          <w:sz w:val="22"/>
          <w:szCs w:val="22"/>
        </w:rPr>
      </w:pPr>
    </w:p>
    <w:p w:rsidR="009865A9" w:rsidRPr="000B25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Theme="minorHAnsi" w:hAnsiTheme="minorHAnsi"/>
          <w:b/>
          <w:sz w:val="24"/>
          <w:szCs w:val="24"/>
        </w:rPr>
      </w:pPr>
      <w:r w:rsidRPr="000B25DF">
        <w:rPr>
          <w:rFonts w:asciiTheme="minorHAnsi" w:hAnsiTheme="minorHAnsi"/>
          <w:b/>
          <w:sz w:val="24"/>
          <w:szCs w:val="24"/>
        </w:rPr>
        <w:t>EMPLO</w:t>
      </w:r>
      <w:r w:rsidRPr="000B25DF" w:rsidR="00CF084A">
        <w:rPr>
          <w:rFonts w:asciiTheme="minorHAnsi" w:hAnsiTheme="minorHAnsi"/>
          <w:b/>
          <w:sz w:val="24"/>
          <w:szCs w:val="24"/>
        </w:rPr>
        <w:t>YE</w:t>
      </w:r>
      <w:r w:rsidRPr="000B25DF">
        <w:rPr>
          <w:rFonts w:asciiTheme="minorHAnsi" w:hAnsiTheme="minorHAnsi"/>
          <w:b/>
          <w:sz w:val="24"/>
          <w:szCs w:val="24"/>
        </w:rPr>
        <w:t>MENT RECORD</w:t>
      </w:r>
    </w:p>
    <w:p w:rsidR="009865A9" w:rsidRPr="000B25DF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31D5E" w:rsidRPr="000B25DF" w:rsidP="00C31D5E">
      <w:pPr>
        <w:jc w:val="both"/>
        <w:rPr>
          <w:rFonts w:asciiTheme="minorHAnsi" w:hAnsiTheme="minorHAnsi"/>
          <w:b/>
          <w:smallCaps/>
          <w:sz w:val="22"/>
          <w:szCs w:val="22"/>
        </w:rPr>
      </w:pPr>
      <w:r w:rsidRPr="000B25DF">
        <w:rPr>
          <w:rFonts w:asciiTheme="minorHAnsi" w:hAnsiTheme="minorHAnsi"/>
          <w:b/>
          <w:smallCaps/>
          <w:sz w:val="22"/>
          <w:szCs w:val="22"/>
        </w:rPr>
        <w:t>A.</w:t>
      </w:r>
      <w:r w:rsidRPr="000B25DF">
        <w:rPr>
          <w:rFonts w:asciiTheme="minorHAnsi" w:hAnsiTheme="minorHAnsi"/>
          <w:b/>
          <w:smallCaps/>
          <w:sz w:val="22"/>
          <w:szCs w:val="22"/>
        </w:rPr>
        <w:t>ASHOK LEYLAND LTD. PANTNAGAR (</w:t>
      </w:r>
      <w:r w:rsidRPr="000B25DF">
        <w:rPr>
          <w:rFonts w:asciiTheme="minorHAnsi" w:hAnsiTheme="minorHAnsi"/>
          <w:sz w:val="22"/>
          <w:szCs w:val="22"/>
        </w:rPr>
        <w:t>Automobile OEM</w:t>
      </w:r>
      <w:r w:rsidRPr="000B25DF">
        <w:rPr>
          <w:rFonts w:asciiTheme="minorHAnsi" w:hAnsiTheme="minorHAnsi"/>
          <w:b/>
          <w:smallCaps/>
          <w:sz w:val="22"/>
          <w:szCs w:val="22"/>
        </w:rPr>
        <w:t>)</w:t>
      </w:r>
    </w:p>
    <w:p w:rsidR="00C31D5E" w:rsidRPr="000B25DF" w:rsidP="00C31D5E">
      <w:pPr>
        <w:jc w:val="both"/>
        <w:rPr>
          <w:rFonts w:asciiTheme="minorHAnsi" w:hAnsiTheme="minorHAnsi"/>
          <w:b/>
          <w:sz w:val="22"/>
          <w:szCs w:val="22"/>
        </w:rPr>
      </w:pPr>
    </w:p>
    <w:p w:rsidR="00C31D5E" w:rsidRPr="000B25DF" w:rsidP="00C31D5E">
      <w:pPr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b/>
          <w:sz w:val="22"/>
          <w:szCs w:val="22"/>
        </w:rPr>
        <w:t>Designation</w:t>
      </w:r>
      <w:r w:rsidRPr="000B25DF" w:rsidR="00827645">
        <w:rPr>
          <w:rFonts w:asciiTheme="minorHAnsi" w:hAnsiTheme="minorHAnsi"/>
          <w:sz w:val="22"/>
          <w:szCs w:val="22"/>
        </w:rPr>
        <w:t>: - Executive(Maintenance</w:t>
      </w:r>
      <w:r w:rsidRPr="000B25DF">
        <w:rPr>
          <w:rFonts w:asciiTheme="minorHAnsi" w:hAnsiTheme="minorHAnsi"/>
          <w:sz w:val="22"/>
          <w:szCs w:val="22"/>
        </w:rPr>
        <w:t>).</w:t>
      </w:r>
    </w:p>
    <w:p w:rsidR="00C31D5E" w:rsidRPr="000B25DF" w:rsidP="00C31D5E">
      <w:pPr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b/>
          <w:sz w:val="22"/>
          <w:szCs w:val="22"/>
        </w:rPr>
        <w:t>Period: -</w:t>
      </w:r>
      <w:r w:rsidRPr="000B25DF" w:rsidR="00B96113">
        <w:rPr>
          <w:rFonts w:asciiTheme="minorHAnsi" w:hAnsiTheme="minorHAnsi"/>
          <w:sz w:val="22"/>
          <w:szCs w:val="22"/>
        </w:rPr>
        <w:t>From August-2015</w:t>
      </w:r>
      <w:r w:rsidRPr="000B25DF">
        <w:rPr>
          <w:rFonts w:asciiTheme="minorHAnsi" w:hAnsiTheme="minorHAnsi"/>
          <w:sz w:val="22"/>
          <w:szCs w:val="22"/>
        </w:rPr>
        <w:t xml:space="preserve"> to till date.</w:t>
      </w:r>
    </w:p>
    <w:p w:rsidR="00C31D5E" w:rsidRPr="000B25DF" w:rsidP="00C31D5E">
      <w:pPr>
        <w:jc w:val="both"/>
        <w:rPr>
          <w:rFonts w:asciiTheme="minorHAnsi" w:hAnsiTheme="minorHAnsi"/>
          <w:sz w:val="22"/>
          <w:szCs w:val="22"/>
        </w:rPr>
      </w:pPr>
    </w:p>
    <w:p w:rsidR="00C31D5E" w:rsidRPr="000B25DF" w:rsidP="00827645">
      <w:pPr>
        <w:rPr>
          <w:rFonts w:asciiTheme="minorHAnsi" w:hAnsiTheme="minorHAnsi"/>
          <w:b/>
          <w:sz w:val="22"/>
          <w:szCs w:val="22"/>
          <w:u w:val="single"/>
        </w:rPr>
      </w:pPr>
      <w:r w:rsidRPr="000B25DF">
        <w:rPr>
          <w:rFonts w:asciiTheme="minorHAnsi" w:hAnsiTheme="minorHAnsi"/>
          <w:b/>
          <w:sz w:val="22"/>
          <w:szCs w:val="22"/>
          <w:u w:val="single"/>
        </w:rPr>
        <w:t>WORK EXPERIENCE:</w:t>
      </w:r>
    </w:p>
    <w:p w:rsidR="00827645" w:rsidRPr="000B25DF" w:rsidP="00827645">
      <w:pPr>
        <w:spacing w:after="100" w:line="358" w:lineRule="auto"/>
        <w:ind w:left="-5" w:right="1432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  <w:u w:val="single"/>
        </w:rPr>
        <w:t>1.Machining Area (Axle arm and Axle beam):</w:t>
      </w:r>
    </w:p>
    <w:p w:rsidR="00827645" w:rsidRPr="000B25DF" w:rsidP="00827645">
      <w:pPr>
        <w:spacing w:after="100" w:line="358" w:lineRule="auto"/>
        <w:ind w:left="-5" w:right="1432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Axle arm and beam machining is done in this area. Following are the machines installed there: </w:t>
      </w:r>
    </w:p>
    <w:p w:rsidR="00827645" w:rsidRPr="000B25DF" w:rsidP="00827645">
      <w:pPr>
        <w:pStyle w:val="ListParagraph"/>
        <w:numPr>
          <w:ilvl w:val="0"/>
          <w:numId w:val="11"/>
        </w:numPr>
        <w:spacing w:after="102" w:line="357" w:lineRule="auto"/>
        <w:ind w:right="1432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Huller-Hille(German made and having Sinomerik 840 D),Okuma(Japan made),PMT(Fanuc system),LMW(Fanuc system),Unisign(Netherland made and Sinomerik 840 D system),EFD Induction hardening M/c(Fanuc System),Washing machine(Make CES,Siemens S7-200 PLC),Miven-Frayman chip conveyors. </w:t>
      </w:r>
    </w:p>
    <w:p w:rsidR="00827645" w:rsidRPr="000B25DF" w:rsidP="00827645">
      <w:pPr>
        <w:pStyle w:val="ListParagraph"/>
        <w:numPr>
          <w:ilvl w:val="0"/>
          <w:numId w:val="11"/>
        </w:numPr>
        <w:spacing w:after="101" w:line="358" w:lineRule="auto"/>
        <w:ind w:right="1432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Beside this Gudel Gantry(Beckhoff PLC and Rexroth drives) is also there for material handling from one m/c to other. </w:t>
      </w:r>
    </w:p>
    <w:p w:rsidR="00827645" w:rsidRPr="000B25DF" w:rsidP="00827645">
      <w:pPr>
        <w:pStyle w:val="ListParagraph"/>
        <w:numPr>
          <w:ilvl w:val="0"/>
          <w:numId w:val="11"/>
        </w:numPr>
        <w:spacing w:after="105" w:line="354" w:lineRule="auto"/>
        <w:ind w:right="1432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Working experience on Two nos.Fanuc made Robot and one ABB made robot  installed for axle arm and beam movements. </w:t>
      </w:r>
    </w:p>
    <w:p w:rsidR="00CF084A" w:rsidRPr="000B25DF" w:rsidP="00827645">
      <w:pPr>
        <w:spacing w:after="212" w:line="259" w:lineRule="auto"/>
        <w:ind w:left="355"/>
        <w:rPr>
          <w:rFonts w:asciiTheme="minorHAnsi" w:hAnsiTheme="minorHAnsi"/>
          <w:sz w:val="22"/>
          <w:szCs w:val="22"/>
          <w:u w:val="single"/>
        </w:rPr>
      </w:pPr>
    </w:p>
    <w:p w:rsidR="00CF084A" w:rsidRPr="000B25DF" w:rsidP="00827645">
      <w:pPr>
        <w:spacing w:after="212" w:line="259" w:lineRule="auto"/>
        <w:ind w:left="355"/>
        <w:rPr>
          <w:rFonts w:asciiTheme="minorHAnsi" w:hAnsiTheme="minorHAnsi"/>
          <w:sz w:val="22"/>
          <w:szCs w:val="22"/>
          <w:u w:val="single"/>
        </w:rPr>
      </w:pPr>
    </w:p>
    <w:p w:rsidR="00CF084A" w:rsidRPr="000B25DF" w:rsidP="00827645">
      <w:pPr>
        <w:spacing w:after="212" w:line="259" w:lineRule="auto"/>
        <w:ind w:left="355"/>
        <w:rPr>
          <w:rFonts w:asciiTheme="minorHAnsi" w:hAnsiTheme="minorHAnsi"/>
          <w:sz w:val="22"/>
          <w:szCs w:val="22"/>
          <w:u w:val="single"/>
        </w:rPr>
      </w:pPr>
    </w:p>
    <w:p w:rsidR="00827645" w:rsidRPr="000B25DF" w:rsidP="00827645">
      <w:pPr>
        <w:spacing w:after="212" w:line="259" w:lineRule="auto"/>
        <w:ind w:left="355"/>
        <w:rPr>
          <w:rFonts w:asciiTheme="minorHAnsi" w:hAnsiTheme="minorHAnsi"/>
          <w:sz w:val="22"/>
          <w:szCs w:val="22"/>
          <w:u w:val="single"/>
        </w:rPr>
      </w:pPr>
      <w:r w:rsidRPr="000B25DF">
        <w:rPr>
          <w:rFonts w:asciiTheme="minorHAnsi" w:hAnsiTheme="minorHAnsi"/>
          <w:sz w:val="22"/>
          <w:szCs w:val="22"/>
          <w:u w:val="single"/>
        </w:rPr>
        <w:t xml:space="preserve">2.Assembly Area: </w:t>
      </w:r>
    </w:p>
    <w:p w:rsidR="00827645" w:rsidRPr="000B25DF" w:rsidP="00827645">
      <w:pPr>
        <w:pStyle w:val="ListParagraph"/>
        <w:numPr>
          <w:ilvl w:val="0"/>
          <w:numId w:val="11"/>
        </w:numPr>
        <w:spacing w:after="95" w:line="358" w:lineRule="auto"/>
        <w:ind w:right="1432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Front and Rear assembly conveyors are from Praja Conveyors(Siemens S7-300 PLC). Front and Rear Hub sub-assembly consist of Bemco presses(For 8 and 10 wheel bolt pressing).PARI conveyors are installed for material movement).</w:t>
      </w:r>
    </w:p>
    <w:p w:rsidR="00827645" w:rsidRPr="000B25DF" w:rsidP="00827645">
      <w:pPr>
        <w:pStyle w:val="ListParagraph"/>
        <w:numPr>
          <w:ilvl w:val="0"/>
          <w:numId w:val="11"/>
        </w:numPr>
        <w:spacing w:after="95" w:line="358" w:lineRule="auto"/>
        <w:ind w:right="1432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Work exposure of EOT crane(Demag and Stahl).</w:t>
      </w:r>
    </w:p>
    <w:p w:rsidR="00827645" w:rsidRPr="000B25DF" w:rsidP="00827645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  <w:u w:val="single"/>
        </w:rPr>
      </w:pPr>
      <w:r w:rsidRPr="000B25DF">
        <w:rPr>
          <w:rFonts w:asciiTheme="minorHAnsi" w:hAnsiTheme="minorHAnsi"/>
          <w:b/>
          <w:sz w:val="22"/>
          <w:szCs w:val="22"/>
          <w:u w:val="single"/>
        </w:rPr>
        <w:t>Responsibility:</w:t>
      </w:r>
    </w:p>
    <w:p w:rsidR="00827645" w:rsidRPr="000B25DF" w:rsidP="00827645">
      <w:pPr>
        <w:pStyle w:val="ListParagraph"/>
        <w:spacing w:after="95" w:line="358" w:lineRule="auto"/>
        <w:ind w:left="715" w:right="1432"/>
        <w:rPr>
          <w:rFonts w:asciiTheme="minorHAnsi" w:hAnsiTheme="minorHAnsi"/>
          <w:sz w:val="22"/>
          <w:szCs w:val="22"/>
        </w:rPr>
      </w:pPr>
    </w:p>
    <w:p w:rsidR="00827645" w:rsidRPr="000B25DF" w:rsidP="00827645">
      <w:pPr>
        <w:numPr>
          <w:ilvl w:val="0"/>
          <w:numId w:val="11"/>
        </w:numPr>
        <w:overflowPunct/>
        <w:autoSpaceDE/>
        <w:autoSpaceDN/>
        <w:adjustRightInd/>
        <w:spacing w:after="199" w:line="259" w:lineRule="auto"/>
        <w:ind w:right="922"/>
        <w:textAlignment w:val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Handling of Shift Break Downs and recording the break down data for analysis to achieve zero break down. </w:t>
      </w:r>
    </w:p>
    <w:p w:rsidR="00827645" w:rsidRPr="000B25DF" w:rsidP="00827645">
      <w:pPr>
        <w:numPr>
          <w:ilvl w:val="0"/>
          <w:numId w:val="11"/>
        </w:numPr>
        <w:overflowPunct/>
        <w:autoSpaceDE/>
        <w:autoSpaceDN/>
        <w:adjustRightInd/>
        <w:spacing w:after="199" w:line="259" w:lineRule="auto"/>
        <w:ind w:right="922"/>
        <w:textAlignment w:val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Having deep knowledge of PLC system Like Siemens S7 300,S7 200, S7 400,Allen Bradley,Mitshubishi,Beckhoff,Tata Honeywell. </w:t>
      </w:r>
    </w:p>
    <w:p w:rsidR="00827645" w:rsidRPr="000B25DF" w:rsidP="00827645">
      <w:pPr>
        <w:numPr>
          <w:ilvl w:val="0"/>
          <w:numId w:val="11"/>
        </w:numPr>
        <w:overflowPunct/>
        <w:autoSpaceDE/>
        <w:autoSpaceDN/>
        <w:adjustRightInd/>
        <w:spacing w:after="199" w:line="259" w:lineRule="auto"/>
        <w:ind w:right="922"/>
        <w:textAlignment w:val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Having knowledge of Fanuc system and Siemens system (Sinomerik 840 D,810D,802D). </w:t>
      </w:r>
    </w:p>
    <w:p w:rsidR="00827645" w:rsidRPr="000B25DF" w:rsidP="00827645">
      <w:pPr>
        <w:numPr>
          <w:ilvl w:val="0"/>
          <w:numId w:val="11"/>
        </w:numPr>
        <w:overflowPunct/>
        <w:autoSpaceDE/>
        <w:autoSpaceDN/>
        <w:adjustRightInd/>
        <w:spacing w:after="199" w:line="259" w:lineRule="auto"/>
        <w:ind w:right="922"/>
        <w:textAlignment w:val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Having knowledge of Drives like Fanuc drives, Siemens(Simo Dives, macro master),Rexroth Indra drives, Allen Bradley(Power flex). </w:t>
      </w:r>
    </w:p>
    <w:p w:rsidR="00827645" w:rsidRPr="000B25DF" w:rsidP="00827645">
      <w:pPr>
        <w:numPr>
          <w:ilvl w:val="0"/>
          <w:numId w:val="11"/>
        </w:numPr>
        <w:overflowPunct/>
        <w:autoSpaceDE/>
        <w:autoSpaceDN/>
        <w:adjustRightInd/>
        <w:spacing w:after="199" w:line="259" w:lineRule="auto"/>
        <w:ind w:right="922"/>
        <w:textAlignment w:val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Handling the Preventive and Predictive Maintenance of Plant M/c. </w:t>
      </w:r>
    </w:p>
    <w:p w:rsidR="00827645" w:rsidRPr="000B25DF" w:rsidP="00827645">
      <w:pPr>
        <w:numPr>
          <w:ilvl w:val="0"/>
          <w:numId w:val="11"/>
        </w:numPr>
        <w:overflowPunct/>
        <w:autoSpaceDE/>
        <w:autoSpaceDN/>
        <w:adjustRightInd/>
        <w:spacing w:after="199" w:line="259" w:lineRule="auto"/>
        <w:ind w:right="922"/>
        <w:textAlignment w:val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Reduced the MTTR and Increased the MTBF through Why-Why analysis. </w:t>
      </w:r>
    </w:p>
    <w:p w:rsidR="00C31D5E" w:rsidRPr="000B25DF" w:rsidP="00B96113">
      <w:pPr>
        <w:numPr>
          <w:ilvl w:val="0"/>
          <w:numId w:val="11"/>
        </w:numPr>
        <w:overflowPunct/>
        <w:autoSpaceDE/>
        <w:autoSpaceDN/>
        <w:adjustRightInd/>
        <w:spacing w:after="199" w:line="259" w:lineRule="auto"/>
        <w:ind w:right="922"/>
        <w:textAlignment w:val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Installation and Commissioning of new machines and equipment’s. </w:t>
      </w:r>
    </w:p>
    <w:p w:rsidR="00702D88" w:rsidRPr="000B25DF" w:rsidP="00702D88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Periodic inspection of plant during shift.</w:t>
      </w:r>
    </w:p>
    <w:p w:rsidR="00B96113" w:rsidRPr="000B25DF" w:rsidP="00B96113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702D88" w:rsidRPr="000B25DF" w:rsidP="00702D88">
      <w:pPr>
        <w:pStyle w:val="ListParagraph"/>
        <w:widowControl w:val="0"/>
        <w:numPr>
          <w:ilvl w:val="0"/>
          <w:numId w:val="10"/>
        </w:num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Monitor overall status of plant and summaries activities in log book, fill daily plant status report and relay all activities that occurred during shift.</w:t>
      </w:r>
    </w:p>
    <w:p w:rsidR="00B96113" w:rsidRPr="000B25DF" w:rsidP="00B96113">
      <w:pPr>
        <w:widowControl w:val="0"/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</w:p>
    <w:p w:rsidR="00702D88" w:rsidRPr="000B25DF" w:rsidP="00702D88">
      <w:pPr>
        <w:pStyle w:val="ListParagraph"/>
        <w:numPr>
          <w:ilvl w:val="0"/>
          <w:numId w:val="10"/>
        </w:numPr>
        <w:spacing w:before="20" w:after="60"/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Performing functions of troubleshooting &amp; breakdown/ preventive/ shutdown maintenance for bringing downtime to a minimum level.</w:t>
      </w:r>
    </w:p>
    <w:p w:rsidR="00B96113" w:rsidRPr="000B25DF" w:rsidP="00B96113">
      <w:pPr>
        <w:spacing w:before="20" w:after="60"/>
        <w:jc w:val="both"/>
        <w:rPr>
          <w:rFonts w:asciiTheme="minorHAnsi" w:hAnsiTheme="minorHAnsi"/>
          <w:sz w:val="22"/>
          <w:szCs w:val="22"/>
        </w:rPr>
      </w:pPr>
    </w:p>
    <w:p w:rsidR="00C31D5E" w:rsidRPr="000B25DF" w:rsidP="00702D88">
      <w:pPr>
        <w:pStyle w:val="ListParagraph"/>
        <w:numPr>
          <w:ilvl w:val="0"/>
          <w:numId w:val="10"/>
        </w:numPr>
        <w:spacing w:before="20" w:after="60"/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Preparing maintenance schedules and conducting regular tests to ensure the performance capacity of various process control equipment’s.</w:t>
      </w:r>
    </w:p>
    <w:p w:rsidR="00C31D5E" w:rsidRPr="000B25DF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9865A9" w:rsidRPr="000B25DF">
      <w:pPr>
        <w:jc w:val="both"/>
        <w:rPr>
          <w:rFonts w:asciiTheme="minorHAnsi" w:hAnsiTheme="minorHAnsi"/>
          <w:b/>
          <w:smallCaps/>
          <w:sz w:val="22"/>
          <w:szCs w:val="22"/>
        </w:rPr>
      </w:pPr>
      <w:r w:rsidRPr="000B25DF">
        <w:rPr>
          <w:rFonts w:asciiTheme="minorHAnsi" w:hAnsiTheme="minorHAnsi"/>
          <w:b/>
          <w:smallCaps/>
          <w:sz w:val="22"/>
          <w:szCs w:val="22"/>
        </w:rPr>
        <w:t>B</w:t>
      </w:r>
      <w:r w:rsidRPr="000B25DF" w:rsidR="00AA045D">
        <w:rPr>
          <w:rFonts w:asciiTheme="minorHAnsi" w:hAnsiTheme="minorHAnsi"/>
          <w:b/>
          <w:smallCaps/>
          <w:sz w:val="22"/>
          <w:szCs w:val="22"/>
        </w:rPr>
        <w:t>. NAMCO INDUSTRIES LTD, MUMBAI (</w:t>
      </w:r>
      <w:r w:rsidRPr="000B25DF" w:rsidR="00AA045D">
        <w:rPr>
          <w:rFonts w:asciiTheme="minorHAnsi" w:hAnsiTheme="minorHAnsi"/>
          <w:sz w:val="22"/>
          <w:szCs w:val="22"/>
        </w:rPr>
        <w:t>Hot Rolling Mill Project</w:t>
      </w:r>
      <w:r w:rsidRPr="000B25DF" w:rsidR="00AA045D">
        <w:rPr>
          <w:rFonts w:asciiTheme="minorHAnsi" w:hAnsiTheme="minorHAnsi"/>
          <w:b/>
          <w:smallCaps/>
          <w:sz w:val="22"/>
          <w:szCs w:val="22"/>
        </w:rPr>
        <w:t>)</w:t>
      </w:r>
    </w:p>
    <w:p w:rsidR="009865A9" w:rsidRPr="000B25DF">
      <w:pPr>
        <w:jc w:val="both"/>
        <w:rPr>
          <w:rFonts w:asciiTheme="minorHAnsi" w:hAnsiTheme="minorHAnsi"/>
          <w:b/>
          <w:sz w:val="22"/>
          <w:szCs w:val="22"/>
        </w:rPr>
      </w:pPr>
    </w:p>
    <w:p w:rsidR="009865A9" w:rsidRPr="000B25DF">
      <w:pPr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b/>
          <w:sz w:val="22"/>
          <w:szCs w:val="22"/>
        </w:rPr>
        <w:t>Designation</w:t>
      </w:r>
      <w:r w:rsidRPr="000B25DF">
        <w:rPr>
          <w:rFonts w:asciiTheme="minorHAnsi" w:hAnsiTheme="minorHAnsi"/>
          <w:sz w:val="22"/>
          <w:szCs w:val="22"/>
        </w:rPr>
        <w:t>: -A</w:t>
      </w:r>
      <w:r w:rsidRPr="000B25DF" w:rsidR="00CF084A">
        <w:rPr>
          <w:rFonts w:asciiTheme="minorHAnsi" w:hAnsiTheme="minorHAnsi"/>
          <w:sz w:val="22"/>
          <w:szCs w:val="22"/>
        </w:rPr>
        <w:t>s</w:t>
      </w:r>
      <w:r w:rsidRPr="000B25DF">
        <w:rPr>
          <w:rFonts w:asciiTheme="minorHAnsi" w:hAnsiTheme="minorHAnsi"/>
          <w:sz w:val="22"/>
          <w:szCs w:val="22"/>
        </w:rPr>
        <w:t>sistant Engineer (Electrical &amp;maintenance).</w:t>
      </w:r>
    </w:p>
    <w:p w:rsidR="009865A9" w:rsidRPr="000B25DF">
      <w:pPr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b/>
          <w:sz w:val="22"/>
          <w:szCs w:val="22"/>
        </w:rPr>
        <w:t>Period: -</w:t>
      </w:r>
      <w:r w:rsidRPr="000B25DF">
        <w:rPr>
          <w:rFonts w:asciiTheme="minorHAnsi" w:hAnsiTheme="minorHAnsi"/>
          <w:sz w:val="22"/>
          <w:szCs w:val="22"/>
        </w:rPr>
        <w:t xml:space="preserve">From April-2013 to June-2015. </w:t>
      </w:r>
    </w:p>
    <w:p w:rsidR="009865A9" w:rsidRPr="000B25DF">
      <w:pPr>
        <w:jc w:val="both"/>
        <w:rPr>
          <w:rFonts w:asciiTheme="minorHAnsi" w:hAnsiTheme="minorHAnsi"/>
          <w:sz w:val="22"/>
          <w:szCs w:val="22"/>
        </w:rPr>
      </w:pPr>
    </w:p>
    <w:p w:rsidR="009865A9" w:rsidRPr="000B25DF">
      <w:pPr>
        <w:jc w:val="both"/>
        <w:rPr>
          <w:rFonts w:asciiTheme="minorHAnsi" w:hAnsiTheme="minorHAnsi"/>
          <w:b/>
          <w:sz w:val="22"/>
          <w:szCs w:val="22"/>
        </w:rPr>
      </w:pPr>
      <w:r w:rsidRPr="000B25DF">
        <w:rPr>
          <w:rFonts w:asciiTheme="minorHAnsi" w:hAnsiTheme="minorHAnsi"/>
          <w:b/>
          <w:sz w:val="22"/>
          <w:szCs w:val="22"/>
        </w:rPr>
        <w:t>RESPONSIBILITIES</w:t>
      </w:r>
    </w:p>
    <w:p w:rsidR="009865A9" w:rsidRPr="000B25DF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Resp</w:t>
      </w:r>
      <w:r w:rsidRPr="000B25DF" w:rsidR="00B96113">
        <w:rPr>
          <w:rFonts w:asciiTheme="minorHAnsi" w:hAnsiTheme="minorHAnsi"/>
          <w:sz w:val="22"/>
          <w:szCs w:val="22"/>
        </w:rPr>
        <w:t xml:space="preserve">onsible for Maintenance of </w:t>
      </w:r>
      <w:r w:rsidRPr="000B25DF">
        <w:rPr>
          <w:rFonts w:asciiTheme="minorHAnsi" w:hAnsiTheme="minorHAnsi"/>
          <w:sz w:val="22"/>
          <w:szCs w:val="22"/>
        </w:rPr>
        <w:t>1MW de-scaling pump and Vertical Edger’s motors.</w:t>
      </w:r>
    </w:p>
    <w:p w:rsidR="009865A9" w:rsidRPr="000B25DF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Responsible f</w:t>
      </w:r>
      <w:r w:rsidRPr="000B25DF" w:rsidR="00CF084A">
        <w:rPr>
          <w:rFonts w:asciiTheme="minorHAnsi" w:hAnsiTheme="minorHAnsi"/>
          <w:sz w:val="22"/>
          <w:szCs w:val="22"/>
        </w:rPr>
        <w:t>or Maintenance of cooling tower.</w:t>
      </w:r>
    </w:p>
    <w:p w:rsidR="009865A9" w:rsidRPr="000B25DF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Testing and Maintenance of LT motors up-to 500KW.</w:t>
      </w:r>
    </w:p>
    <w:p w:rsidR="009865A9" w:rsidRPr="000B25DF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Involved in erection and commissioning of various field </w:t>
      </w:r>
      <w:r w:rsidRPr="000B25DF" w:rsidR="00CF084A">
        <w:rPr>
          <w:rFonts w:asciiTheme="minorHAnsi" w:hAnsiTheme="minorHAnsi"/>
          <w:sz w:val="22"/>
          <w:szCs w:val="22"/>
        </w:rPr>
        <w:t>equipment’s</w:t>
      </w:r>
      <w:r w:rsidRPr="000B25DF">
        <w:rPr>
          <w:rFonts w:asciiTheme="minorHAnsi" w:hAnsiTheme="minorHAnsi"/>
          <w:sz w:val="22"/>
          <w:szCs w:val="22"/>
        </w:rPr>
        <w:t xml:space="preserve"> for complete automation of plant.</w:t>
      </w:r>
    </w:p>
    <w:p w:rsidR="009865A9" w:rsidRPr="000B25DF">
      <w:pPr>
        <w:numPr>
          <w:ilvl w:val="0"/>
          <w:numId w:val="2"/>
        </w:numPr>
        <w:tabs>
          <w:tab w:val="left" w:pos="63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Attending to breakdown of Machines.</w:t>
      </w:r>
    </w:p>
    <w:p w:rsidR="009865A9" w:rsidRPr="000B2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highlight w:val="white"/>
        </w:rPr>
      </w:pPr>
      <w:r w:rsidRPr="000B25DF">
        <w:rPr>
          <w:rFonts w:asciiTheme="minorHAnsi" w:hAnsiTheme="minorHAnsi"/>
          <w:color w:val="000000"/>
          <w:sz w:val="22"/>
          <w:szCs w:val="22"/>
          <w:highlight w:val="white"/>
        </w:rPr>
        <w:t>Maintain the all technical data related to power saving and Power Consumption on Machines of the Department.</w:t>
      </w:r>
    </w:p>
    <w:p w:rsidR="009865A9" w:rsidRPr="000B25DF">
      <w:pPr>
        <w:numPr>
          <w:ilvl w:val="0"/>
          <w:numId w:val="2"/>
        </w:numPr>
        <w:tabs>
          <w:tab w:val="left" w:pos="63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Basic knowledge on Working and Usage of DC&amp;AC drives, Proximity Switch.</w:t>
      </w:r>
    </w:p>
    <w:p w:rsidR="009865A9" w:rsidRPr="000B25DF">
      <w:pPr>
        <w:numPr>
          <w:ilvl w:val="0"/>
          <w:numId w:val="2"/>
        </w:numPr>
        <w:tabs>
          <w:tab w:val="left" w:pos="63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Basic knowledge and handl</w:t>
      </w:r>
      <w:r w:rsidRPr="000B25DF" w:rsidR="00702D88">
        <w:rPr>
          <w:rFonts w:asciiTheme="minorHAnsi" w:hAnsiTheme="minorHAnsi"/>
          <w:sz w:val="22"/>
          <w:szCs w:val="22"/>
        </w:rPr>
        <w:t>ing knowledge of (ABB and Siemens</w:t>
      </w:r>
      <w:r w:rsidRPr="000B25DF">
        <w:rPr>
          <w:rFonts w:asciiTheme="minorHAnsi" w:hAnsiTheme="minorHAnsi"/>
          <w:sz w:val="22"/>
          <w:szCs w:val="22"/>
        </w:rPr>
        <w:t>) SCADA systems.</w:t>
      </w:r>
    </w:p>
    <w:p w:rsidR="009865A9" w:rsidRPr="000B25DF">
      <w:pPr>
        <w:numPr>
          <w:ilvl w:val="0"/>
          <w:numId w:val="2"/>
        </w:numPr>
        <w:tabs>
          <w:tab w:val="left" w:pos="63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Preventive Maintenance of Electrical machineries like DC motor, DOL, Circuit Breakers and electrical distribution systems.</w:t>
      </w:r>
    </w:p>
    <w:p w:rsidR="009865A9" w:rsidRPr="000B25DF">
      <w:pPr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Maintaining ISO related documentation work.</w:t>
      </w:r>
    </w:p>
    <w:p w:rsidR="009865A9" w:rsidRPr="000B25DF">
      <w:pPr>
        <w:numPr>
          <w:ilvl w:val="0"/>
          <w:numId w:val="2"/>
        </w:numPr>
        <w:tabs>
          <w:tab w:val="left" w:pos="63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Proper scheduling and Utilization of manpower and material to breakdown in order to reduce breakdown time and material expenses.</w:t>
      </w:r>
    </w:p>
    <w:p w:rsidR="009865A9" w:rsidRPr="000B25DF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9865A9" w:rsidRPr="000B25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Theme="minorHAnsi" w:hAnsiTheme="minorHAnsi"/>
          <w:b/>
          <w:sz w:val="24"/>
          <w:szCs w:val="24"/>
        </w:rPr>
      </w:pPr>
      <w:r w:rsidRPr="000B25DF">
        <w:rPr>
          <w:rFonts w:asciiTheme="minorHAnsi" w:hAnsiTheme="minorHAnsi"/>
          <w:b/>
          <w:sz w:val="24"/>
          <w:szCs w:val="24"/>
        </w:rPr>
        <w:t>IT CREDENTIALS</w:t>
      </w:r>
    </w:p>
    <w:p w:rsidR="009865A9" w:rsidRPr="000B25DF">
      <w:pPr>
        <w:widowControl w:val="0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B25DF">
        <w:rPr>
          <w:rFonts w:asciiTheme="minorHAnsi" w:hAnsiTheme="minorHAnsi"/>
          <w:b/>
          <w:sz w:val="22"/>
          <w:szCs w:val="22"/>
        </w:rPr>
        <w:t xml:space="preserve">Ms-office       </w:t>
      </w:r>
      <w:r w:rsidRPr="000B25DF">
        <w:rPr>
          <w:rFonts w:asciiTheme="minorHAnsi" w:hAnsiTheme="minorHAnsi"/>
          <w:b/>
          <w:sz w:val="22"/>
          <w:szCs w:val="22"/>
        </w:rPr>
        <w:tab/>
        <w:t xml:space="preserve">:  </w:t>
      </w:r>
      <w:r w:rsidRPr="000B25DF">
        <w:rPr>
          <w:rFonts w:asciiTheme="minorHAnsi" w:hAnsiTheme="minorHAnsi"/>
          <w:sz w:val="22"/>
          <w:szCs w:val="22"/>
        </w:rPr>
        <w:t>Proficiency in word, Excel, Power point</w:t>
      </w:r>
      <w:r w:rsidRPr="000B25DF">
        <w:rPr>
          <w:rFonts w:asciiTheme="minorHAnsi" w:hAnsiTheme="minorHAnsi"/>
          <w:b/>
          <w:sz w:val="22"/>
          <w:szCs w:val="22"/>
        </w:rPr>
        <w:t>.</w:t>
      </w:r>
    </w:p>
    <w:p w:rsidR="009865A9" w:rsidRPr="000B25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Theme="minorHAnsi" w:hAnsiTheme="minorHAnsi"/>
          <w:b/>
          <w:sz w:val="24"/>
          <w:szCs w:val="24"/>
        </w:rPr>
      </w:pPr>
      <w:r w:rsidRPr="000B25DF">
        <w:rPr>
          <w:rFonts w:asciiTheme="minorHAnsi" w:hAnsiTheme="minorHAnsi"/>
          <w:b/>
          <w:sz w:val="24"/>
          <w:szCs w:val="24"/>
        </w:rPr>
        <w:t>PERSOANL PROFIL</w:t>
      </w:r>
    </w:p>
    <w:p w:rsidR="009865A9" w:rsidRPr="000B25DF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Name                          :     Vinod Kumar </w:t>
      </w:r>
    </w:p>
    <w:p w:rsidR="009865A9" w:rsidRPr="000B25DF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Nationality</w:t>
      </w:r>
      <w:r w:rsidRPr="000B25DF">
        <w:rPr>
          <w:rFonts w:asciiTheme="minorHAnsi" w:hAnsiTheme="minorHAnsi"/>
          <w:sz w:val="22"/>
          <w:szCs w:val="22"/>
        </w:rPr>
        <w:tab/>
        <w:t xml:space="preserve">            :     Indian</w:t>
      </w:r>
    </w:p>
    <w:p w:rsidR="009865A9" w:rsidRPr="000B25DF">
      <w:pPr>
        <w:widowControl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Date of Birth</w:t>
      </w:r>
      <w:r w:rsidRPr="000B25DF">
        <w:rPr>
          <w:rFonts w:asciiTheme="minorHAnsi" w:hAnsiTheme="minorHAnsi"/>
          <w:sz w:val="22"/>
          <w:szCs w:val="22"/>
        </w:rPr>
        <w:tab/>
        <w:t xml:space="preserve">            :     10</w:t>
      </w:r>
      <w:r w:rsidRPr="000B25DF">
        <w:rPr>
          <w:rFonts w:asciiTheme="minorHAnsi" w:hAnsiTheme="minorHAnsi"/>
          <w:sz w:val="22"/>
          <w:szCs w:val="22"/>
          <w:vertAlign w:val="superscript"/>
        </w:rPr>
        <w:t>th</w:t>
      </w:r>
      <w:r w:rsidRPr="000B25DF">
        <w:rPr>
          <w:rFonts w:asciiTheme="minorHAnsi" w:hAnsiTheme="minorHAnsi"/>
          <w:sz w:val="22"/>
          <w:szCs w:val="22"/>
        </w:rPr>
        <w:t xml:space="preserve"> August 1991</w:t>
      </w:r>
    </w:p>
    <w:p w:rsidR="009865A9" w:rsidRPr="000B25DF">
      <w:pPr>
        <w:widowControl w:val="0"/>
        <w:spacing w:line="288" w:lineRule="auto"/>
        <w:ind w:left="2880" w:hanging="2880"/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Marital status               :     Unmarried.</w:t>
      </w:r>
    </w:p>
    <w:p w:rsidR="009865A9" w:rsidRPr="000B25DF">
      <w:pPr>
        <w:widowControl w:val="0"/>
        <w:spacing w:line="288" w:lineRule="auto"/>
        <w:ind w:left="2880" w:hanging="2880"/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Languages Known        :     English and Hindi </w:t>
      </w:r>
    </w:p>
    <w:p w:rsidR="009865A9" w:rsidRPr="000B25DF">
      <w:pPr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Passport details            :     K4965621 valid till 2022</w:t>
      </w:r>
    </w:p>
    <w:p w:rsidR="009865A9" w:rsidRPr="000B25DF">
      <w:pPr>
        <w:jc w:val="both"/>
        <w:rPr>
          <w:rFonts w:asciiTheme="minorHAnsi" w:hAnsiTheme="minorHAnsi"/>
          <w:sz w:val="22"/>
          <w:szCs w:val="22"/>
        </w:rPr>
      </w:pPr>
      <w:bookmarkStart w:id="0" w:name="_gjdgxs" w:colFirst="0" w:colLast="0"/>
      <w:bookmarkEnd w:id="0"/>
      <w:r w:rsidRPr="000B25DF">
        <w:rPr>
          <w:rFonts w:asciiTheme="minorHAnsi" w:hAnsiTheme="minorHAnsi"/>
          <w:sz w:val="22"/>
          <w:szCs w:val="22"/>
        </w:rPr>
        <w:t xml:space="preserve">Address                       :     Room no-13, type-3 phase-1 new sachivalaya colony kedarpuram </w:t>
      </w:r>
      <w:r w:rsidRPr="000B25DF" w:rsidR="00B90CD6">
        <w:rPr>
          <w:rFonts w:asciiTheme="minorHAnsi" w:hAnsiTheme="minorHAnsi"/>
          <w:sz w:val="22"/>
          <w:szCs w:val="22"/>
        </w:rPr>
        <w:t>Dehradun</w:t>
      </w:r>
    </w:p>
    <w:p w:rsidR="009865A9" w:rsidRPr="000B25DF">
      <w:pPr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 xml:space="preserve">                                        Uttarakhand-India (248001)</w:t>
      </w:r>
    </w:p>
    <w:p w:rsidR="009865A9" w:rsidRPr="000B25D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9865A9" w:rsidRPr="000B25D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9865A9" w:rsidRPr="000B25DF" w:rsidP="00150DF5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0B25DF">
        <w:rPr>
          <w:rFonts w:asciiTheme="minorHAnsi" w:hAnsiTheme="minorHAnsi"/>
          <w:sz w:val="22"/>
          <w:szCs w:val="22"/>
        </w:rPr>
        <w:t>I consider myself familiar with electrical &amp; automation engineer aspects. I hereby declare that above mentioned particulars are true to the best of my knowledge and belief.</w:t>
      </w:r>
    </w:p>
    <w:p w:rsidR="009865A9" w:rsidRPr="000B25DF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9865A9" w:rsidRPr="000B25D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90CD6" w:rsidRPr="000B25DF" w:rsidP="00B90CD6">
      <w:pPr>
        <w:spacing w:after="5" w:line="250" w:lineRule="auto"/>
        <w:ind w:left="-5" w:right="1432"/>
        <w:rPr>
          <w:rFonts w:asciiTheme="minorHAnsi" w:hAnsiTheme="minorHAnsi"/>
        </w:rPr>
      </w:pPr>
      <w:r w:rsidRPr="000B25DF">
        <w:rPr>
          <w:rFonts w:asciiTheme="minorHAnsi" w:hAnsiTheme="minorHAnsi"/>
          <w:b/>
        </w:rPr>
        <w:t>Current CTC</w:t>
      </w:r>
      <w:r w:rsidRPr="000B25DF" w:rsidR="000B25DF">
        <w:rPr>
          <w:rFonts w:asciiTheme="minorHAnsi" w:hAnsiTheme="minorHAnsi"/>
        </w:rPr>
        <w:t>- 5.4</w:t>
      </w:r>
      <w:r w:rsidRPr="000B25DF">
        <w:rPr>
          <w:rFonts w:asciiTheme="minorHAnsi" w:hAnsiTheme="minorHAnsi"/>
        </w:rPr>
        <w:t xml:space="preserve"> Lac PA </w:t>
      </w:r>
    </w:p>
    <w:p w:rsidR="00B90CD6" w:rsidRPr="000B25DF" w:rsidP="00B90CD6">
      <w:pPr>
        <w:spacing w:line="259" w:lineRule="auto"/>
        <w:rPr>
          <w:rFonts w:asciiTheme="minorHAnsi" w:hAnsiTheme="minorHAnsi"/>
        </w:rPr>
      </w:pPr>
    </w:p>
    <w:p w:rsidR="009865A9" w:rsidRPr="000B25DF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9865A9" w:rsidRPr="000B25DF" w:rsidP="00F91835">
      <w:pPr>
        <w:widowControl w:val="0"/>
        <w:jc w:val="both"/>
        <w:rPr>
          <w:rFonts w:asciiTheme="minorHAnsi" w:hAnsiTheme="minorHAnsi"/>
        </w:rPr>
      </w:pPr>
      <w:r w:rsidRPr="000B25DF">
        <w:rPr>
          <w:rFonts w:asciiTheme="minorHAnsi" w:hAnsiTheme="minorHAnsi"/>
          <w:b/>
          <w:sz w:val="22"/>
          <w:szCs w:val="22"/>
        </w:rPr>
        <w:t>Date:</w:t>
      </w:r>
      <w:r w:rsidRPr="000B25DF" w:rsidR="00B90CD6">
        <w:rPr>
          <w:rFonts w:asciiTheme="minorHAnsi" w:hAnsiTheme="minorHAnsi"/>
          <w:sz w:val="22"/>
          <w:szCs w:val="22"/>
        </w:rPr>
        <w:t>15.09.2020</w:t>
      </w:r>
      <w:r w:rsidRPr="000B25DF" w:rsidR="000B25D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</w:t>
      </w:r>
      <w:r w:rsidRPr="000B25DF">
        <w:rPr>
          <w:rFonts w:asciiTheme="minorHAnsi" w:hAnsiTheme="minorHAnsi"/>
          <w:b/>
          <w:sz w:val="22"/>
          <w:szCs w:val="22"/>
        </w:rPr>
        <w:t xml:space="preserve">VINOD KUMAR </w:t>
      </w:r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9865A9">
      <w:headerReference w:type="default" r:id="rId5"/>
      <w:footerReference w:type="default" r:id="rId6"/>
      <w:pgSz w:w="11909" w:h="16834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A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  <w:r>
      <w:rPr>
        <w:color w:val="000000"/>
      </w:rPr>
      <w:fldChar w:fldCharType="begin"/>
    </w:r>
    <w:r w:rsidR="00AA045D">
      <w:rPr>
        <w:color w:val="000000"/>
      </w:rPr>
      <w:instrText>PAGE</w:instrText>
    </w:r>
    <w:r>
      <w:rPr>
        <w:color w:val="000000"/>
      </w:rPr>
      <w:fldChar w:fldCharType="separate"/>
    </w:r>
    <w:r w:rsidR="000B25DF">
      <w:rPr>
        <w:noProof/>
        <w:color w:val="000000"/>
      </w:rPr>
      <w:t>3</w:t>
    </w:r>
    <w:r>
      <w:rPr>
        <w:color w:val="000000"/>
      </w:rPr>
      <w:fldChar w:fldCharType="end"/>
    </w:r>
    <w:r w:rsidR="00AA045D">
      <w:rPr>
        <w:b/>
        <w:color w:val="000000"/>
      </w:rPr>
      <w:t xml:space="preserve"> | </w:t>
    </w:r>
    <w:r w:rsidR="00AA045D">
      <w:rPr>
        <w:color w:val="7F7F7F"/>
      </w:rPr>
      <w:t>Page</w:t>
    </w:r>
  </w:p>
  <w:p w:rsidR="009865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A9">
    <w:pPr>
      <w:jc w:val="center"/>
      <w:rPr>
        <w:b/>
        <w:sz w:val="28"/>
        <w:szCs w:val="28"/>
      </w:rPr>
    </w:pPr>
    <w:r>
      <w:rPr>
        <w:b/>
        <w:sz w:val="28"/>
        <w:szCs w:val="28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D46"/>
    <w:multiLevelType w:val="multilevel"/>
    <w:tmpl w:val="FFF4CC7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E51A61"/>
    <w:multiLevelType w:val="hybridMultilevel"/>
    <w:tmpl w:val="3EAE155E"/>
    <w:lvl w:ilvl="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181476B3"/>
    <w:multiLevelType w:val="multilevel"/>
    <w:tmpl w:val="1576BF6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FE18C3"/>
    <w:multiLevelType w:val="multilevel"/>
    <w:tmpl w:val="B0F4F0C8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7E72D6"/>
    <w:multiLevelType w:val="hybridMultilevel"/>
    <w:tmpl w:val="B85E83D2"/>
    <w:lvl w:ilvl="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5F4C81"/>
    <w:multiLevelType w:val="hybridMultilevel"/>
    <w:tmpl w:val="75BE8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67477"/>
    <w:multiLevelType w:val="hybridMultilevel"/>
    <w:tmpl w:val="DA64D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87F58"/>
    <w:multiLevelType w:val="multilevel"/>
    <w:tmpl w:val="5B9CD638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26B0A97"/>
    <w:multiLevelType w:val="multilevel"/>
    <w:tmpl w:val="0212C55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2B5044"/>
    <w:multiLevelType w:val="hybridMultilevel"/>
    <w:tmpl w:val="2B8AD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D6DBE"/>
    <w:multiLevelType w:val="hybridMultilevel"/>
    <w:tmpl w:val="A23095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02035D"/>
    <w:multiLevelType w:val="multilevel"/>
    <w:tmpl w:val="8438B70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65A9"/>
    <w:rsid w:val="000B25DF"/>
    <w:rsid w:val="00150DF5"/>
    <w:rsid w:val="0015126D"/>
    <w:rsid w:val="00201AC4"/>
    <w:rsid w:val="00255CB5"/>
    <w:rsid w:val="003300B5"/>
    <w:rsid w:val="0057178C"/>
    <w:rsid w:val="005F21D5"/>
    <w:rsid w:val="00702D88"/>
    <w:rsid w:val="00827645"/>
    <w:rsid w:val="00945785"/>
    <w:rsid w:val="009865A9"/>
    <w:rsid w:val="00AA045D"/>
    <w:rsid w:val="00B90CD6"/>
    <w:rsid w:val="00B96113"/>
    <w:rsid w:val="00C31D5E"/>
    <w:rsid w:val="00CE2E42"/>
    <w:rsid w:val="00CF084A"/>
    <w:rsid w:val="00E46B93"/>
    <w:rsid w:val="00EE598D"/>
    <w:rsid w:val="00F271D9"/>
    <w:rsid w:val="00F91835"/>
    <w:rsid w:val="00FC3F7F"/>
  </w:rsids>
  <m:mathPr>
    <m:mathFont m:val="Cambria Math"/>
    <m:smallFrac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8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5"/>
    <w:next w:val="Normal5"/>
    <w:rsid w:val="00007D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5"/>
    <w:next w:val="Normal5"/>
    <w:rsid w:val="00007D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5"/>
    <w:next w:val="Normal5"/>
    <w:rsid w:val="00007D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5"/>
    <w:next w:val="Normal5"/>
    <w:rsid w:val="00007D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5"/>
    <w:next w:val="Normal5"/>
    <w:rsid w:val="00007D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5"/>
    <w:next w:val="Normal5"/>
    <w:rsid w:val="00007D8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865A9"/>
  </w:style>
  <w:style w:type="paragraph" w:styleId="Title">
    <w:name w:val="Title"/>
    <w:basedOn w:val="Normal"/>
    <w:next w:val="Normal"/>
    <w:link w:val="TitleChar1"/>
    <w:uiPriority w:val="99"/>
    <w:qFormat/>
    <w:rsid w:val="00DA4280"/>
    <w:pPr>
      <w:suppressAutoHyphens/>
      <w:overflowPunct/>
      <w:autoSpaceDE/>
      <w:autoSpaceDN/>
      <w:adjustRightInd/>
      <w:jc w:val="center"/>
      <w:textAlignment w:val="auto"/>
    </w:pPr>
    <w:rPr>
      <w:rFonts w:ascii="Sylfaen" w:hAnsi="Sylfaen" w:cs="Sylfaen"/>
      <w:b/>
      <w:bCs/>
      <w:color w:val="FF6600"/>
      <w:sz w:val="24"/>
      <w:szCs w:val="24"/>
      <w:lang w:eastAsia="ar-SA"/>
    </w:rPr>
  </w:style>
  <w:style w:type="paragraph" w:customStyle="1" w:styleId="Normal2">
    <w:name w:val="Normal2"/>
    <w:rsid w:val="009865A9"/>
  </w:style>
  <w:style w:type="paragraph" w:customStyle="1" w:styleId="Normal3">
    <w:name w:val="Normal3"/>
    <w:rsid w:val="009865A9"/>
  </w:style>
  <w:style w:type="paragraph" w:customStyle="1" w:styleId="Normal4">
    <w:name w:val="Normal4"/>
    <w:rsid w:val="009865A9"/>
  </w:style>
  <w:style w:type="paragraph" w:customStyle="1" w:styleId="Normal5">
    <w:name w:val="Normal5"/>
    <w:rsid w:val="00007D8E"/>
  </w:style>
  <w:style w:type="paragraph" w:styleId="Header">
    <w:name w:val="header"/>
    <w:basedOn w:val="Normal"/>
    <w:link w:val="HeaderChar"/>
    <w:uiPriority w:val="99"/>
    <w:rsid w:val="00B6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6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615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15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B615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8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0B1F01"/>
  </w:style>
  <w:style w:type="character" w:customStyle="1" w:styleId="apple-converted-space">
    <w:name w:val="apple-converted-space"/>
    <w:basedOn w:val="DefaultParagraphFont"/>
    <w:rsid w:val="008C360E"/>
  </w:style>
  <w:style w:type="paragraph" w:styleId="BodyText3">
    <w:name w:val="Body Text 3"/>
    <w:basedOn w:val="Normal"/>
    <w:link w:val="BodyText3Char"/>
    <w:uiPriority w:val="99"/>
    <w:unhideWhenUsed/>
    <w:rsid w:val="00DA42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A4280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DA4280"/>
    <w:rPr>
      <w:color w:val="0000FF"/>
      <w:u w:val="single"/>
    </w:rPr>
  </w:style>
  <w:style w:type="character" w:customStyle="1" w:styleId="TitleChar">
    <w:name w:val="Title Char"/>
    <w:uiPriority w:val="99"/>
    <w:rsid w:val="00DA4280"/>
    <w:rPr>
      <w:rFonts w:ascii="Sylfaen" w:hAnsi="Sylfaen" w:cs="Sylfaen"/>
      <w:b/>
      <w:bCs/>
      <w:color w:val="FF6600"/>
      <w:sz w:val="24"/>
      <w:szCs w:val="24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rsid w:val="00DA4280"/>
    <w:rPr>
      <w:rFonts w:ascii="Sylfaen" w:eastAsia="Times New Roman" w:hAnsi="Sylfaen" w:cs="Sylfaen"/>
      <w:b/>
      <w:bCs/>
      <w:color w:val="FF6600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rsid w:val="009865A9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space">
    <w:name w:val="space"/>
    <w:basedOn w:val="Normal"/>
    <w:rsid w:val="00057C81"/>
    <w:pPr>
      <w:overflowPunct/>
      <w:autoSpaceDE/>
      <w:autoSpaceDN/>
      <w:adjustRightInd/>
      <w:spacing w:line="160" w:lineRule="exact"/>
      <w:textAlignment w:val="auto"/>
    </w:pPr>
    <w:rPr>
      <w:rFonts w:ascii="Verdana" w:hAnsi="Verdana" w:cs="Arial"/>
      <w:sz w:val="16"/>
    </w:rPr>
  </w:style>
  <w:style w:type="paragraph" w:styleId="NoSpacing">
    <w:name w:val="No Spacing"/>
    <w:link w:val="NoSpacingChar"/>
    <w:uiPriority w:val="1"/>
    <w:qFormat/>
    <w:rsid w:val="00CB5038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B5038"/>
    <w:rPr>
      <w:rFonts w:eastAsiaTheme="minorEastAsia"/>
      <w:lang w:val="en-US"/>
    </w:rPr>
  </w:style>
  <w:style w:type="table" w:customStyle="1" w:styleId="TableGrid">
    <w:name w:val="TableGrid"/>
    <w:rsid w:val="00CF084A"/>
    <w:rPr>
      <w:rFonts w:asciiTheme="minorHAnsi" w:eastAsiaTheme="minorEastAsia" w:hAnsiTheme="minorHAnsi" w:cstheme="minorBidi"/>
      <w:sz w:val="22"/>
      <w:szCs w:val="22"/>
      <w:lang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1774e709b1a41c14cb012be1bb11b36bee2e3170aef76aed&amp;jobId=101120501065&amp;uid=931795391011205010651605075334&amp;docType=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 Kumar (Maintenance - Axle Shop)</dc:creator>
  <cp:lastModifiedBy>Er V K Joshi</cp:lastModifiedBy>
  <cp:revision>11</cp:revision>
  <dcterms:created xsi:type="dcterms:W3CDTF">2020-09-26T05:55:00Z</dcterms:created>
  <dcterms:modified xsi:type="dcterms:W3CDTF">2020-10-13T13:39:00Z</dcterms:modified>
</cp:coreProperties>
</file>