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F85341">
      <w:pPr>
        <w:pStyle w:val="Normal1"/>
        <w:shd w:val="clear" w:color="auto" w:fill="595959"/>
        <w:jc w:val="center"/>
        <w:rPr>
          <w:rFonts w:ascii="Calibri" w:eastAsia="Calibri" w:hAnsi="Calibri" w:cs="Calibri"/>
          <w:b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color w:val="FFFFFF"/>
          <w:sz w:val="32"/>
          <w:szCs w:val="32"/>
        </w:rPr>
        <w:t>AMAN PANWAR</w:t>
      </w:r>
    </w:p>
    <w:p w:rsidR="00F85341">
      <w:pPr>
        <w:pStyle w:val="Normal1"/>
        <w:shd w:val="clear" w:color="auto" w:fill="595959"/>
        <w:jc w:val="center"/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E-Mail:jsraman303@gmail.com</w:t>
      </w:r>
    </w:p>
    <w:p w:rsidR="00F85341">
      <w:pPr>
        <w:pStyle w:val="Normal1"/>
        <w:shd w:val="clear" w:color="auto" w:fill="595959"/>
        <w:jc w:val="center"/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Phone</w:t>
      </w:r>
      <w:r w:rsidR="00C82405">
        <w:rPr>
          <w:rFonts w:ascii="Calibri" w:eastAsia="Calibri" w:hAnsi="Calibri" w:cs="Calibri"/>
          <w:b/>
          <w:color w:val="FFFFFF"/>
          <w:sz w:val="22"/>
          <w:szCs w:val="22"/>
        </w:rPr>
        <w:t>: +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91-</w:t>
      </w:r>
      <w:r w:rsidR="000D58C9">
        <w:rPr>
          <w:rFonts w:ascii="Calibri" w:eastAsia="Calibri" w:hAnsi="Calibri" w:cs="Calibri"/>
          <w:b/>
          <w:color w:val="FFFFFF"/>
          <w:sz w:val="22"/>
          <w:szCs w:val="22"/>
        </w:rPr>
        <w:t xml:space="preserve">8192925851, +91-9759560516 </w:t>
      </w:r>
    </w:p>
    <w:p w:rsidR="00F85341">
      <w:pPr>
        <w:pStyle w:val="Normal1"/>
        <w:shd w:val="clear" w:color="auto" w:fill="595959"/>
        <w:jc w:val="center"/>
        <w:rPr>
          <w:rFonts w:ascii="Calibri" w:eastAsia="Calibri" w:hAnsi="Calibri" w:cs="Calibri"/>
          <w:b/>
          <w:i/>
          <w:color w:val="FFFFFF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F85341">
      <w:pPr>
        <w:pStyle w:val="Normal1"/>
        <w:shd w:val="clear" w:color="auto" w:fill="366091"/>
        <w:jc w:val="center"/>
        <w:rPr>
          <w:rFonts w:ascii="Calibri" w:eastAsia="Calibri" w:hAnsi="Calibri" w:cs="Calibri"/>
          <w:color w:val="FFFFFF"/>
          <w:sz w:val="22"/>
          <w:szCs w:val="22"/>
        </w:rPr>
      </w:pPr>
      <w:r>
        <w:rPr>
          <w:rFonts w:ascii="Calibri" w:eastAsia="Calibri" w:hAnsi="Calibri" w:cs="Calibri"/>
          <w:color w:val="FFFFFF"/>
          <w:sz w:val="22"/>
          <w:szCs w:val="22"/>
        </w:rPr>
        <w:t xml:space="preserve">Enthusiastic &amp; high energy-driven professional, targeting career enriching assignments in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 xml:space="preserve">Production Planning &amp; Control </w:t>
      </w:r>
      <w:r>
        <w:rPr>
          <w:rFonts w:ascii="Calibri" w:eastAsia="Calibri" w:hAnsi="Calibri" w:cs="Calibri"/>
          <w:color w:val="FFFFFF"/>
          <w:sz w:val="22"/>
          <w:szCs w:val="22"/>
        </w:rPr>
        <w:t>with an organisation of repute</w:t>
      </w:r>
    </w:p>
    <w:p w:rsidR="00F85341">
      <w:pPr>
        <w:pStyle w:val="Normal1"/>
        <w:ind w:right="41"/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PROFILE SUMMARY</w:t>
      </w:r>
    </w:p>
    <w:p w:rsidR="00F853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Diploma in Mechanical Engineering</w:t>
      </w:r>
      <w:r w:rsidR="00864E7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with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over </w:t>
      </w:r>
      <w:r w:rsidR="000D58C9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years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of experience across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Production Planning &amp; Control, </w:t>
      </w:r>
      <w:r w:rsidR="00864E7C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Production management,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Quality Assurance, Process Enhancements &amp;</w:t>
      </w:r>
      <w:r w:rsidR="00864E7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Manpower Management</w:t>
      </w:r>
    </w:p>
    <w:p w:rsidR="00F853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Skilled in managing production operations with key focus on top line &amp; bottom line profitability by ensuring optimal utilization of resources</w:t>
      </w:r>
    </w:p>
    <w:p w:rsidR="00F853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Possess knowledge of quality standards entailing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5-S, FIFO &amp; 5M &amp; IATF 16949:2016</w:t>
      </w:r>
    </w:p>
    <w:p w:rsidR="00F853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Capable of managing production activities involving resource planning, in-process inspection and coordination with internal/ external departments for timely delivery of finished product</w:t>
      </w:r>
    </w:p>
    <w:p w:rsidR="00F853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Conferred with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Best Performer of the Year Award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 xml:space="preserve"> in 2018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delivering excellent performance &amp; efforts </w:t>
      </w:r>
    </w:p>
    <w:p w:rsidR="00F853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team player with positive attitude, strong communication, planning &amp;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organising, logical and problem-solving skills with capability to work &amp; adapt in multi-cultural environments</w:t>
      </w: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  <w:sectPr>
          <w:footerReference w:type="default" r:id="rId4"/>
          <w:pgSz w:w="11909" w:h="16834"/>
          <w:pgMar w:top="720" w:right="720" w:bottom="720" w:left="720" w:header="0" w:footer="0" w:gutter="0"/>
          <w:pgNumType w:start="1"/>
          <w:cols w:space="720"/>
        </w:sect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 xml:space="preserve">CORE COMPETENCIES </w:t>
      </w:r>
    </w:p>
    <w:p w:rsidR="00F85341">
      <w:pPr>
        <w:pStyle w:val="Normal1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  <w:sectPr>
          <w:type w:val="continuous"/>
          <w:pgSz w:w="11909" w:h="16834"/>
          <w:pgMar w:top="720" w:right="720" w:bottom="720" w:left="720" w:header="0" w:footer="0" w:gutter="0"/>
          <w:cols w:space="720"/>
        </w:sectPr>
      </w:pPr>
    </w:p>
    <w:p w:rsidR="00F85341">
      <w:pPr>
        <w:pStyle w:val="Normal1"/>
        <w:jc w:val="both"/>
        <w:rPr>
          <w:rFonts w:ascii="Calibri" w:eastAsia="Calibri" w:hAnsi="Calibri" w:cs="Calibri"/>
          <w:b/>
          <w:sz w:val="10"/>
          <w:szCs w:val="10"/>
        </w:rPr>
      </w:pPr>
    </w:p>
    <w:p w:rsidR="00F85341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Production Operations | Quality Assurance | Team Management | Liaison &amp; Coordination | Cost Optimization | Process Improvement</w:t>
      </w:r>
    </w:p>
    <w:p w:rsidR="00CF30AA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F30AA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85341">
      <w:pPr>
        <w:pStyle w:val="Normal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85341">
      <w:pPr>
        <w:pStyle w:val="Normal1"/>
        <w:jc w:val="both"/>
        <w:rPr>
          <w:rFonts w:ascii="Calibri" w:eastAsia="Calibri" w:hAnsi="Calibri" w:cs="Calibri"/>
          <w:b/>
          <w:sz w:val="22"/>
          <w:szCs w:val="22"/>
        </w:rPr>
        <w:sectPr>
          <w:type w:val="continuous"/>
          <w:pgSz w:w="11909" w:h="16834"/>
          <w:pgMar w:top="720" w:right="720" w:bottom="720" w:left="720" w:header="0" w:footer="0" w:gutter="0"/>
          <w:cols w:space="720"/>
        </w:sect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ORGANISATIONAL EXPERIENCE</w:t>
      </w: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  <w:sectPr>
          <w:type w:val="continuous"/>
          <w:pgSz w:w="11909" w:h="16834"/>
          <w:pgMar w:top="720" w:right="720" w:bottom="720" w:left="720" w:header="0" w:footer="0" w:gutter="0"/>
          <w:cols w:space="720"/>
        </w:sectPr>
      </w:pPr>
    </w:p>
    <w:p w:rsidR="00AB3079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:rsidR="00AB3079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:rsidR="00AB3079" w:rsidP="00AB3079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Marque Impex, Moradabad as Sr. Executive in PPC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  <w:t xml:space="preserve">                                        </w:t>
      </w:r>
      <w:r w:rsidR="006778DB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  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Sep’19 - Present</w:t>
      </w:r>
    </w:p>
    <w:p w:rsidR="00AB3079" w:rsidP="00AB3079">
      <w:pPr>
        <w:pStyle w:val="Normal1"/>
        <w:jc w:val="both"/>
        <w:rPr>
          <w:rFonts w:ascii="Calibri" w:eastAsia="Calibri" w:hAnsi="Calibri" w:cs="Calibri"/>
          <w:b/>
          <w:color w:val="000000"/>
          <w:sz w:val="12"/>
          <w:szCs w:val="12"/>
          <w:highlight w:val="white"/>
        </w:rPr>
      </w:pPr>
    </w:p>
    <w:p w:rsidR="00AB3079" w:rsidP="00AB3079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Role:</w:t>
      </w:r>
    </w:p>
    <w:p w:rsidR="00AB3079" w:rsidRPr="006778DB" w:rsidP="00AB307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6778DB">
        <w:rPr>
          <w:rFonts w:asciiTheme="majorHAnsi" w:hAnsiTheme="majorHAnsi"/>
          <w:color w:val="000000"/>
          <w:sz w:val="22"/>
          <w:szCs w:val="22"/>
        </w:rPr>
        <w:t>Week wise monthly planning and daily planned vs actual tracking and controlling.</w:t>
      </w:r>
    </w:p>
    <w:p w:rsidR="00AB3079" w:rsidRPr="006778DB" w:rsidP="00AB307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6778DB">
        <w:rPr>
          <w:rFonts w:asciiTheme="majorHAnsi" w:hAnsiTheme="majorHAnsi"/>
          <w:color w:val="000000"/>
          <w:sz w:val="22"/>
          <w:szCs w:val="22"/>
        </w:rPr>
        <w:t>BOM and job creation on ERP.</w:t>
      </w:r>
    </w:p>
    <w:p w:rsidR="00AB3079" w:rsidRPr="006778DB" w:rsidP="00AB307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6778DB">
        <w:rPr>
          <w:rFonts w:asciiTheme="majorHAnsi" w:hAnsiTheme="majorHAnsi"/>
          <w:color w:val="000000"/>
          <w:sz w:val="22"/>
          <w:szCs w:val="22"/>
        </w:rPr>
        <w:t>Capacity calculation, utilization and manpower planning as per production plan.</w:t>
      </w:r>
    </w:p>
    <w:p w:rsidR="00AB3079" w:rsidRPr="006778DB" w:rsidP="00AB307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6778DB">
        <w:rPr>
          <w:rFonts w:asciiTheme="majorHAnsi" w:hAnsiTheme="majorHAnsi"/>
          <w:color w:val="000000"/>
          <w:sz w:val="22"/>
          <w:szCs w:val="22"/>
        </w:rPr>
        <w:t>Regular follow up with production team on running products and processes.</w:t>
      </w:r>
    </w:p>
    <w:p w:rsidR="00AB3079" w:rsidRPr="006778DB" w:rsidP="00AB3079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6778DB">
        <w:rPr>
          <w:rFonts w:asciiTheme="majorHAnsi" w:hAnsiTheme="majorHAnsi"/>
          <w:color w:val="000000"/>
          <w:sz w:val="22"/>
          <w:szCs w:val="22"/>
        </w:rPr>
        <w:t>Attending buyer wise monthly production meeting and preparing monthly production reports and presentations.</w:t>
      </w:r>
    </w:p>
    <w:p w:rsidR="00AB3079" w:rsidRPr="006778DB" w:rsidP="006778D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2"/>
          <w:szCs w:val="22"/>
        </w:rPr>
      </w:pPr>
      <w:r w:rsidRPr="006778DB">
        <w:rPr>
          <w:rFonts w:asciiTheme="majorHAnsi" w:hAnsiTheme="majorHAnsi"/>
          <w:color w:val="000000"/>
          <w:sz w:val="22"/>
          <w:szCs w:val="22"/>
        </w:rPr>
        <w:t>Follow ups on backlog and reason for the same (.i.e. manpower shortage/machine or utility breakdown).</w:t>
      </w:r>
    </w:p>
    <w:p w:rsidR="00AB3079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:rsidR="00F85341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Imperial Auto Industries Ltd.</w:t>
      </w:r>
      <w:r w:rsidR="00A359F0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Lucknow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</w:t>
      </w:r>
      <w:r w:rsidR="00A359F0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  <w:t>as Jr. Engineer (PP</w:t>
      </w:r>
      <w:r w:rsidR="00AB3079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 &amp; Production)</w:t>
      </w:r>
      <w:r w:rsidR="00AB3079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</w:r>
      <w:r w:rsidR="00AB3079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</w:r>
      <w:r w:rsidR="00AB3079"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  <w:t>Jul’15 - Sep’19</w:t>
      </w:r>
    </w:p>
    <w:p w:rsidR="00F85341">
      <w:pPr>
        <w:pStyle w:val="Normal1"/>
        <w:jc w:val="both"/>
        <w:rPr>
          <w:rFonts w:ascii="Calibri" w:eastAsia="Calibri" w:hAnsi="Calibri" w:cs="Calibri"/>
          <w:b/>
          <w:color w:val="000000"/>
          <w:sz w:val="12"/>
          <w:szCs w:val="12"/>
          <w:highlight w:val="white"/>
        </w:rPr>
      </w:pPr>
    </w:p>
    <w:p w:rsidR="00F85341">
      <w:pPr>
        <w:pStyle w:val="Normal1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Role: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Leading a team of 40 members &amp; executing production process (process flow set-up, line set-up, cycle time study,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line balancing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&amp; so on)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Adopting effective techniques to attain operational efficiency, improving quality standards and generating maximum cost savings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Steering efforts in maintaining 5-S level the section &amp;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production on ERP module 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Preparing monthly requirement of all child component, general item &amp;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monthly inventory sheet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Sustaining long-term partnerships with suppliers; managing day-to-day supplier performance to ensure meeting of service, cost, delivery and quality norms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Minimizing performance bottlenecks for high productivity with maximization of men, material &amp; machine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Appraising the prevalent production systems/ processes, identifying loopholes if any and undertaking result-oriented measures for alleviating them and documenting the same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Formulating day plans and maintaining t</w:t>
      </w:r>
      <w:r w:rsidR="00864E7C">
        <w:rPr>
          <w:rFonts w:ascii="Calibri" w:eastAsia="Calibri" w:hAnsi="Calibri" w:cs="Calibri"/>
          <w:color w:val="000000"/>
          <w:sz w:val="22"/>
          <w:szCs w:val="22"/>
        </w:rPr>
        <w:t>he record for the same (Actual v/s P</w:t>
      </w:r>
      <w:r>
        <w:rPr>
          <w:rFonts w:ascii="Calibri" w:eastAsia="Calibri" w:hAnsi="Calibri" w:cs="Calibri"/>
          <w:color w:val="000000"/>
          <w:sz w:val="22"/>
          <w:szCs w:val="22"/>
        </w:rPr>
        <w:t>lan)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Maintaining </w:t>
      </w:r>
      <w:r w:rsidR="00354762">
        <w:rPr>
          <w:rFonts w:ascii="Calibri" w:eastAsia="Calibri" w:hAnsi="Calibri" w:cs="Calibri"/>
          <w:color w:val="000000"/>
          <w:sz w:val="22"/>
          <w:szCs w:val="22"/>
        </w:rPr>
        <w:t xml:space="preserve">all audit document (Perishable tool </w:t>
      </w:r>
      <w:r w:rsidR="00C82405">
        <w:rPr>
          <w:rFonts w:ascii="Calibri" w:eastAsia="Calibri" w:hAnsi="Calibri" w:cs="Calibri"/>
          <w:color w:val="000000"/>
          <w:sz w:val="22"/>
          <w:szCs w:val="22"/>
        </w:rPr>
        <w:t>control, Part</w:t>
      </w:r>
      <w:r w:rsidR="00354762">
        <w:rPr>
          <w:rFonts w:ascii="Calibri" w:eastAsia="Calibri" w:hAnsi="Calibri" w:cs="Calibri"/>
          <w:color w:val="000000"/>
          <w:sz w:val="22"/>
          <w:szCs w:val="22"/>
        </w:rPr>
        <w:t xml:space="preserve"> handover related document etc. 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Working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 xml:space="preserve"> collaboration with contractors for any new development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>&amp;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54762">
        <w:rPr>
          <w:rFonts w:ascii="Calibri" w:eastAsia="Calibri" w:hAnsi="Calibri" w:cs="Calibri"/>
          <w:color w:val="000000"/>
          <w:sz w:val="22"/>
          <w:szCs w:val="22"/>
        </w:rPr>
        <w:t>preparing BOM (B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>ill of materials)</w:t>
      </w:r>
    </w:p>
    <w:p w:rsidR="00F8534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:rsidR="00CF30AA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:rsidR="00F85341">
      <w:pPr>
        <w:pStyle w:val="Normal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Highlights:</w:t>
      </w:r>
    </w:p>
    <w:p w:rsidR="00F8534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Bagged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Best Performer of the Year Award</w:t>
      </w:r>
      <w:r w:rsidR="00354762">
        <w:rPr>
          <w:rFonts w:ascii="Calibri" w:eastAsia="Calibri" w:hAnsi="Calibri" w:cs="Calibri"/>
          <w:color w:val="000000"/>
          <w:sz w:val="22"/>
          <w:szCs w:val="22"/>
        </w:rPr>
        <w:t xml:space="preserve"> in 2018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delivering excellent performance &amp; efforts </w:t>
      </w:r>
    </w:p>
    <w:p w:rsidR="00DF2E18" w:rsidRPr="00DF2E18" w:rsidP="00DF2E1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Merit of being Internal Auditor for IATF 16949:2016 </w:t>
      </w:r>
      <w:bookmarkStart w:id="1" w:name="_GoBack"/>
      <w:bookmarkEnd w:id="1"/>
    </w:p>
    <w:p w:rsidR="00CF30AA" w:rsidP="00CF30AA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F30AA" w:rsidP="00CF30AA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TRAININGS</w:t>
      </w:r>
    </w:p>
    <w:p w:rsidR="00F8534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Successfully completed trainings on:</w:t>
      </w:r>
    </w:p>
    <w:p w:rsidR="00F8534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IATF 16949:2016 at Rudrapur</w:t>
      </w:r>
      <w:r w:rsidR="00354762">
        <w:rPr>
          <w:rFonts w:ascii="Calibri" w:eastAsia="Calibri" w:hAnsi="Calibri" w:cs="Calibri"/>
          <w:color w:val="000000"/>
          <w:sz w:val="22"/>
          <w:szCs w:val="22"/>
        </w:rPr>
        <w:t xml:space="preserve"> (U.K)</w:t>
      </w:r>
    </w:p>
    <w:p w:rsidR="00CF30AA" w:rsidRPr="000D58C9" w:rsidP="00CF30A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5-S, FIFO &amp; 5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</w:p>
    <w:p w:rsidR="000D58C9" w:rsidRPr="000D58C9" w:rsidP="000D58C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Welding and Brazing in Tata motor (Lucknow)</w:t>
      </w:r>
    </w:p>
    <w:p w:rsidR="00CF30A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ACADEMIC DETAILS</w:t>
      </w:r>
    </w:p>
    <w:p w:rsidR="00F8534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Diploma in Mechanical Engineering</w:t>
      </w:r>
      <w:r>
        <w:rPr>
          <w:rFonts w:ascii="Calibri" w:eastAsia="Calibri" w:hAnsi="Calibri" w:cs="Calibri"/>
          <w:sz w:val="22"/>
          <w:szCs w:val="22"/>
        </w:rPr>
        <w:t xml:space="preserve"> from MD </w:t>
      </w:r>
      <w:r w:rsidR="00354762">
        <w:rPr>
          <w:rFonts w:ascii="Calibri" w:eastAsia="Calibri" w:hAnsi="Calibri" w:cs="Calibri"/>
          <w:sz w:val="22"/>
          <w:szCs w:val="22"/>
        </w:rPr>
        <w:t>College of Polytechnic, Panipat.</w:t>
      </w:r>
      <w:r>
        <w:rPr>
          <w:rFonts w:ascii="Calibri" w:eastAsia="Calibri" w:hAnsi="Calibri" w:cs="Calibri"/>
          <w:sz w:val="22"/>
          <w:szCs w:val="22"/>
        </w:rPr>
        <w:t xml:space="preserve"> Haryana State Board of </w:t>
      </w:r>
      <w:r w:rsidR="00354762">
        <w:rPr>
          <w:rFonts w:ascii="Calibri" w:eastAsia="Calibri" w:hAnsi="Calibri" w:cs="Calibri"/>
          <w:sz w:val="22"/>
          <w:szCs w:val="22"/>
        </w:rPr>
        <w:tab/>
        <w:t>Technical Education Panchkula</w:t>
      </w:r>
      <w:r w:rsidR="00C82405">
        <w:rPr>
          <w:rFonts w:ascii="Calibri" w:eastAsia="Calibri" w:hAnsi="Calibri" w:cs="Calibri"/>
          <w:sz w:val="22"/>
          <w:szCs w:val="22"/>
        </w:rPr>
        <w:t>, secured</w:t>
      </w:r>
      <w:r>
        <w:rPr>
          <w:rFonts w:ascii="Calibri" w:eastAsia="Calibri" w:hAnsi="Calibri" w:cs="Calibri"/>
          <w:sz w:val="22"/>
          <w:szCs w:val="22"/>
        </w:rPr>
        <w:t xml:space="preserve"> 69%</w:t>
      </w:r>
    </w:p>
    <w:p w:rsidR="00F8534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2012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12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>from Arya Sr.Sec.School, Panipat, Haryana Board of School Education, Bhiwani</w:t>
      </w:r>
    </w:p>
    <w:p w:rsidR="00F8534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2010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10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from Janta Sr. Sec. School, Panipat, Haryana Board of School Education, Bhiwani</w:t>
      </w:r>
    </w:p>
    <w:p w:rsidR="00F8534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:rsidR="00F85341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IT</w:t>
      </w: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 xml:space="preserve"> SKILLS</w:t>
      </w:r>
    </w:p>
    <w:p w:rsidR="00F85341">
      <w:pPr>
        <w:pStyle w:val="Normal1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Operating System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  <w:r w:rsidR="00CF30AA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Windows7, Windows10 </w:t>
      </w:r>
    </w:p>
    <w:p w:rsidR="00F85341">
      <w:pPr>
        <w:pStyle w:val="Normal1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Application: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CF30AA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MS Office</w:t>
      </w:r>
      <w:r w:rsidR="00354762">
        <w:rPr>
          <w:rFonts w:ascii="Calibri" w:eastAsia="Calibri" w:hAnsi="Calibri" w:cs="Calibri"/>
          <w:sz w:val="22"/>
          <w:szCs w:val="22"/>
        </w:rPr>
        <w:t>, ERP</w:t>
      </w: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630"/>
        </w:tabs>
        <w:ind w:hanging="360"/>
        <w:jc w:val="both"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</w:t>
      </w:r>
      <w:r w:rsidR="00A359F0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630"/>
        </w:tabs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85341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595959"/>
        <w:jc w:val="both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PERSONAL DETAILS</w:t>
      </w: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630"/>
        </w:tabs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  <w:r w:rsidR="00A359F0">
        <w:rPr>
          <w:rFonts w:ascii="Calibri" w:eastAsia="Calibri" w:hAnsi="Calibri" w:cs="Calibri"/>
          <w:b/>
          <w:color w:val="000000"/>
          <w:sz w:val="22"/>
          <w:szCs w:val="22"/>
        </w:rPr>
        <w:t>Date of Birth:</w:t>
      </w:r>
      <w:r w:rsidR="00A359F0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ab/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ab/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>20</w:t>
      </w:r>
      <w:r w:rsidR="00A359F0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th 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>October 1994</w:t>
      </w:r>
    </w:p>
    <w:p w:rsidR="00354762" w:rsidP="003547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630"/>
        </w:tabs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</w:t>
      </w:r>
      <w:r w:rsidR="00A359F0">
        <w:rPr>
          <w:rFonts w:ascii="Calibri" w:eastAsia="Calibri" w:hAnsi="Calibri" w:cs="Calibri"/>
          <w:b/>
          <w:color w:val="000000"/>
          <w:sz w:val="22"/>
          <w:szCs w:val="22"/>
        </w:rPr>
        <w:t>Languages Known: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ab/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ab/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r w:rsidR="00A359F0">
        <w:rPr>
          <w:rFonts w:ascii="Calibri" w:eastAsia="Calibri" w:hAnsi="Calibri" w:cs="Calibri"/>
          <w:color w:val="000000"/>
          <w:sz w:val="22"/>
          <w:szCs w:val="22"/>
        </w:rPr>
        <w:t>Hindi, English &amp; Haryanv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</w:p>
    <w:p w:rsidR="00F85341" w:rsidRPr="00354762" w:rsidP="003547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-630"/>
        </w:tabs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359F0">
        <w:rPr>
          <w:rFonts w:ascii="Calibri" w:eastAsia="Calibri" w:hAnsi="Calibri" w:cs="Calibri"/>
          <w:b/>
          <w:sz w:val="22"/>
          <w:szCs w:val="22"/>
        </w:rPr>
        <w:t>Address:</w:t>
      </w:r>
      <w:r w:rsidR="00A359F0">
        <w:rPr>
          <w:rFonts w:ascii="Calibri" w:eastAsia="Calibri" w:hAnsi="Calibri" w:cs="Calibri"/>
          <w:sz w:val="22"/>
          <w:szCs w:val="22"/>
        </w:rPr>
        <w:tab/>
      </w:r>
      <w:r w:rsidR="00A359F0">
        <w:rPr>
          <w:rFonts w:ascii="Calibri" w:eastAsia="Calibri" w:hAnsi="Calibri" w:cs="Calibri"/>
          <w:sz w:val="22"/>
          <w:szCs w:val="22"/>
        </w:rPr>
        <w:tab/>
      </w:r>
      <w:r w:rsidR="00A359F0">
        <w:rPr>
          <w:rFonts w:ascii="Calibri" w:eastAsia="Calibri" w:hAnsi="Calibri" w:cs="Calibri"/>
          <w:sz w:val="22"/>
          <w:szCs w:val="22"/>
        </w:rPr>
        <w:tab/>
      </w:r>
      <w:r w:rsidR="00A359F0">
        <w:rPr>
          <w:rFonts w:ascii="Calibri" w:eastAsia="Calibri" w:hAnsi="Calibri" w:cs="Calibri"/>
          <w:sz w:val="22"/>
          <w:szCs w:val="22"/>
        </w:rPr>
        <w:tab/>
      </w:r>
      <w:r w:rsidR="00354762">
        <w:rPr>
          <w:rFonts w:ascii="Calibri" w:eastAsia="Calibri" w:hAnsi="Calibri" w:cs="Calibri"/>
          <w:sz w:val="22"/>
          <w:szCs w:val="22"/>
        </w:rPr>
        <w:t xml:space="preserve">              </w:t>
      </w:r>
      <w:r w:rsidR="00A359F0">
        <w:rPr>
          <w:rFonts w:ascii="Calibri" w:eastAsia="Calibri" w:hAnsi="Calibri" w:cs="Calibri"/>
          <w:sz w:val="22"/>
          <w:szCs w:val="22"/>
        </w:rPr>
        <w:t xml:space="preserve">Vill. </w:t>
      </w:r>
      <w:r w:rsidR="00354762">
        <w:rPr>
          <w:rFonts w:ascii="Calibri" w:eastAsia="Calibri" w:hAnsi="Calibri" w:cs="Calibri"/>
          <w:sz w:val="22"/>
          <w:szCs w:val="22"/>
        </w:rPr>
        <w:t xml:space="preserve">&amp; P.O –Nalhera </w:t>
      </w:r>
      <w:r w:rsidR="00A359F0">
        <w:rPr>
          <w:rFonts w:ascii="Calibri" w:eastAsia="Calibri" w:hAnsi="Calibri" w:cs="Calibri"/>
          <w:sz w:val="22"/>
          <w:szCs w:val="22"/>
        </w:rPr>
        <w:t>Gujjar, Dist</w:t>
      </w:r>
      <w:r>
        <w:rPr>
          <w:rFonts w:ascii="Calibri" w:eastAsia="Calibri" w:hAnsi="Calibri" w:cs="Calibri"/>
          <w:sz w:val="22"/>
          <w:szCs w:val="22"/>
        </w:rPr>
        <w:t>t</w:t>
      </w:r>
      <w:r w:rsidR="00A359F0">
        <w:rPr>
          <w:rFonts w:ascii="Calibri" w:eastAsia="Calibri" w:hAnsi="Calibri" w:cs="Calibri"/>
          <w:sz w:val="22"/>
          <w:szCs w:val="22"/>
        </w:rPr>
        <w:t xml:space="preserve">. </w:t>
      </w:r>
      <w:r w:rsidR="00C82405">
        <w:rPr>
          <w:rFonts w:ascii="Calibri" w:eastAsia="Calibri" w:hAnsi="Calibri" w:cs="Calibri"/>
          <w:sz w:val="22"/>
          <w:szCs w:val="22"/>
        </w:rPr>
        <w:t>Saharanpur, Pin</w:t>
      </w:r>
      <w:r w:rsidR="00A359F0">
        <w:rPr>
          <w:rFonts w:ascii="Calibri" w:eastAsia="Calibri" w:hAnsi="Calibri" w:cs="Calibri"/>
          <w:sz w:val="22"/>
          <w:szCs w:val="22"/>
        </w:rPr>
        <w:t>-247451, U.P.</w:t>
      </w:r>
    </w:p>
    <w:p w:rsidR="00F85341">
      <w:pPr>
        <w:pStyle w:val="Normal1"/>
        <w:pBdr>
          <w:top w:val="nil"/>
          <w:left w:val="nil"/>
          <w:bottom w:val="nil"/>
          <w:right w:val="nil"/>
          <w:between w:val="nil"/>
        </w:pBdr>
        <w:ind w:left="3600" w:hanging="36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8240">
            <v:imagedata r:id="rId5"/>
          </v:shape>
        </w:pict>
      </w:r>
    </w:p>
    <w:sectPr w:rsidSect="00F85341">
      <w:type w:val="continuous"/>
      <w:pgSz w:w="11909" w:h="16834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341">
    <w:pPr>
      <w:pStyle w:val="Normal1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F772F1"/>
    <w:multiLevelType w:val="multilevel"/>
    <w:tmpl w:val="B8E01A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D054A0"/>
    <w:multiLevelType w:val="multilevel"/>
    <w:tmpl w:val="ADC4E7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69120E"/>
    <w:multiLevelType w:val="multilevel"/>
    <w:tmpl w:val="CDDE4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747D12"/>
    <w:multiLevelType w:val="multilevel"/>
    <w:tmpl w:val="84BA72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41"/>
    <w:rsid w:val="000D58C9"/>
    <w:rsid w:val="00354762"/>
    <w:rsid w:val="006778DB"/>
    <w:rsid w:val="00864E7C"/>
    <w:rsid w:val="00A359F0"/>
    <w:rsid w:val="00AB3079"/>
    <w:rsid w:val="00C82405"/>
    <w:rsid w:val="00CF30AA"/>
    <w:rsid w:val="00DF2E18"/>
    <w:rsid w:val="00F853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C25784-9314-465E-A08F-606E8C0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85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853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5341"/>
    <w:pPr>
      <w:widowControl w:val="0"/>
      <w:spacing w:before="3" w:line="274" w:lineRule="auto"/>
      <w:ind w:left="10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1"/>
    <w:next w:val="Normal1"/>
    <w:rsid w:val="00F853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53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8534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5341"/>
  </w:style>
  <w:style w:type="paragraph" w:styleId="Title">
    <w:name w:val="Title"/>
    <w:basedOn w:val="Normal1"/>
    <w:next w:val="Normal1"/>
    <w:rsid w:val="00F853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5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http://footmark.infoedge.com/apply/cvtracking?dtyp=docx_n&amp;userId=a3027b1174ef151d797a6e84ae91ff70c6c393e3164940082ba9b61a1f96d340&amp;jobId=101120501065&amp;uid=1322489551011205010651605067535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PPC</cp:lastModifiedBy>
  <cp:revision>2</cp:revision>
  <dcterms:created xsi:type="dcterms:W3CDTF">2020-08-18T06:36:00Z</dcterms:created>
  <dcterms:modified xsi:type="dcterms:W3CDTF">2020-08-18T06:36:00Z</dcterms:modified>
</cp:coreProperties>
</file>