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>
      <w:pPr>
        <w:rPr>
          <w:rFonts w:ascii="Cambria" w:eastAsia="Cambria" w:hAnsi="Cambria" w:cs="Cambria"/>
          <w:b/>
          <w:color w:val="1F497D"/>
          <w:u w:val="single"/>
        </w:rPr>
      </w:pPr>
    </w:p>
    <w:bookmarkStart w:id="0" w:name="_gjdgxs" w:colFirst="0" w:colLast="0"/>
    <w:bookmarkEnd w:id="0"/>
    <w:p>
      <w:pPr>
        <w:rPr>
          <w:rFonts w:ascii="Cambria" w:eastAsia="Cambria" w:hAnsi="Cambria" w:cs="Cambria"/>
          <w:b/>
          <w:color w:val="0070C0"/>
          <w:u w:val="single"/>
        </w:rPr>
      </w:pPr>
      <w:r>
        <w:rPr>
          <w:rFonts w:ascii="Cambria" w:eastAsia="Cambria" w:hAnsi="Cambria" w:cs="Cambria"/>
          <w:b/>
          <w:color w:val="0070C0"/>
          <w:u w:val="single"/>
        </w:rPr>
        <w:t>Objective</w:t>
      </w:r>
    </w:p>
    <w:p>
      <w:pPr>
        <w:spacing w:line="242" w:lineRule="auto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Seeking a position, which would utilize my skills and abilities, give ample opportunities for professional growth such that I can contribute my best towards achieving the goal of job satisfaction.</w:t>
      </w:r>
      <w:r>
        <w:rPr>
          <w:rFonts w:ascii="Cambria" w:eastAsia="Cambria" w:hAnsi="Cambria" w:cs="Cambria"/>
          <w:color w:val="F79646"/>
        </w:rPr>
        <w:tab/>
      </w:r>
    </w:p>
    <w:p>
      <w:pPr>
        <w:widowControl w:val="0"/>
        <w:tabs>
          <w:tab w:val="left" w:pos="2880"/>
        </w:tabs>
        <w:spacing w:after="0"/>
        <w:rPr>
          <w:rFonts w:ascii="Cambria" w:eastAsia="Cambria" w:hAnsi="Cambria" w:cs="Cambria"/>
          <w:b/>
          <w:color w:val="0070C0"/>
          <w:u w:val="single"/>
        </w:rPr>
      </w:pPr>
      <w:r>
        <w:rPr>
          <w:rFonts w:ascii="Cambria" w:eastAsia="Cambria" w:hAnsi="Cambria" w:cs="Cambria"/>
          <w:b/>
          <w:color w:val="0070C0"/>
          <w:u w:val="single"/>
        </w:rPr>
        <w:t>Professional Summary</w:t>
      </w:r>
    </w:p>
    <w:p>
      <w:pPr>
        <w:widowControl w:val="0"/>
        <w:tabs>
          <w:tab w:val="left" w:pos="2880"/>
        </w:tabs>
        <w:rPr>
          <w:rFonts w:ascii="Cambria" w:eastAsia="Cambria" w:hAnsi="Cambria" w:cs="Cambria"/>
          <w:b/>
          <w:color w:val="1F497D"/>
          <w:u w:val="single"/>
        </w:rPr>
      </w:pPr>
    </w:p>
    <w:p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27" w:lineRule="auto"/>
        <w:ind w:left="360" w:hanging="360"/>
        <w:jc w:val="both"/>
        <w:rPr>
          <w:b/>
          <w:color w:val="000000"/>
        </w:rPr>
      </w:pPr>
      <w:r>
        <w:rPr>
          <w:rFonts w:eastAsia="Cambria" w:hAnsi="Cambria" w:cs="Cambria"/>
          <w:b/>
          <w:color w:val="000000"/>
          <w:highlight w:val="white"/>
          <w:lang w:val="en-US"/>
        </w:rPr>
        <w:t>6+</w:t>
      </w:r>
      <w:r>
        <w:rPr>
          <w:rFonts w:ascii="Cambria" w:eastAsia="Cambria" w:hAnsi="Cambria" w:cs="Cambria"/>
          <w:b/>
          <w:color w:val="000000"/>
          <w:highlight w:val="white"/>
        </w:rPr>
        <w:t xml:space="preserve"> years of work experience</w:t>
      </w:r>
      <w:r>
        <w:rPr>
          <w:b/>
        </w:rPr>
        <w:t xml:space="preserve"> in managing Erection / Commissioning &amp; </w:t>
      </w:r>
      <w:r>
        <w:rPr>
          <w:rFonts w:ascii="Cambria" w:eastAsia="Cambria" w:hAnsi="Cambria" w:cs="Cambria"/>
          <w:b/>
          <w:color w:val="000000"/>
          <w:highlight w:val="white"/>
        </w:rPr>
        <w:t>MAINTENANCE AND CONDITION MONITORING in various organization  Power Plant, Fibreline Plant, Recovery Plant, ETP Plant, Clo2 Plant.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360"/>
        </w:tabs>
        <w:spacing w:before="0" w:after="0" w:line="276" w:lineRule="auto"/>
        <w:ind w:left="360" w:right="0" w:hanging="360"/>
        <w:jc w:val="both"/>
        <w:rPr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Presently working as</w:t>
      </w:r>
      <w:r>
        <w:rPr>
          <w:rFonts w:ascii="Verdana" w:eastAsia="Verdana" w:hAnsi="Verdana" w:cs="Verdana"/>
          <w:b/>
          <w:i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</w:t>
      </w:r>
      <w:r>
        <w:rPr>
          <w:rFonts w:ascii="Cambria" w:eastAsia="Cambria" w:hAnsi="Cambria" w:cs="Cambria"/>
          <w:b/>
          <w:i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Condition Monitoring &amp;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 xml:space="preserve">Plant 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Maintenance</w:t>
      </w:r>
      <w:r>
        <w:rPr>
          <w:rFonts w:ascii="Verdana" w:eastAsia="Verdana" w:hAnsi="Verdana" w:cs="Verdana"/>
          <w:b/>
          <w:i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</w:t>
      </w:r>
      <w:r>
        <w:rPr>
          <w:rFonts w:ascii="Calibri" w:eastAsia="Calibri" w:hAnsi="Calibri" w:cs="Calibri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EXECUTIVE TECHNICAL SERVICES</w:t>
      </w:r>
      <w:r>
        <w:rPr>
          <w:rFonts w:ascii="Verdana" w:eastAsia="Verdana" w:hAnsi="Verdana" w:cs="Verdana"/>
          <w:b/>
          <w:i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</w:t>
      </w:r>
      <w:r>
        <w:rPr>
          <w:rFonts w:ascii="Verdana" w:eastAsia="Verdana" w:hAnsi="Verdana" w:cs="Verdana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in </w:t>
      </w:r>
      <w:r>
        <w:rPr>
          <w:rFonts w:ascii="Calibri" w:eastAsia="Calibri" w:hAnsi="Calibri" w:cs="Calibri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Godavaritech industrial solutions</w:t>
      </w:r>
      <w:r>
        <w:rPr>
          <w:rFonts w:ascii="Verdana" w:eastAsia="Verdana" w:hAnsi="Verdana" w:cs="Verdana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</w:t>
      </w:r>
      <w:r>
        <w:rPr>
          <w:rFonts w:ascii="Calibri" w:eastAsia="Calibri" w:hAnsi="Calibri" w:cs="Calibri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pvt. ltd</w:t>
      </w:r>
      <w:r>
        <w:rPr>
          <w:rFonts w:ascii="Calibri" w:eastAsia="Calibri" w:hAnsi="Calibri" w:cs="Calibri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  <w:lang w:val="en-US"/>
        </w:rPr>
        <w:t xml:space="preserve"> in Century pulp and Paper pvt. ltd.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360"/>
        </w:tabs>
        <w:spacing w:before="0" w:after="0" w:line="276" w:lineRule="auto"/>
        <w:ind w:left="360" w:right="0" w:hanging="360"/>
        <w:jc w:val="both"/>
        <w:rPr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Experience in areas of People and Knowledge Management.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27" w:lineRule="auto"/>
        <w:jc w:val="both"/>
        <w:rPr>
          <w:rFonts w:ascii="Cambria" w:eastAsia="Cambria" w:hAnsi="Cambria" w:cs="Cambria"/>
          <w:color w:val="000000"/>
        </w:rPr>
      </w:pPr>
    </w:p>
    <w:p>
      <w:pPr>
        <w:spacing w:line="24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CORE COMPETANCIES: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Condition Monitoring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Total Productive Maintenance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Vibration Analysis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Laser Alignment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Maintenance planning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Balancing</w:t>
      </w:r>
    </w:p>
    <w:p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Thermography</w:t>
      </w:r>
    </w:p>
    <w:p>
      <w:pPr>
        <w:keepNext/>
        <w:tabs>
          <w:tab w:val="left" w:pos="0"/>
          <w:tab w:val="center" w:pos="4905"/>
        </w:tabs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  <w:u w:val="single"/>
        </w:rPr>
        <w:t>Technical Equipment Handle:</w:t>
      </w:r>
    </w:p>
    <w:p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9" w:after="0"/>
        <w:ind w:left="360" w:hanging="360"/>
      </w:pPr>
      <w:r>
        <w:rPr>
          <w:rFonts w:ascii="Cambria" w:eastAsia="Cambria" w:hAnsi="Cambria" w:cs="Cambria"/>
          <w:b/>
          <w:color w:val="000000"/>
        </w:rPr>
        <w:t>DUAL CHANNEL</w:t>
      </w:r>
      <w:r>
        <w:rPr>
          <w:rFonts w:ascii="Cambria" w:eastAsia="Cambria" w:hAnsi="Cambria" w:cs="Cambria"/>
          <w:color w:val="000000"/>
        </w:rPr>
        <w:t>:   FAG Detector III</w:t>
      </w:r>
    </w:p>
    <w:p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</w:pPr>
      <w:r>
        <w:rPr>
          <w:rFonts w:ascii="Cambria" w:eastAsia="Cambria" w:hAnsi="Cambria" w:cs="Cambria"/>
          <w:b/>
          <w:color w:val="000000"/>
        </w:rPr>
        <w:t>LASER ALIGNMENT KIT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 xml:space="preserve">    : FAG laser equaling.</w:t>
      </w:r>
    </w:p>
    <w:p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13"/>
        <w:ind w:left="360" w:hanging="360"/>
      </w:pPr>
      <w:r>
        <w:rPr>
          <w:rFonts w:ascii="Cambria" w:eastAsia="Cambria" w:hAnsi="Cambria" w:cs="Cambria"/>
          <w:b/>
          <w:color w:val="000000"/>
        </w:rPr>
        <w:t xml:space="preserve">SOFTWARES: </w:t>
      </w:r>
      <w:r>
        <w:rPr>
          <w:rFonts w:ascii="Cambria" w:eastAsia="Cambria" w:hAnsi="Cambria" w:cs="Cambria"/>
          <w:color w:val="000000"/>
        </w:rPr>
        <w:t>Trend line 3.6.004</w:t>
      </w:r>
    </w:p>
    <w:p>
      <w:pPr>
        <w:spacing w:after="0" w:line="240" w:lineRule="auto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SOFT SKILLS:</w:t>
      </w:r>
    </w:p>
    <w:p>
      <w:pPr>
        <w:spacing w:after="0" w:line="240" w:lineRule="auto"/>
        <w:ind w:left="720"/>
        <w:rPr>
          <w:rFonts w:ascii="Verdana" w:eastAsia="Verdana" w:hAnsi="Verdana" w:cs="Verdana"/>
          <w:b/>
          <w:sz w:val="18"/>
          <w:szCs w:val="18"/>
        </w:rPr>
      </w:pP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Packages – MS Office-Word,</w:t>
      </w: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Excel, formatting, network</w:t>
      </w: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security.</w:t>
      </w: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9" w:after="0"/>
        <w:ind w:left="720"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Industrial Analysis –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FAG Detector III ,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Condmaster Nova</w:t>
      </w: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9" w:after="0"/>
        <w:ind w:left="720" w:hanging="360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39" w:after="0"/>
        <w:ind w:left="360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39" w:after="0"/>
        <w:ind w:left="360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39" w:after="0"/>
        <w:ind w:left="360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39" w:after="0"/>
        <w:ind w:left="360"/>
        <w:rPr>
          <w:color w:val="000000"/>
        </w:rPr>
      </w:pPr>
      <w:r>
        <w:rPr>
          <w:rFonts w:ascii="Cambria" w:eastAsia="Cambria" w:hAnsi="Cambria" w:cs="Cambria"/>
          <w:b/>
          <w:color w:val="0070C0"/>
          <w:u w:val="single"/>
        </w:rPr>
        <w:t>Technical RESPONSIBILITIES:</w:t>
      </w:r>
    </w:p>
    <w:p>
      <w:pPr>
        <w:keepNext/>
        <w:tabs>
          <w:tab w:val="left" w:pos="0"/>
          <w:tab w:val="center" w:pos="4905"/>
        </w:tabs>
        <w:spacing w:after="0"/>
        <w:rPr>
          <w:rFonts w:ascii="Cambria" w:eastAsia="Cambria" w:hAnsi="Cambria" w:cs="Cambria"/>
          <w:b/>
          <w:color w:val="4F81BD"/>
        </w:rPr>
      </w:pPr>
    </w:p>
    <w:p>
      <w:pPr>
        <w:spacing w:line="207" w:lineRule="auto"/>
        <w:ind w:left="6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Job involvements are Plant </w:t>
      </w:r>
      <w:r>
        <w:rPr>
          <w:rFonts w:ascii="Times New Roman" w:eastAsia="Times New Roman" w:hAnsi="Times New Roman" w:cs="Times New Roman"/>
          <w:b/>
        </w:rPr>
        <w:t>Maintenance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mbria" w:eastAsia="Cambria" w:hAnsi="Cambria" w:cs="Cambria"/>
          <w:b/>
        </w:rPr>
        <w:t xml:space="preserve"> Data Acquisition as per schedule, Data Processing, Analyzing, Report generation and Recommendations.</w:t>
      </w:r>
    </w:p>
    <w:p>
      <w:pPr>
        <w:numPr>
          <w:ilvl w:val="0"/>
          <w:numId w:val="1"/>
        </w:numPr>
        <w:tabs>
          <w:tab w:val="left" w:pos="1340"/>
        </w:tabs>
        <w:spacing w:after="0" w:line="215" w:lineRule="auto"/>
        <w:ind w:left="720" w:hanging="360"/>
      </w:pPr>
      <w:r>
        <w:rPr>
          <w:rFonts w:ascii="Cambria" w:eastAsia="Cambria" w:hAnsi="Cambria" w:cs="Cambria"/>
        </w:rPr>
        <w:t>Testing of electrical motors in idle running at workshop floor after overhauling to find out the bearing installation problems, vibrations, and soft foot problems before taking to field.</w:t>
      </w:r>
    </w:p>
    <w:p>
      <w:pPr>
        <w:spacing w:line="94" w:lineRule="auto"/>
        <w:rPr>
          <w:rFonts w:ascii="Cambria" w:eastAsia="Cambria" w:hAnsi="Cambria" w:cs="Cambria"/>
        </w:rPr>
      </w:pPr>
    </w:p>
    <w:p>
      <w:pPr>
        <w:numPr>
          <w:ilvl w:val="0"/>
          <w:numId w:val="1"/>
        </w:numPr>
        <w:tabs>
          <w:tab w:val="left" w:pos="1340"/>
        </w:tabs>
        <w:spacing w:after="0" w:line="215" w:lineRule="auto"/>
        <w:ind w:left="720" w:hanging="360"/>
      </w:pPr>
      <w:r>
        <w:rPr>
          <w:rFonts w:ascii="Cambria" w:eastAsia="Cambria" w:hAnsi="Cambria" w:cs="Cambria"/>
        </w:rPr>
        <w:t>Forecasting early detection of bearing faults through acceleration enveloping spectrum and Analyzing vibration problems through velocity spectrum and phase analysis.</w:t>
      </w:r>
    </w:p>
    <w:p>
      <w:pPr>
        <w:spacing w:line="91" w:lineRule="auto"/>
        <w:rPr>
          <w:rFonts w:ascii="Cambria" w:eastAsia="Cambria" w:hAnsi="Cambria" w:cs="Cambria"/>
        </w:rPr>
      </w:pPr>
    </w:p>
    <w:p>
      <w:pPr>
        <w:numPr>
          <w:ilvl w:val="0"/>
          <w:numId w:val="1"/>
        </w:numPr>
        <w:tabs>
          <w:tab w:val="left" w:pos="1340"/>
        </w:tabs>
        <w:spacing w:after="0" w:line="215" w:lineRule="auto"/>
        <w:ind w:left="720" w:hanging="360"/>
      </w:pPr>
      <w:r>
        <w:rPr>
          <w:rFonts w:ascii="Cambria" w:eastAsia="Cambria" w:hAnsi="Cambria" w:cs="Cambria"/>
        </w:rPr>
        <w:t>Slow motion study of membrane couplings in rotary motion and measuring temperatures of Fluid Couplings in Rotary motion to make the trend of temperatures.</w:t>
      </w:r>
    </w:p>
    <w:p>
      <w:pPr>
        <w:spacing w:line="94" w:lineRule="auto"/>
        <w:rPr>
          <w:rFonts w:ascii="Cambria" w:eastAsia="Cambria" w:hAnsi="Cambria" w:cs="Cambria"/>
        </w:rPr>
      </w:pPr>
    </w:p>
    <w:p>
      <w:pPr>
        <w:numPr>
          <w:ilvl w:val="0"/>
          <w:numId w:val="1"/>
        </w:numPr>
        <w:tabs>
          <w:tab w:val="left" w:pos="1340"/>
        </w:tabs>
        <w:spacing w:after="0" w:line="203" w:lineRule="auto"/>
        <w:ind w:left="720" w:hanging="360"/>
      </w:pPr>
      <w:r>
        <w:rPr>
          <w:rFonts w:ascii="Cambria" w:eastAsia="Cambria" w:hAnsi="Cambria" w:cs="Cambria"/>
        </w:rPr>
        <w:t>Aligning high-speed critical equipment’s like pumps and motors, turbo machinery etc., using Rim &amp; Face and Reverse Indicating, Laser alignment Instruments.</w:t>
      </w:r>
    </w:p>
    <w:p>
      <w:pPr>
        <w:tabs>
          <w:tab w:val="left" w:pos="1340"/>
        </w:tabs>
        <w:spacing w:after="0" w:line="203" w:lineRule="auto"/>
        <w:rPr>
          <w:rFonts w:ascii="Cambria" w:eastAsia="Cambria" w:hAnsi="Cambria" w:cs="Cambria"/>
        </w:rPr>
      </w:pPr>
    </w:p>
    <w:p>
      <w:pPr>
        <w:numPr>
          <w:ilvl w:val="0"/>
          <w:numId w:val="1"/>
        </w:numPr>
        <w:tabs>
          <w:tab w:val="left" w:pos="1340"/>
        </w:tabs>
        <w:spacing w:after="0"/>
        <w:ind w:left="720" w:hanging="360"/>
      </w:pPr>
      <w:r>
        <w:rPr>
          <w:rFonts w:ascii="Cambria" w:eastAsia="Cambria" w:hAnsi="Cambria" w:cs="Cambria"/>
        </w:rPr>
        <w:t>And Inset-Balancing of rotary equipment’s. like  Fan, Blower ( 300 rpm to 3000 rpm )</w:t>
      </w:r>
    </w:p>
    <w:p>
      <w:pPr>
        <w:tabs>
          <w:tab w:val="left" w:pos="1340"/>
        </w:tabs>
        <w:spacing w:after="0"/>
        <w:rPr>
          <w:rFonts w:ascii="Cambria" w:eastAsia="Cambria" w:hAnsi="Cambria" w:cs="Cambria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7" w:lineRule="auto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Solved many critical vibration issues, raised during newly commissioned, running sets and implemented Insitu Dynamic Balancing.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720" w:hanging="360"/>
        <w:rPr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Focusing the client requirements, in developing the Predictive maintenance programs (CBM) to improve the equipment availability and Reliability by implementing various Condition Monitoring Techniques like Vibration Analysis, Thermography, Balancing.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27" w:lineRule="auto"/>
        <w:ind w:left="360" w:hanging="720"/>
        <w:rPr>
          <w:rFonts w:ascii="Cambria" w:eastAsia="Cambria" w:hAnsi="Cambria" w:cs="Cambria"/>
          <w:color w:val="000000"/>
          <w:highlight w:val="white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27" w:lineRule="auto"/>
        <w:ind w:left="720" w:hanging="360"/>
        <w:rPr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Monitoring and supporting various Condition Monitoring Engineers stationed at various plants in different organizations for supporting in technical aspects on Vibration of Rotary Equipment’s and Insitu Dynamic Balancing &amp; thermography etc. and looking for smooth on-going operations of Predictive maintenance program.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73" w:lineRule="auto"/>
        <w:ind w:left="360" w:hanging="720"/>
        <w:rPr>
          <w:rFonts w:ascii="Cambria" w:eastAsia="Cambria" w:hAnsi="Cambria" w:cs="Cambria"/>
          <w:color w:val="000000"/>
          <w:highlight w:val="white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left="720" w:hanging="360"/>
        <w:rPr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Vast experience in solving Vibration issues of different rotating machinery, and Carried Insitu Dynamic Balancing for many fan and blowers of slow speed and high speed machines.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left="360" w:hanging="720"/>
        <w:rPr>
          <w:rFonts w:ascii="Cambria" w:eastAsia="Cambria" w:hAnsi="Cambria" w:cs="Cambria"/>
          <w:color w:val="000000"/>
          <w:highlight w:val="white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>
        <w:rPr>
          <w:rFonts w:ascii="Cambria" w:eastAsia="Cambria" w:hAnsi="Cambria" w:cs="Cambria"/>
          <w:color w:val="000000"/>
        </w:rPr>
        <w:t>Good work ethics with excellent communication and interpersonal skills.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>
        <w:rPr>
          <w:rFonts w:ascii="Cambria" w:eastAsia="Cambria" w:hAnsi="Cambria" w:cs="Cambria"/>
          <w:color w:val="000000"/>
        </w:rPr>
        <w:t>Ability to work well in both a team environment and individual environment.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</w:rPr>
      </w:pPr>
      <w:r>
        <w:rPr>
          <w:rFonts w:ascii="Cambria" w:eastAsia="Cambria" w:hAnsi="Cambria" w:cs="Cambria"/>
          <w:color w:val="000000"/>
        </w:rPr>
        <w:t>Extensive knowledge in using Filters, calculated fields and Parameters.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Effective modification in Equipment of new plants based on previous learning for better production results.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highlight w:val="white"/>
          <w:u w:val="none"/>
          <w:vertAlign w:val="baseline"/>
        </w:rPr>
        <w:t xml:space="preserve">Establish safe working procedures for all areas of maintenance in coordination with the safety department and ensure its implementation to keep incident to a minimum and reduce 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  <w:t>downtime.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  <w:t>Maintenance of the Power Plant which includes Boiler Fan, HT feed Pump, Cooling tower.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  <w:t xml:space="preserve">Maintenance of the Recovery Plant which includes Boiler Fan, HT feed Pump, Cooling tower, Vacuum Pump, 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Evaporator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  <w:t>Maintenance of the ETP Plant which includes Clarifier.  Cooling tower, Decanter.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720" w:right="0" w:hanging="360"/>
        <w:jc w:val="left"/>
        <w:rPr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2"/>
          <w:szCs w:val="22"/>
          <w:highlight w:val="white"/>
          <w:u w:val="none"/>
          <w:vertAlign w:val="baseline"/>
        </w:rPr>
        <w:t>Maintenance of the Pulp mill which includes Fiberline and chipper.</w:t>
      </w:r>
    </w:p>
    <w:p>
      <w:pPr>
        <w:widowControl w:val="0"/>
        <w:spacing w:after="120" w:line="240" w:lineRule="auto"/>
        <w:rPr>
          <w:rFonts w:ascii="Cambria" w:eastAsia="Cambria" w:hAnsi="Cambria" w:cs="Cambria"/>
          <w:b/>
          <w:color w:val="0070C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color w:val="0070C0"/>
          <w:sz w:val="24"/>
          <w:szCs w:val="24"/>
          <w:u w:val="single"/>
        </w:rPr>
        <w:t>CLIENTS VISITED FOR PROVIDING SERVICES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Pasupati Acrylon Ltd. Kashipur.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Wheels India Ltd. Rampur.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Finolex Cables Ltd. Haridwar.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Naini Paper Ltd. Kashipur.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Huhtamaki PPL Ltd. Rudrapur.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FJM Cylinders Pvt. Ltd. Bawal.</w:t>
      </w:r>
    </w:p>
    <w:p>
      <w:pPr>
        <w:numPr>
          <w:ilvl w:val="0"/>
          <w:numId w:val="3"/>
        </w:numPr>
        <w:tabs>
          <w:tab w:val="left" w:pos="1340"/>
        </w:tabs>
        <w:spacing w:after="0" w:line="213" w:lineRule="auto"/>
        <w:ind w:left="1340" w:hanging="360"/>
        <w:jc w:val="both"/>
        <w:rPr>
          <w:rFonts w:ascii="Cambria" w:eastAsia="Cambria" w:hAnsi="Cambria" w:cs="Cambria"/>
          <w:b/>
        </w:rPr>
      </w:pPr>
    </w:p>
    <w:p>
      <w:pPr>
        <w:keepNext/>
        <w:tabs>
          <w:tab w:val="left" w:pos="0"/>
        </w:tabs>
        <w:spacing w:after="0"/>
        <w:rPr>
          <w:rFonts w:ascii="Cambria" w:eastAsia="Cambria" w:hAnsi="Cambria" w:cs="Cambria"/>
          <w:b/>
          <w:color w:val="0070C0"/>
          <w:u w:val="single"/>
        </w:rPr>
      </w:pPr>
      <w:r>
        <w:rPr>
          <w:rFonts w:ascii="Cambria" w:eastAsia="Cambria" w:hAnsi="Cambria" w:cs="Cambria"/>
          <w:b/>
          <w:color w:val="0070C0"/>
          <w:u w:val="single"/>
        </w:rPr>
        <w:t>Educational Qualification</w:t>
      </w:r>
    </w:p>
    <w:p>
      <w:pPr>
        <w:keepNext/>
        <w:tabs>
          <w:tab w:val="left" w:pos="0"/>
        </w:tabs>
        <w:rPr>
          <w:rFonts w:ascii="Cambria" w:eastAsia="Cambria" w:hAnsi="Cambria" w:cs="Cambria"/>
          <w:b/>
          <w:color w:val="4F81BD"/>
          <w:u w:val="single"/>
        </w:rPr>
      </w:pPr>
    </w:p>
    <w:p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 w:hanging="360"/>
        <w:rPr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Diploma in Govt. Polytechnic  Sitarganj (U.K) in 2014.</w:t>
      </w:r>
      <w:r>
        <w:rPr>
          <w:rFonts w:ascii="Cambria" w:eastAsia="Cambria" w:hAnsi="Cambria" w:cs="Cambria"/>
          <w:b/>
          <w:color w:val="000000"/>
        </w:rPr>
        <w:tab/>
      </w:r>
    </w:p>
    <w:p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360"/>
        <w:rPr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10</w:t>
      </w:r>
      <w:r>
        <w:rPr>
          <w:rFonts w:ascii="Times" w:eastAsia="Times" w:hAnsi="Times" w:cs="Times"/>
          <w:b/>
          <w:color w:val="000000"/>
          <w:sz w:val="23"/>
          <w:szCs w:val="23"/>
          <w:vertAlign w:val="superscript"/>
        </w:rPr>
        <w:t>th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  Examination in Yr.2008 </w:t>
      </w:r>
    </w:p>
    <w:p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360"/>
        <w:rPr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12</w:t>
      </w:r>
      <w:r>
        <w:rPr>
          <w:rFonts w:ascii="Times" w:eastAsia="Times" w:hAnsi="Times" w:cs="Times"/>
          <w:b/>
          <w:color w:val="000000"/>
          <w:sz w:val="23"/>
          <w:szCs w:val="23"/>
          <w:vertAlign w:val="superscript"/>
        </w:rPr>
        <w:t>th</w:t>
      </w: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 Examination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in </w:t>
      </w:r>
      <w:r>
        <w:rPr>
          <w:rFonts w:ascii="Times" w:eastAsia="Times" w:hAnsi="Times" w:cs="Times"/>
          <w:b/>
          <w:color w:val="000000"/>
          <w:sz w:val="23"/>
          <w:szCs w:val="23"/>
        </w:rPr>
        <w:t>Yr.2011</w:t>
      </w:r>
    </w:p>
    <w:p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360"/>
        <w:rPr>
          <w:b/>
          <w:color w:val="000000"/>
          <w:sz w:val="23"/>
          <w:szCs w:val="23"/>
        </w:rPr>
      </w:pPr>
    </w:p>
    <w:p>
      <w:pPr>
        <w:widowControl w:val="0"/>
        <w:tabs>
          <w:tab w:val="left" w:pos="4065"/>
        </w:tabs>
        <w:spacing w:after="0"/>
        <w:rPr>
          <w:rFonts w:ascii="Cambria" w:eastAsia="Cambria" w:hAnsi="Cambria" w:cs="Cambria"/>
          <w:b/>
          <w:color w:val="0070C0"/>
          <w:u w:val="single"/>
        </w:rPr>
      </w:pPr>
      <w:r>
        <w:rPr>
          <w:rFonts w:ascii="Cambria" w:eastAsia="Cambria" w:hAnsi="Cambria" w:cs="Cambria"/>
          <w:b/>
          <w:color w:val="0070C0"/>
          <w:u w:val="single"/>
        </w:rPr>
        <w:t>Professional Experience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Working as a 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Condition Monitoring </w:t>
      </w:r>
      <w:r>
        <w:rPr>
          <w:b/>
          <w:sz w:val="24"/>
          <w:szCs w:val="24"/>
        </w:rPr>
        <w:t>EXECUTIVE TECHNICAL SERVICES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in </w:t>
      </w:r>
      <w:r>
        <w:rPr>
          <w:b/>
          <w:sz w:val="24"/>
          <w:szCs w:val="24"/>
        </w:rPr>
        <w:t>Godavaritech industrial solutions</w:t>
      </w:r>
      <w:r>
        <w:rPr>
          <w:rFonts w:ascii="Verdana" w:eastAsia="Verdana" w:hAnsi="Verdana" w:cs="Verdana"/>
          <w:b/>
          <w:sz w:val="18"/>
          <w:szCs w:val="18"/>
        </w:rPr>
        <w:t xml:space="preserve"> PVT. LTD. from 2014 June. - to till date.</w:t>
      </w:r>
    </w:p>
    <w:p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>
      <w:pPr>
        <w:spacing w:after="0"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/>
          <w:i w:val="0"/>
          <w:smallCaps w:val="0"/>
          <w:color w:val="0070C0"/>
          <w:sz w:val="24"/>
          <w:szCs w:val="24"/>
          <w:u w:val="single"/>
          <w:shd w:val="clear" w:color="auto" w:fill="auto"/>
          <w:vertAlign w:val="baseline"/>
        </w:rPr>
      </w:pPr>
      <w:r>
        <w:rPr>
          <w:rFonts w:ascii="Cambria" w:eastAsia="Cambria" w:hAnsi="Cambria" w:cs="Cambria"/>
          <w:b/>
          <w:i w:val="0"/>
          <w:smallCaps w:val="0"/>
          <w:color w:val="0070C0"/>
          <w:sz w:val="24"/>
          <w:szCs w:val="24"/>
          <w:u w:val="single"/>
          <w:shd w:val="clear" w:color="auto" w:fill="auto"/>
          <w:vertAlign w:val="baseline"/>
        </w:rPr>
        <w:t>PERSONAL INFORMATION: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Father Name  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: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Dharmanand Joshi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Date of Birth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 :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30-06-1992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Sex/Marital status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: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Male/Unmarried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Nationality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 :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Indian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Languages Known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:</w:t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English &amp; Hindi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eastAsia="Calibri" w:hAnsi="Calibri" w:cs="Calibri"/>
          <w:b w:val="0"/>
          <w:i w:val="0"/>
          <w:smallCaps w:val="0"/>
          <w:color w:val="000000"/>
          <w:sz w:val="24"/>
          <w:szCs w:val="24"/>
          <w:u w:val="none"/>
          <w:shd w:val="clear" w:color="auto" w:fill="auto"/>
          <w:vertAlign w:val="baseline"/>
        </w:rPr>
        <w:t>Place                             :                     Halduchaur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Salary</w:t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:                          </w:t>
      </w:r>
      <w:r>
        <w:rPr>
          <w:rFonts w:ascii="Times New Roman" w:eastAsia="Times New Roman" w:hAnsi="Times New Roman" w:cs="Times New Roman"/>
        </w:rPr>
        <w:t>3.0</w:t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 Lacs/Annum excluding HRA</w:t>
      </w:r>
    </w:p>
    <w:p>
      <w:pPr>
        <w:keepNext w:val="0"/>
        <w:keepLines w:val="0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Notice Period</w:t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  <w:t>:                          1 Month</w:t>
      </w:r>
    </w:p>
    <w:p>
      <w:pPr>
        <w:spacing w:after="120"/>
        <w:jc w:val="both"/>
        <w:rPr>
          <w:sz w:val="24"/>
          <w:szCs w:val="24"/>
        </w:rPr>
      </w:pPr>
    </w:p>
    <w:p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Mob No. +918218077993, +918476094064</w:t>
      </w:r>
    </w:p>
    <w:p>
      <w:pPr>
        <w:spacing w:after="120"/>
        <w:jc w:val="both"/>
        <w:rPr>
          <w:sz w:val="24"/>
          <w:szCs w:val="24"/>
        </w:rPr>
      </w:pPr>
    </w:p>
    <w:bookmarkStart w:id="1" w:name="_30j0zll" w:colFirst="0" w:colLast="0"/>
    <w:bookmarkEnd w:id="1"/>
    <w:p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Date-                                                                                              Yours faithfully</w:t>
      </w:r>
    </w:p>
    <w:p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 xml:space="preserve">          Harish Joshi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 w:orient="portrait"/>
      <w:pgMar w:top="885" w:right="990" w:bottom="1440" w:left="1440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004030204"/>
    <w:charset w:val="7A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  <w:r>
      <w:rPr>
        <w:rFonts w:ascii="Trebuchet MS" w:eastAsia="Trebuchet MS" w:hAnsi="Trebuchet MS" w:cs="Trebuchet MS"/>
        <w:color w:val="000000"/>
        <w:sz w:val="16"/>
        <w:szCs w:val="16"/>
      </w:rPr>
      <w:tab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</w:p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rFonts w:ascii="Verdana" w:eastAsia="Verdana" w:hAnsi="Verdana" w:cs="Verdana"/>
        <w:b/>
        <w:color w:val="000000"/>
        <w:sz w:val="18"/>
        <w:szCs w:val="18"/>
      </w:rPr>
    </w:pPr>
  </w:p>
  <w:p>
    <w:pPr>
      <w:rPr>
        <w:rFonts w:ascii="Verdana" w:eastAsia="Verdana" w:hAnsi="Verdana" w:cs="Verdana"/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Verdana" w:eastAsia="Verdana" w:hAnsi="Verdana" w:cs="Verdana"/>
        <w:b/>
        <w:color w:val="000000"/>
        <w:sz w:val="16"/>
        <w:szCs w:val="16"/>
      </w:rPr>
    </w:pPr>
  </w:p>
  <w:p>
    <w:pPr>
      <w:ind w:firstLine="720"/>
      <w:rPr>
        <w:rFonts w:ascii="Cambria" w:eastAsia="Cambria" w:hAnsi="Cambria" w:cs="Cambria"/>
        <w:b/>
        <w:color w:val="002060"/>
        <w:sz w:val="18"/>
        <w:szCs w:val="18"/>
      </w:rPr>
    </w:pPr>
  </w:p>
  <w:p>
    <w:pPr>
      <w:spacing w:line="360" w:lineRule="auto"/>
      <w:rPr>
        <w:rFonts w:ascii="Cambria" w:eastAsia="Cambria" w:hAnsi="Cambria" w:cs="Cambria"/>
        <w:color w:val="1F497D"/>
        <w:highlight w:val="white"/>
      </w:rPr>
    </w:pPr>
    <w:r>
      <w:rPr>
        <w:rFonts w:ascii="Cambria" w:eastAsia="Cambria" w:hAnsi="Cambria" w:cs="Cambria"/>
        <w:b/>
        <w:color w:val="1F497D"/>
      </w:rPr>
      <w:t>Harish Joshi</w:t>
    </w:r>
    <w:r>
      <w:rPr>
        <w:rFonts w:ascii="Cambria" w:eastAsia="Cambria" w:hAnsi="Cambria" w:cs="Cambria"/>
        <w:b/>
        <w:color w:val="1F497D"/>
      </w:rPr>
      <w:tab/>
    </w:r>
    <w:r>
      <w:rPr>
        <w:rFonts w:ascii="Cambria" w:eastAsia="Cambria" w:hAnsi="Cambria" w:cs="Cambria"/>
        <w:b/>
        <w:color w:val="1F497D"/>
      </w:rPr>
      <w:tab/>
    </w:r>
    <w:r>
      <w:rPr>
        <w:rFonts w:ascii="Cambria" w:eastAsia="Cambria" w:hAnsi="Cambria" w:cs="Cambria"/>
        <w:b/>
        <w:color w:val="1F497D"/>
      </w:rPr>
      <w:tab/>
    </w:r>
    <w:r>
      <w:rPr>
        <w:rFonts w:ascii="Cambria" w:eastAsia="Cambria" w:hAnsi="Cambria" w:cs="Cambria"/>
        <w:b/>
        <w:color w:val="1F497D"/>
      </w:rPr>
      <w:tab/>
    </w:r>
    <w:r>
      <w:rPr>
        <w:rFonts w:ascii="Cambria" w:eastAsia="Cambria" w:hAnsi="Cambria" w:cs="Cambria"/>
        <w:b/>
        <w:color w:val="1F497D"/>
      </w:rPr>
      <w:tab/>
    </w:r>
  </w:p>
  <w:p>
    <w:pPr>
      <w:rPr>
        <w:rFonts w:ascii="Cambria" w:eastAsia="Cambria" w:hAnsi="Cambria" w:cs="Cambria"/>
        <w:color w:val="1F497D"/>
        <w:sz w:val="20"/>
        <w:szCs w:val="20"/>
      </w:rPr>
    </w:pPr>
    <w:r>
      <w:rPr>
        <w:rFonts w:ascii="Cambria" w:eastAsia="Cambria" w:hAnsi="Cambria" w:cs="Cambria"/>
        <w:b/>
        <w:color w:val="1F497D"/>
        <w:sz w:val="20"/>
        <w:szCs w:val="20"/>
      </w:rPr>
      <w:t>Email-harishjoshi924@gmail.com                                                               91-8476094064.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FFFFFFFF"/>
    <w:lvl w:ilvl="0">
      <w:start w:val="1"/>
      <w:numFmt w:val="bullet"/>
      <w:lvlText w:val="✔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Jc w:val="left"/>
      <w:pPr>
        <w:ind w:left="0" w:firstLine="0"/>
      </w:pPr>
    </w:lvl>
    <w:lvl w:ilvl="2">
      <w:start w:val="1"/>
      <w:numFmt w:val="bullet"/>
      <w:lvlJc w:val="left"/>
      <w:pPr>
        <w:ind w:left="0" w:firstLine="0"/>
      </w:pPr>
    </w:lvl>
    <w:lvl w:ilvl="3">
      <w:start w:val="1"/>
      <w:numFmt w:val="bullet"/>
      <w:lvlJc w:val="left"/>
      <w:pPr>
        <w:ind w:left="0" w:firstLine="0"/>
      </w:pPr>
    </w:lvl>
    <w:lvl w:ilvl="4">
      <w:start w:val="1"/>
      <w:numFmt w:val="bullet"/>
      <w:lvlJc w:val="left"/>
      <w:pPr>
        <w:ind w:left="0" w:firstLine="0"/>
      </w:pPr>
    </w:lvl>
    <w:lvl w:ilvl="5">
      <w:start w:val="1"/>
      <w:numFmt w:val="bullet"/>
      <w:lvlJc w:val="left"/>
      <w:pPr>
        <w:ind w:left="0" w:firstLine="0"/>
      </w:pPr>
    </w:lvl>
    <w:lvl w:ilvl="6">
      <w:start w:val="1"/>
      <w:numFmt w:val="bullet"/>
      <w:lvlJc w:val="left"/>
      <w:pPr>
        <w:ind w:left="0" w:firstLine="0"/>
      </w:pPr>
    </w:lvl>
    <w:lvl w:ilvl="7">
      <w:start w:val="1"/>
      <w:numFmt w:val="bullet"/>
      <w:lvlJc w:val="left"/>
      <w:pPr>
        <w:ind w:left="0" w:firstLine="0"/>
      </w:pPr>
    </w:lvl>
    <w:lvl w:ilvl="8">
      <w:start w:val="1"/>
      <w:numFmt w:val="bullet"/>
      <w:lvlJc w:val="left"/>
      <w:pPr>
        <w:ind w:left="0" w:firstLine="0"/>
      </w:p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Nimbus Sans 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b3d61970-0863-4112-bce5-7a299c202ac2"/>
    <w:qFormat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18"/>
      <w:szCs w:val="20"/>
      <w:lang w:val="en-GB" w:bidi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1"/>
    <w:qFormat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qFormat/>
    <w:pPr>
      <w:suppressAutoHyphens w:val="0"/>
      <w:spacing w:after="120" w:line="480" w:lineRule="auto"/>
    </w:pPr>
    <w:rPr>
      <w:rFonts w:ascii="Arial" w:eastAsia="Times New Roman" w:hAnsi="Arial" w:cs="Arial"/>
      <w:kern w:val="0"/>
      <w:sz w:val="24"/>
      <w:szCs w:val="24"/>
      <w:lang w:val="en-IN" w:eastAsia="ar-SA" w:bidi="ar-SA"/>
    </w:rPr>
  </w:style>
  <w:style w:type="paragraph" w:styleId="Footer">
    <w:name w:val="footer"/>
    <w:basedOn w:val="Normal"/>
    <w:qFormat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Header">
    <w:name w:val="header"/>
    <w:basedOn w:val="Normal"/>
    <w:qFormat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List">
    <w:name w:val="List"/>
    <w:basedOn w:val="BodyText"/>
    <w:qFormat/>
  </w:style>
  <w:style w:type="paragraph" w:styleId="PlainText">
    <w:name w:val="Plain Text"/>
    <w:basedOn w:val="Normal"/>
    <w:link w:val="PlainTextChar"/>
    <w:qFormat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styleId="HTMLTypewriter">
    <w:name w:val="HTML Typewriter"/>
    <w:basedOn w:val="DefaultParagraphFont"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DefaultParagraphFont1">
    <w:name w:val="Default Paragraph Font1"/>
  </w:style>
  <w:style w:type="character" w:customStyle="1" w:styleId="jd21">
    <w:name w:val="jd21"/>
    <w:rPr>
      <w:rFonts w:ascii="Verdana" w:hAnsi="Verdana" w:cs="Verdana"/>
      <w:sz w:val="17"/>
      <w:szCs w:val="17"/>
    </w:rPr>
  </w:style>
  <w:style w:type="character" w:customStyle="1" w:styleId="HeaderChar5c096343-bec9-4de6-b012-f0d351c4dcf7">
    <w:name w:val="Header Char_5c096343-bec9-4de6-b012-f0d351c4dcf7"/>
    <w:rPr>
      <w:rFonts w:ascii="Calibri" w:eastAsia="Calibri" w:hAnsi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odyText2Char">
    <w:name w:val="Body Text 2 Char"/>
    <w:link w:val="BodyText2"/>
    <w:uiPriority w:val="9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apple-converted-space">
    <w:name w:val="apple-converted-space"/>
    <w:basedOn w:val="DefaultParagraphFont1"/>
    <w:qFormat/>
  </w:style>
  <w:style w:type="character" w:customStyle="1" w:styleId="FooterChar75dd5a60-1210-40d1-9aab-94a70380ba00">
    <w:name w:val="Footer Char_75dd5a60-1210-40d1-9aab-94a70380ba00"/>
    <w:qFormat/>
    <w:rPr>
      <w:rFonts w:ascii="Calibri" w:eastAsia="Calibri" w:hAnsi="Calibri" w:cs="Times New Roman"/>
    </w:rPr>
  </w:style>
  <w:style w:type="character" w:customStyle="1" w:styleId="BalloonTextChar">
    <w:name w:val="Balloon Text Char"/>
    <w:qFormat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Normal"/>
    <w:qFormat/>
    <w:pPr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imbus Sans L" w:hAnsi="Liberation Sans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alloonText1">
    <w:name w:val="Balloon Text1"/>
    <w:basedOn w:val="Normal"/>
    <w:qFormat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qFormat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customStyle="1" w:styleId="ListParagraph2">
    <w:name w:val="List Paragraph2"/>
    <w:basedOn w:val="Normal"/>
    <w:link w:val="ListParagraphChar"/>
    <w:qFormat/>
    <w:pPr>
      <w:suppressAutoHyphens w:val="0"/>
      <w:ind w:left="720"/>
      <w:contextualSpacing/>
    </w:pPr>
    <w:rPr>
      <w:rFonts w:ascii="Calibri" w:eastAsia="宋体" w:hAnsi="Calibri" w:cs="宋体"/>
      <w:kern w:val="0"/>
      <w:lang w:eastAsia="en-US" w:bidi="ar-SA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en-US" w:eastAsia="en-US"/>
    </w:rPr>
  </w:style>
  <w:style w:type="character" w:customStyle="1" w:styleId="ListParagraphChar">
    <w:name w:val="List Paragraph Char"/>
    <w:link w:val="ListParagraph2"/>
    <w:uiPriority w:val="34"/>
    <w:qFormat/>
    <w:rPr>
      <w:rFonts w:ascii="Calibri" w:eastAsia="宋体" w:hAnsi="Calibri" w:cs="宋体"/>
      <w:sz w:val="22"/>
      <w:szCs w:val="22"/>
      <w:lang w:val="en-US" w:eastAsia="en-US"/>
    </w:rPr>
  </w:style>
  <w:style w:type="paragraph" w:customStyle="1" w:styleId="worktitletitle">
    <w:name w:val="work_title title"/>
    <w:basedOn w:val="Normal"/>
    <w:qFormat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US" w:bidi="ar-SA"/>
    </w:rPr>
  </w:style>
  <w:style w:type="paragraph" w:customStyle="1" w:styleId="Style1">
    <w:name w:val="Style1"/>
    <w:basedOn w:val="Normal"/>
    <w:qFormat/>
    <w:pPr>
      <w:suppressAutoHyphens w:val="0"/>
      <w:spacing w:line="360" w:lineRule="auto"/>
    </w:pPr>
    <w:rPr>
      <w:rFonts w:ascii="Verdana" w:eastAsia="Times New Roman" w:hAnsi="Verdana" w:cs="Arial Narrow"/>
      <w:b/>
      <w:bCs/>
      <w:color w:val="993300"/>
      <w:kern w:val="0"/>
      <w:lang w:eastAsia="en-US" w:bidi="ar-SA"/>
    </w:rPr>
  </w:style>
  <w:style w:type="character" w:customStyle="1" w:styleId="NoSpacingChar">
    <w:name w:val="No Spacing Char"/>
    <w:basedOn w:val="DefaultParagraphFont"/>
    <w:link w:val="NoSpacing1"/>
    <w:uiPriority w:val="1"/>
    <w:qFormat/>
    <w:rPr>
      <w:lang w:bidi="en-US"/>
    </w:rPr>
  </w:style>
  <w:style w:type="paragraph" w:customStyle="1" w:styleId="NoSpacing1">
    <w:name w:val="No Spacing1"/>
    <w:basedOn w:val="Normal"/>
    <w:link w:val="NoSpacingChar"/>
    <w:qFormat/>
    <w:pPr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IN" w:eastAsia="en-IN" w:bidi="en-US"/>
    </w:rPr>
  </w:style>
  <w:style w:type="character" w:customStyle="1" w:styleId="BodyText2Char1">
    <w:name w:val="Body Text 2 Char1"/>
    <w:basedOn w:val="DefaultParagraphFont"/>
    <w:uiPriority w:val="99"/>
    <w:qFormat/>
    <w:rPr>
      <w:rFonts w:ascii="Calibri" w:eastAsia="Calibri" w:hAnsi="Calibri" w:cs="Mangal"/>
      <w:kern w:val="1"/>
      <w:sz w:val="22"/>
      <w:lang w:val="en-US" w:eastAsia="hi-IN" w:bidi="hi-IN"/>
    </w:rPr>
  </w:style>
  <w:style w:type="character" w:customStyle="1" w:styleId="Heading1Charb3d61970-0863-4112-bce5-7a299c202ac2">
    <w:name w:val="Heading 1 Char_b3d61970-0863-4112-bce5-7a299c202ac2"/>
    <w:basedOn w:val="DefaultParagraphFont"/>
    <w:link w:val="Heading1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b0c577ef2b57469d74ce1ce95614f6133b411364b348dd12&amp;jobId=101120501065&amp;uid=978101141011205010651605039921&amp;docType=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0</Pages>
  <Words>633</Words>
  <Characters>3994</Characters>
  <Application>Microsoft Office Word</Application>
  <DocSecurity>0</DocSecurity>
  <Lines>0</Lines>
  <Paragraphs>113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Dhamodharan Arumugam</dc:creator>
  <cp:lastModifiedBy>A1601</cp:lastModifiedBy>
  <cp:revision>0</cp:revision>
  <dcterms:created xsi:type="dcterms:W3CDTF">2017-11-17T05:46:00Z</dcterms:created>
  <dcterms:modified xsi:type="dcterms:W3CDTF">2020-07-03T21:03:09Z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1033-10.2.0.5934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