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85" w:rsidRDefault="009D5DEA">
      <w:pPr>
        <w:pStyle w:val="NormalWeb"/>
        <w:rPr>
          <w:rStyle w:val="Fields11"/>
          <w:rFonts w:ascii="Times New Roman" w:hAnsi="Times New Roman"/>
          <w:sz w:val="24"/>
        </w:rPr>
      </w:pPr>
      <w:r>
        <w:rPr>
          <w:b/>
          <w:bCs/>
          <w:color w:val="000000"/>
          <w:sz w:val="28"/>
        </w:rPr>
        <w:t xml:space="preserve">Sumit Vats                                                                                                                </w:t>
      </w:r>
      <w:r>
        <w:br/>
      </w:r>
      <w:r>
        <w:rPr>
          <w:rStyle w:val="Fields11"/>
          <w:rFonts w:ascii="Times New Roman" w:hAnsi="Times New Roman"/>
          <w:sz w:val="24"/>
        </w:rPr>
        <w:t xml:space="preserve">House No: WZ-56, Rajnagar-2, </w:t>
      </w:r>
      <w:proofErr w:type="spellStart"/>
      <w:r>
        <w:rPr>
          <w:rStyle w:val="Fields11"/>
          <w:rFonts w:ascii="Times New Roman" w:hAnsi="Times New Roman"/>
          <w:sz w:val="24"/>
        </w:rPr>
        <w:t>Palam</w:t>
      </w:r>
      <w:proofErr w:type="spellEnd"/>
      <w:r>
        <w:rPr>
          <w:rStyle w:val="Fields11"/>
          <w:rFonts w:ascii="Times New Roman" w:hAnsi="Times New Roman"/>
          <w:sz w:val="24"/>
        </w:rPr>
        <w:t xml:space="preserve"> Colony, New Delhi-110077</w:t>
      </w:r>
      <w:r>
        <w:rPr>
          <w:color w:val="333333"/>
          <w:szCs w:val="15"/>
        </w:rPr>
        <w:br/>
      </w:r>
      <w:hyperlink r:id="rId5" w:history="1">
        <w:r>
          <w:rPr>
            <w:rStyle w:val="Hyperlink"/>
            <w:szCs w:val="15"/>
          </w:rPr>
          <w:t>sammaxy@gmail.com</w:t>
        </w:r>
      </w:hyperlink>
    </w:p>
    <w:p w:rsidR="00251285" w:rsidRDefault="009D5DEA">
      <w:pPr>
        <w:pStyle w:val="NormalWeb"/>
        <w:rPr>
          <w:color w:val="333333"/>
          <w:szCs w:val="15"/>
        </w:rPr>
      </w:pPr>
      <w:r>
        <w:rPr>
          <w:b/>
          <w:bCs/>
          <w:sz w:val="20"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b/>
          <w:bCs/>
          <w:sz w:val="20"/>
        </w:rPr>
        <w:pict>
          <v:shape id="1027" o:spid="_x0000_s1026" type="#_x0000_m1027" style="position:absolute;margin-left:-81pt;margin-top:23.3pt;width:594pt;height:0;z-index:251658240;mso-wrap-distance-left:0;mso-wrap-distance-right:0;mso-position-horizontal-relative:text;mso-position-vertical-relative:text;mso-width-relative:page;mso-height-relative:page" o:spt="32" o:oned="t" path="m,l21600,21600e" filled="t" fillcolor="white" strokeweight="3pt">
            <v:path arrowok="t" fillok="f" o:connecttype="none"/>
            <o:lock v:ext="edit" shapetype="t"/>
          </v:shape>
        </w:pict>
      </w:r>
      <w:r>
        <w:rPr>
          <w:rStyle w:val="Fields11"/>
          <w:rFonts w:ascii="Times New Roman" w:hAnsi="Times New Roman"/>
          <w:sz w:val="24"/>
        </w:rPr>
        <w:t xml:space="preserve">Telephone: </w:t>
      </w:r>
      <w:r>
        <w:rPr>
          <w:rStyle w:val="Fields11"/>
          <w:rFonts w:ascii="Times New Roman" w:hAnsi="Times New Roman"/>
          <w:sz w:val="24"/>
        </w:rPr>
        <w:t>9810905568</w:t>
      </w:r>
      <w:r>
        <w:rPr>
          <w:rStyle w:val="Fields11"/>
          <w:rFonts w:ascii="Times New Roman" w:hAnsi="Times New Roman"/>
          <w:b/>
          <w:bCs/>
          <w:sz w:val="24"/>
        </w:rPr>
        <w:t>(M)</w:t>
      </w:r>
      <w:r>
        <w:rPr>
          <w:rStyle w:val="Fields11"/>
          <w:rFonts w:ascii="Times New Roman" w:hAnsi="Times New Roman"/>
          <w:sz w:val="24"/>
        </w:rPr>
        <w:t xml:space="preserve"> 011-25364762</w:t>
      </w:r>
      <w:r>
        <w:rPr>
          <w:rStyle w:val="Fields11"/>
          <w:rFonts w:ascii="Times New Roman" w:hAnsi="Times New Roman"/>
          <w:b/>
          <w:bCs/>
          <w:sz w:val="24"/>
        </w:rPr>
        <w:t>(R)</w:t>
      </w:r>
    </w:p>
    <w:p w:rsidR="00251285" w:rsidRDefault="009D5DEA">
      <w:pPr>
        <w:pStyle w:val="NormalWeb"/>
        <w:rPr>
          <w:b/>
          <w:bCs/>
        </w:rPr>
      </w:pPr>
      <w:r>
        <w:br/>
      </w:r>
      <w:r>
        <w:rPr>
          <w:b/>
          <w:bCs/>
        </w:rPr>
        <w:t>SUMMARY OF SKILLS AND EXPERIENCE:</w:t>
      </w:r>
      <w:r>
        <w:rPr>
          <w:b/>
          <w:bCs/>
        </w:rPr>
        <w:br/>
      </w:r>
      <w:r>
        <w:t>Ø 13+ years of experience in Sales &amp; Marketing.</w:t>
      </w:r>
      <w:r>
        <w:br/>
      </w:r>
      <w:r>
        <w:rPr>
          <w:b/>
        </w:rPr>
        <w:t>Ø Effective communicator &amp; good relationship management skills.</w:t>
      </w:r>
    </w:p>
    <w:p w:rsidR="00251285" w:rsidRDefault="009D5DEA">
      <w:pPr>
        <w:pStyle w:val="BodyText"/>
      </w:pPr>
      <w:r>
        <w:t>ORGANISATIONAL EXPERIENCE:</w:t>
      </w:r>
    </w:p>
    <w:p w:rsidR="00251285" w:rsidRDefault="00251285">
      <w:pPr>
        <w:pStyle w:val="BodyText"/>
      </w:pPr>
    </w:p>
    <w:p w:rsidR="00251285" w:rsidRDefault="009D5DEA">
      <w:pPr>
        <w:pStyle w:val="BodyText"/>
        <w:numPr>
          <w:ilvl w:val="0"/>
          <w:numId w:val="6"/>
        </w:numPr>
        <w:rPr>
          <w:b w:val="0"/>
        </w:rPr>
      </w:pPr>
      <w:r>
        <w:t xml:space="preserve">December'18 – Current </w:t>
      </w:r>
      <w:r>
        <w:rPr>
          <w:b w:val="0"/>
        </w:rPr>
        <w:t>with</w:t>
      </w:r>
      <w:r>
        <w:t xml:space="preserve"> Sandhar Whetron India Pv</w:t>
      </w:r>
      <w:r>
        <w:t xml:space="preserve">t. Ltd. </w:t>
      </w:r>
      <w:r>
        <w:rPr>
          <w:b w:val="0"/>
        </w:rPr>
        <w:t>as Deputy Manager, OEM Marketing &amp; Sales.</w:t>
      </w:r>
    </w:p>
    <w:p w:rsidR="00251285" w:rsidRDefault="00251285">
      <w:pPr>
        <w:pStyle w:val="BodyText"/>
        <w:rPr>
          <w:b w:val="0"/>
        </w:rPr>
      </w:pPr>
    </w:p>
    <w:p w:rsidR="004335D0" w:rsidRDefault="004335D0">
      <w:pPr>
        <w:pStyle w:val="BodyText"/>
        <w:rPr>
          <w:b w:val="0"/>
        </w:rPr>
      </w:pPr>
      <w:r>
        <w:t xml:space="preserve">Current </w:t>
      </w:r>
      <w:r w:rsidR="009D5DEA">
        <w:t>Customers</w:t>
      </w:r>
      <w:r w:rsidR="009D5DEA">
        <w:rPr>
          <w:b w:val="0"/>
        </w:rPr>
        <w:t>: Honda Cars</w:t>
      </w:r>
    </w:p>
    <w:p w:rsidR="004335D0" w:rsidRDefault="004335D0">
      <w:pPr>
        <w:pStyle w:val="BodyText"/>
        <w:rPr>
          <w:b w:val="0"/>
        </w:rPr>
      </w:pPr>
    </w:p>
    <w:p w:rsidR="00251285" w:rsidRDefault="004335D0">
      <w:pPr>
        <w:pStyle w:val="BodyText"/>
        <w:rPr>
          <w:b w:val="0"/>
        </w:rPr>
      </w:pPr>
      <w:r w:rsidRPr="004335D0">
        <w:t>Prospective Customers</w:t>
      </w:r>
      <w:r>
        <w:rPr>
          <w:b w:val="0"/>
        </w:rPr>
        <w:t>: Maruti Suzuki, SML Isuzu, Ashok Leyland, Volvo Eicher, Mahindra, Tata Motors, Kia Motors, Hyundai, etc.</w:t>
      </w:r>
    </w:p>
    <w:p w:rsidR="004335D0" w:rsidRDefault="004335D0">
      <w:pPr>
        <w:pStyle w:val="BodyText"/>
        <w:rPr>
          <w:b w:val="0"/>
        </w:rPr>
      </w:pPr>
    </w:p>
    <w:p w:rsidR="004335D0" w:rsidRDefault="004335D0">
      <w:pPr>
        <w:pStyle w:val="BodyText"/>
        <w:rPr>
          <w:b w:val="0"/>
        </w:rPr>
      </w:pPr>
      <w:r w:rsidRPr="004335D0">
        <w:t>Products</w:t>
      </w:r>
      <w:r>
        <w:rPr>
          <w:b w:val="0"/>
        </w:rPr>
        <w:t>: Parking Sensors, Camera, Wireless Chargers, etc.</w:t>
      </w:r>
    </w:p>
    <w:p w:rsidR="00251285" w:rsidRDefault="00251285">
      <w:pPr>
        <w:pStyle w:val="BodyText"/>
        <w:rPr>
          <w:b w:val="0"/>
        </w:rPr>
      </w:pPr>
    </w:p>
    <w:p w:rsidR="00251285" w:rsidRDefault="009D5DEA">
      <w:pPr>
        <w:pStyle w:val="BodyText"/>
      </w:pPr>
      <w:r>
        <w:t>Responsibilities:</w:t>
      </w:r>
    </w:p>
    <w:p w:rsidR="00251285" w:rsidRDefault="00251285">
      <w:pPr>
        <w:pStyle w:val="BodyText"/>
      </w:pPr>
    </w:p>
    <w:p w:rsidR="00251285" w:rsidRDefault="009D5DEA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  <w:lang w:eastAsia="en-IN"/>
        </w:rPr>
        <w:t>Responsible</w:t>
      </w:r>
      <w:r>
        <w:rPr>
          <w:b w:val="0"/>
        </w:rPr>
        <w:t xml:space="preserve"> for Business development.</w:t>
      </w:r>
    </w:p>
    <w:p w:rsidR="009D5DEA" w:rsidRDefault="009D5DEA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RFQ handling</w:t>
      </w:r>
    </w:p>
    <w:p w:rsidR="009D5DEA" w:rsidRDefault="009D5DEA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Pricing &amp; Negotiation</w:t>
      </w:r>
    </w:p>
    <w:p w:rsidR="009D5DEA" w:rsidRPr="009D5DEA" w:rsidRDefault="009D5DEA" w:rsidP="009D5DEA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Techno-commercial discussions</w:t>
      </w:r>
      <w:bookmarkStart w:id="0" w:name="_GoBack"/>
      <w:bookmarkEnd w:id="0"/>
    </w:p>
    <w:p w:rsidR="009D5DEA" w:rsidRPr="009D5DEA" w:rsidRDefault="009D5DEA" w:rsidP="009D5DEA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Interaction with Whetron, China for Techno-commercial inputs</w:t>
      </w:r>
    </w:p>
    <w:p w:rsidR="00251285" w:rsidRDefault="009D5DEA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Preparation of MIS</w:t>
      </w:r>
    </w:p>
    <w:p w:rsidR="00251285" w:rsidRDefault="009D5DEA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Relationship management</w:t>
      </w:r>
    </w:p>
    <w:p w:rsidR="00251285" w:rsidRDefault="009D5DEA">
      <w:pPr>
        <w:pStyle w:val="BodyText"/>
        <w:rPr>
          <w:b w:val="0"/>
        </w:rPr>
      </w:pPr>
      <w:r>
        <w:rPr>
          <w:b w:val="0"/>
        </w:rPr>
        <w:t>--------------------------------------------------------------------------------</w:t>
      </w:r>
      <w:r>
        <w:rPr>
          <w:b w:val="0"/>
        </w:rPr>
        <w:t>--------------------------------------------------------</w:t>
      </w:r>
    </w:p>
    <w:p w:rsidR="00251285" w:rsidRDefault="00251285">
      <w:pPr>
        <w:pStyle w:val="BodyText"/>
        <w:rPr>
          <w:b w:val="0"/>
        </w:rPr>
      </w:pPr>
    </w:p>
    <w:p w:rsidR="00251285" w:rsidRDefault="009D5DEA">
      <w:pPr>
        <w:pStyle w:val="BodyText"/>
        <w:numPr>
          <w:ilvl w:val="0"/>
          <w:numId w:val="7"/>
        </w:numPr>
        <w:rPr>
          <w:b w:val="0"/>
        </w:rPr>
      </w:pPr>
      <w:r>
        <w:t xml:space="preserve">December'17 – November’18 </w:t>
      </w:r>
      <w:r>
        <w:rPr>
          <w:b w:val="0"/>
        </w:rPr>
        <w:t>with</w:t>
      </w:r>
      <w:r>
        <w:t xml:space="preserve"> Sanden </w:t>
      </w:r>
      <w:proofErr w:type="spellStart"/>
      <w:r>
        <w:t>Vikas</w:t>
      </w:r>
      <w:proofErr w:type="spellEnd"/>
      <w:r>
        <w:t xml:space="preserve"> India Pvt. Ltd. </w:t>
      </w:r>
      <w:r>
        <w:rPr>
          <w:b w:val="0"/>
        </w:rPr>
        <w:t>as Deputy Manager, OEM Marketing &amp; Sales.</w:t>
      </w:r>
    </w:p>
    <w:p w:rsidR="00251285" w:rsidRDefault="00251285">
      <w:pPr>
        <w:pStyle w:val="BodyText"/>
        <w:rPr>
          <w:b w:val="0"/>
        </w:rPr>
      </w:pPr>
    </w:p>
    <w:p w:rsidR="00251285" w:rsidRDefault="009D5DEA">
      <w:pPr>
        <w:pStyle w:val="BodyText"/>
        <w:rPr>
          <w:b w:val="0"/>
        </w:rPr>
      </w:pPr>
      <w:r>
        <w:t>Customers</w:t>
      </w:r>
      <w:r>
        <w:rPr>
          <w:b w:val="0"/>
        </w:rPr>
        <w:t xml:space="preserve">: Mahindra, Ashok Leyland, Force Motors and </w:t>
      </w:r>
      <w:proofErr w:type="spellStart"/>
      <w:r>
        <w:rPr>
          <w:b w:val="0"/>
        </w:rPr>
        <w:t>Swaraj</w:t>
      </w:r>
      <w:proofErr w:type="spellEnd"/>
      <w:r>
        <w:rPr>
          <w:b w:val="0"/>
        </w:rPr>
        <w:t xml:space="preserve"> Mazda.</w:t>
      </w:r>
    </w:p>
    <w:p w:rsidR="00251285" w:rsidRDefault="00251285">
      <w:pPr>
        <w:pStyle w:val="BodyText"/>
        <w:rPr>
          <w:b w:val="0"/>
        </w:rPr>
      </w:pPr>
    </w:p>
    <w:p w:rsidR="00251285" w:rsidRDefault="009D5DEA">
      <w:pPr>
        <w:pStyle w:val="BodyText"/>
      </w:pPr>
      <w:r>
        <w:t>Responsibilities:</w:t>
      </w:r>
    </w:p>
    <w:p w:rsidR="00251285" w:rsidRDefault="00251285">
      <w:pPr>
        <w:pStyle w:val="BodyText"/>
      </w:pPr>
    </w:p>
    <w:p w:rsidR="00251285" w:rsidRDefault="009D5DEA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  <w:lang w:eastAsia="en-IN"/>
        </w:rPr>
        <w:t>Responsible</w:t>
      </w:r>
      <w:r>
        <w:rPr>
          <w:b w:val="0"/>
        </w:rPr>
        <w:t xml:space="preserve"> for Business development</w:t>
      </w:r>
    </w:p>
    <w:p w:rsidR="00251285" w:rsidRDefault="009D5DEA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Handling Logistics</w:t>
      </w:r>
    </w:p>
    <w:p w:rsidR="00251285" w:rsidRDefault="009D5DEA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Preparation of Sales plan and MIS</w:t>
      </w:r>
    </w:p>
    <w:p w:rsidR="00251285" w:rsidRDefault="009D5DEA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Pricing</w:t>
      </w:r>
    </w:p>
    <w:p w:rsidR="00251285" w:rsidRDefault="009D5DEA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Supplies &amp; Commercials</w:t>
      </w:r>
    </w:p>
    <w:p w:rsidR="00251285" w:rsidRDefault="00251285">
      <w:pPr>
        <w:pStyle w:val="BodyText"/>
        <w:rPr>
          <w:b w:val="0"/>
        </w:rPr>
      </w:pPr>
    </w:p>
    <w:p w:rsidR="00251285" w:rsidRDefault="009D5DEA">
      <w:pPr>
        <w:pStyle w:val="BodyText"/>
        <w:rPr>
          <w:b w:val="0"/>
        </w:rPr>
      </w:pPr>
      <w:r>
        <w:rPr>
          <w:u w:val="single"/>
        </w:rPr>
        <w:t xml:space="preserve">Achievement: </w:t>
      </w:r>
      <w:r>
        <w:rPr>
          <w:b w:val="0"/>
        </w:rPr>
        <w:t xml:space="preserve"> Received the Letter of Nomination from Ashok Leyland for HVAC system for Boss &amp; Guru.</w:t>
      </w:r>
    </w:p>
    <w:p w:rsidR="00251285" w:rsidRDefault="009D5DEA">
      <w:pPr>
        <w:pStyle w:val="BodyText"/>
        <w:rPr>
          <w:b w:val="0"/>
        </w:rPr>
      </w:pPr>
      <w:r>
        <w:rPr>
          <w:b w:val="0"/>
        </w:rPr>
        <w:t>----------------------------------------------------------------------------------------------------------------------------------------</w:t>
      </w:r>
    </w:p>
    <w:p w:rsidR="00251285" w:rsidRDefault="00251285">
      <w:pPr>
        <w:pStyle w:val="BodyText"/>
        <w:ind w:left="720"/>
        <w:rPr>
          <w:b w:val="0"/>
        </w:rPr>
      </w:pPr>
    </w:p>
    <w:p w:rsidR="00251285" w:rsidRDefault="009D5DEA">
      <w:pPr>
        <w:pStyle w:val="BodyText"/>
        <w:numPr>
          <w:ilvl w:val="0"/>
          <w:numId w:val="7"/>
        </w:numPr>
        <w:rPr>
          <w:b w:val="0"/>
          <w:bCs w:val="0"/>
        </w:rPr>
      </w:pPr>
      <w:r>
        <w:rPr>
          <w:u w:val="single"/>
        </w:rPr>
        <w:t xml:space="preserve">January’15 – November’17 </w:t>
      </w:r>
      <w:r>
        <w:rPr>
          <w:b w:val="0"/>
          <w:bCs w:val="0"/>
          <w:u w:val="single"/>
        </w:rPr>
        <w:t xml:space="preserve">with </w:t>
      </w:r>
      <w:r>
        <w:rPr>
          <w:u w:val="single"/>
        </w:rPr>
        <w:t xml:space="preserve">Krishna </w:t>
      </w:r>
      <w:proofErr w:type="spellStart"/>
      <w:r>
        <w:rPr>
          <w:u w:val="single"/>
        </w:rPr>
        <w:t>Landirenzo</w:t>
      </w:r>
      <w:proofErr w:type="spellEnd"/>
      <w:r>
        <w:rPr>
          <w:u w:val="single"/>
        </w:rPr>
        <w:t xml:space="preserve"> India (P) Ltd</w:t>
      </w:r>
      <w:r>
        <w:t xml:space="preserve"> </w:t>
      </w:r>
      <w:r>
        <w:rPr>
          <w:b w:val="0"/>
          <w:bCs w:val="0"/>
        </w:rPr>
        <w:t>as Deputy Manager, Marketing &amp; Costing.</w:t>
      </w:r>
    </w:p>
    <w:p w:rsidR="00251285" w:rsidRDefault="00251285">
      <w:pPr>
        <w:pStyle w:val="BodyText"/>
        <w:rPr>
          <w:b w:val="0"/>
          <w:bCs w:val="0"/>
        </w:rPr>
      </w:pPr>
    </w:p>
    <w:p w:rsidR="00251285" w:rsidRDefault="009D5DEA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Manufacturers </w:t>
      </w:r>
      <w:r>
        <w:rPr>
          <w:b w:val="0"/>
          <w:bCs w:val="0"/>
        </w:rPr>
        <w:t>of CNG &amp; LPG Kits</w:t>
      </w:r>
    </w:p>
    <w:p w:rsidR="00251285" w:rsidRDefault="00251285">
      <w:pPr>
        <w:pStyle w:val="BodyText"/>
        <w:rPr>
          <w:b w:val="0"/>
          <w:bCs w:val="0"/>
        </w:rPr>
      </w:pPr>
    </w:p>
    <w:p w:rsidR="00251285" w:rsidRDefault="009D5DEA">
      <w:pPr>
        <w:pStyle w:val="BodyText"/>
      </w:pPr>
      <w:r>
        <w:t xml:space="preserve">Added an OEM customer M/s </w:t>
      </w:r>
      <w:proofErr w:type="spellStart"/>
      <w:r>
        <w:t>Piaggio</w:t>
      </w:r>
      <w:proofErr w:type="spellEnd"/>
      <w:r>
        <w:t xml:space="preserve"> with whom the engine development is taking place in Italy.</w:t>
      </w:r>
    </w:p>
    <w:p w:rsidR="00251285" w:rsidRDefault="00251285">
      <w:pPr>
        <w:pStyle w:val="BodyText"/>
      </w:pPr>
    </w:p>
    <w:p w:rsidR="00251285" w:rsidRDefault="009D5DEA">
      <w:pPr>
        <w:pStyle w:val="BodyText"/>
        <w:rPr>
          <w:b w:val="0"/>
          <w:bCs w:val="0"/>
        </w:rPr>
      </w:pPr>
      <w:r>
        <w:t>Customers</w:t>
      </w:r>
      <w:r>
        <w:rPr>
          <w:b w:val="0"/>
          <w:bCs w:val="0"/>
        </w:rPr>
        <w:t xml:space="preserve">: </w:t>
      </w:r>
      <w:r>
        <w:t>Maruti Suzuki, Mahindra &amp; Tata Motors</w:t>
      </w:r>
    </w:p>
    <w:p w:rsidR="00251285" w:rsidRDefault="00251285">
      <w:pPr>
        <w:pStyle w:val="BodyText"/>
        <w:rPr>
          <w:b w:val="0"/>
          <w:bCs w:val="0"/>
        </w:rPr>
      </w:pPr>
    </w:p>
    <w:p w:rsidR="00251285" w:rsidRDefault="009D5DEA">
      <w:pPr>
        <w:pStyle w:val="BodyText"/>
      </w:pPr>
      <w:r>
        <w:t>Responsibilities:</w:t>
      </w:r>
    </w:p>
    <w:p w:rsidR="00251285" w:rsidRDefault="009D5DEA">
      <w:pPr>
        <w:numPr>
          <w:ilvl w:val="0"/>
          <w:numId w:val="10"/>
        </w:numPr>
        <w:spacing w:before="100" w:after="100"/>
        <w:rPr>
          <w:lang w:eastAsia="en-IN"/>
        </w:rPr>
      </w:pPr>
      <w:r>
        <w:rPr>
          <w:lang w:eastAsia="en-IN"/>
        </w:rPr>
        <w:t xml:space="preserve">Sales and Business Development. </w:t>
      </w:r>
    </w:p>
    <w:p w:rsidR="00251285" w:rsidRDefault="009D5DEA">
      <w:pPr>
        <w:numPr>
          <w:ilvl w:val="0"/>
          <w:numId w:val="10"/>
        </w:numPr>
        <w:spacing w:before="100" w:after="100"/>
        <w:rPr>
          <w:lang w:eastAsia="en-IN"/>
        </w:rPr>
      </w:pPr>
      <w:r>
        <w:rPr>
          <w:lang w:eastAsia="en-IN"/>
        </w:rPr>
        <w:t>Handling the Existing customer queries &amp; c</w:t>
      </w:r>
      <w:r>
        <w:rPr>
          <w:lang w:eastAsia="en-IN"/>
        </w:rPr>
        <w:t xml:space="preserve">omplaints.  </w:t>
      </w:r>
    </w:p>
    <w:p w:rsidR="00251285" w:rsidRDefault="009D5DEA">
      <w:pPr>
        <w:numPr>
          <w:ilvl w:val="0"/>
          <w:numId w:val="10"/>
        </w:numPr>
        <w:spacing w:before="100" w:after="100"/>
        <w:rPr>
          <w:lang w:eastAsia="en-IN"/>
        </w:rPr>
      </w:pPr>
      <w:r>
        <w:rPr>
          <w:lang w:eastAsia="en-IN"/>
        </w:rPr>
        <w:t>Timely collection of payments and other account related issues.</w:t>
      </w:r>
    </w:p>
    <w:p w:rsidR="00251285" w:rsidRDefault="009D5DEA">
      <w:pPr>
        <w:numPr>
          <w:ilvl w:val="0"/>
          <w:numId w:val="10"/>
        </w:numPr>
        <w:spacing w:before="100" w:after="100"/>
        <w:rPr>
          <w:lang w:eastAsia="en-IN"/>
        </w:rPr>
      </w:pPr>
      <w:r>
        <w:rPr>
          <w:lang w:eastAsia="en-IN"/>
        </w:rPr>
        <w:t>To prepare sales plan and MIS.</w:t>
      </w:r>
    </w:p>
    <w:p w:rsidR="00251285" w:rsidRDefault="009D5DEA">
      <w:pPr>
        <w:numPr>
          <w:ilvl w:val="0"/>
          <w:numId w:val="10"/>
        </w:numPr>
        <w:spacing w:before="100" w:after="100"/>
        <w:rPr>
          <w:lang w:eastAsia="en-IN"/>
        </w:rPr>
      </w:pPr>
      <w:r>
        <w:rPr>
          <w:lang w:eastAsia="en-IN"/>
        </w:rPr>
        <w:t xml:space="preserve">Pricing.  </w:t>
      </w:r>
    </w:p>
    <w:p w:rsidR="00251285" w:rsidRDefault="009D5DEA">
      <w:pPr>
        <w:numPr>
          <w:ilvl w:val="0"/>
          <w:numId w:val="10"/>
        </w:numPr>
        <w:spacing w:before="100" w:after="100"/>
        <w:rPr>
          <w:lang w:eastAsia="en-IN"/>
        </w:rPr>
      </w:pPr>
      <w:r>
        <w:rPr>
          <w:lang w:eastAsia="en-IN"/>
        </w:rPr>
        <w:t>Handling the promotional activity of the company, like website, catalog etc.</w:t>
      </w:r>
    </w:p>
    <w:p w:rsidR="00251285" w:rsidRDefault="009D5DEA">
      <w:pPr>
        <w:pStyle w:val="BodyText"/>
      </w:pPr>
      <w:r>
        <w:t xml:space="preserve"> -----------------------------------------------------------</w:t>
      </w:r>
      <w:r>
        <w:t>-------------------------------------------------------------------------</w:t>
      </w:r>
    </w:p>
    <w:p w:rsidR="00251285" w:rsidRDefault="009D5DEA">
      <w:pPr>
        <w:pStyle w:val="BodyText"/>
      </w:pPr>
      <w:r>
        <w:t xml:space="preserve"> </w:t>
      </w:r>
    </w:p>
    <w:p w:rsidR="00251285" w:rsidRDefault="009D5DEA">
      <w:pPr>
        <w:pStyle w:val="BodyText"/>
      </w:pPr>
      <w:r>
        <w:t xml:space="preserve">   </w:t>
      </w:r>
      <w:proofErr w:type="gramStart"/>
      <w:r>
        <w:t>( D</w:t>
      </w:r>
      <w:proofErr w:type="gramEnd"/>
      <w:r>
        <w:t xml:space="preserve">) January’11 – December’14 </w:t>
      </w:r>
      <w:r>
        <w:rPr>
          <w:b w:val="0"/>
        </w:rPr>
        <w:t xml:space="preserve">with </w:t>
      </w:r>
      <w:r>
        <w:t xml:space="preserve">India Japan Lighting (P) Ltd </w:t>
      </w:r>
      <w:r>
        <w:rPr>
          <w:b w:val="0"/>
        </w:rPr>
        <w:t>as Assistant Manager, Marketing</w:t>
      </w:r>
    </w:p>
    <w:p w:rsidR="00251285" w:rsidRDefault="00251285">
      <w:pPr>
        <w:pStyle w:val="BodyText"/>
      </w:pPr>
    </w:p>
    <w:p w:rsidR="00251285" w:rsidRDefault="009D5DEA">
      <w:pPr>
        <w:pStyle w:val="BodyText"/>
        <w:rPr>
          <w:b w:val="0"/>
        </w:rPr>
      </w:pPr>
      <w:r>
        <w:rPr>
          <w:b w:val="0"/>
        </w:rPr>
        <w:t>Manufacturers of Headlamps, Tail Lamps and Fog Lamps.</w:t>
      </w:r>
    </w:p>
    <w:p w:rsidR="00251285" w:rsidRDefault="00251285">
      <w:pPr>
        <w:pStyle w:val="BodyText"/>
        <w:rPr>
          <w:b w:val="0"/>
        </w:rPr>
      </w:pPr>
    </w:p>
    <w:p w:rsidR="00251285" w:rsidRDefault="009D5DEA">
      <w:pPr>
        <w:pStyle w:val="BodyText"/>
        <w:rPr>
          <w:b w:val="0"/>
        </w:rPr>
      </w:pPr>
      <w:r>
        <w:t>Customers: Maruti Suzuki,</w:t>
      </w:r>
      <w:r>
        <w:t xml:space="preserve"> Honda Cars, Honda Motorcycles, India Yamaha &amp; Ashok Leyland</w:t>
      </w:r>
      <w:r>
        <w:rPr>
          <w:b w:val="0"/>
        </w:rPr>
        <w:t>.</w:t>
      </w:r>
    </w:p>
    <w:p w:rsidR="00251285" w:rsidRDefault="00251285">
      <w:pPr>
        <w:pStyle w:val="BodyText"/>
        <w:rPr>
          <w:b w:val="0"/>
        </w:rPr>
      </w:pPr>
    </w:p>
    <w:p w:rsidR="00251285" w:rsidRDefault="009D5DEA">
      <w:pPr>
        <w:pStyle w:val="BodyText"/>
      </w:pPr>
      <w:r>
        <w:t>Responsibilities:</w:t>
      </w:r>
    </w:p>
    <w:p w:rsidR="00251285" w:rsidRDefault="009D5DEA">
      <w:pPr>
        <w:pStyle w:val="BodyText"/>
        <w:numPr>
          <w:ilvl w:val="0"/>
          <w:numId w:val="10"/>
        </w:numPr>
        <w:rPr>
          <w:b w:val="0"/>
        </w:rPr>
      </w:pPr>
      <w:r>
        <w:rPr>
          <w:b w:val="0"/>
        </w:rPr>
        <w:t>Maintaining good business relation with the Clients to augment repetitive business.</w:t>
      </w:r>
    </w:p>
    <w:p w:rsidR="00251285" w:rsidRDefault="009D5DEA">
      <w:pPr>
        <w:pStyle w:val="BodyText"/>
        <w:numPr>
          <w:ilvl w:val="0"/>
          <w:numId w:val="10"/>
        </w:numPr>
        <w:rPr>
          <w:b w:val="0"/>
        </w:rPr>
      </w:pPr>
      <w:r>
        <w:rPr>
          <w:b w:val="0"/>
        </w:rPr>
        <w:t>Collection of RFQs, Discussion about the Development Schedule</w:t>
      </w:r>
    </w:p>
    <w:p w:rsidR="00251285" w:rsidRDefault="009D5DEA">
      <w:pPr>
        <w:pStyle w:val="BodyText"/>
        <w:numPr>
          <w:ilvl w:val="0"/>
          <w:numId w:val="10"/>
        </w:numPr>
        <w:rPr>
          <w:b w:val="0"/>
        </w:rPr>
      </w:pPr>
      <w:r>
        <w:rPr>
          <w:b w:val="0"/>
        </w:rPr>
        <w:t xml:space="preserve">Timely Amendments from OEMs </w:t>
      </w:r>
      <w:r>
        <w:rPr>
          <w:b w:val="0"/>
        </w:rPr>
        <w:t>for RM, FE &amp; others.</w:t>
      </w:r>
    </w:p>
    <w:p w:rsidR="00251285" w:rsidRDefault="009D5DEA">
      <w:pPr>
        <w:pStyle w:val="BodyText"/>
        <w:numPr>
          <w:ilvl w:val="0"/>
          <w:numId w:val="10"/>
        </w:numPr>
        <w:rPr>
          <w:b w:val="0"/>
        </w:rPr>
      </w:pPr>
      <w:r>
        <w:rPr>
          <w:b w:val="0"/>
        </w:rPr>
        <w:t>Monitoring receivables from the Customers &amp; ‘C’ Forms.</w:t>
      </w:r>
    </w:p>
    <w:p w:rsidR="00251285" w:rsidRDefault="009D5DEA">
      <w:pPr>
        <w:pStyle w:val="BodyText"/>
        <w:numPr>
          <w:ilvl w:val="0"/>
          <w:numId w:val="10"/>
        </w:numPr>
      </w:pPr>
      <w:r>
        <w:rPr>
          <w:b w:val="0"/>
        </w:rPr>
        <w:t>Preparing MIS.</w:t>
      </w:r>
    </w:p>
    <w:p w:rsidR="00251285" w:rsidRDefault="00251285">
      <w:pPr>
        <w:pStyle w:val="BodyText"/>
      </w:pPr>
    </w:p>
    <w:p w:rsidR="00251285" w:rsidRDefault="009D5DEA">
      <w:pPr>
        <w:pStyle w:val="BodyText"/>
      </w:pPr>
      <w:r>
        <w:t>----------------------------------------------------------------------------------------------------------------------------------------</w:t>
      </w:r>
    </w:p>
    <w:p w:rsidR="00251285" w:rsidRDefault="009D5DEA">
      <w:pPr>
        <w:ind w:left="360"/>
        <w:rPr>
          <w:color w:val="000000"/>
          <w:szCs w:val="15"/>
        </w:rPr>
      </w:pPr>
      <w:proofErr w:type="gramStart"/>
      <w:r>
        <w:rPr>
          <w:b/>
          <w:color w:val="000000"/>
          <w:szCs w:val="15"/>
        </w:rPr>
        <w:t>( E</w:t>
      </w:r>
      <w:proofErr w:type="gramEnd"/>
      <w:r>
        <w:rPr>
          <w:b/>
          <w:color w:val="000000"/>
          <w:szCs w:val="15"/>
        </w:rPr>
        <w:t>)</w:t>
      </w:r>
      <w:r>
        <w:rPr>
          <w:color w:val="000000"/>
          <w:szCs w:val="15"/>
        </w:rPr>
        <w:t xml:space="preserve"> </w:t>
      </w:r>
      <w:r>
        <w:rPr>
          <w:b/>
          <w:color w:val="000000"/>
          <w:szCs w:val="15"/>
        </w:rPr>
        <w:t>August’05 –</w:t>
      </w:r>
      <w:r>
        <w:rPr>
          <w:b/>
          <w:bCs/>
          <w:color w:val="000000"/>
          <w:szCs w:val="15"/>
        </w:rPr>
        <w:t xml:space="preserve">December’10 </w:t>
      </w:r>
      <w:r>
        <w:rPr>
          <w:color w:val="000000"/>
          <w:szCs w:val="15"/>
        </w:rPr>
        <w:t xml:space="preserve">with </w:t>
      </w:r>
      <w:proofErr w:type="spellStart"/>
      <w:r>
        <w:rPr>
          <w:b/>
          <w:bCs/>
          <w:szCs w:val="15"/>
        </w:rPr>
        <w:t>Kirloskar</w:t>
      </w:r>
      <w:proofErr w:type="spellEnd"/>
      <w:r>
        <w:rPr>
          <w:b/>
          <w:bCs/>
          <w:szCs w:val="15"/>
        </w:rPr>
        <w:t xml:space="preserve"> Oil Engines Ltd as Key Account Manager</w:t>
      </w:r>
    </w:p>
    <w:p w:rsidR="00251285" w:rsidRDefault="009D5DEA">
      <w:pPr>
        <w:rPr>
          <w:color w:val="000000"/>
          <w:szCs w:val="15"/>
        </w:rPr>
      </w:pPr>
      <w:r>
        <w:rPr>
          <w:color w:val="000000"/>
          <w:szCs w:val="15"/>
        </w:rPr>
        <w:br/>
        <w:t>Manufacturer of Engine Parts like Half Bearings, Bushes &amp; Thrust Washers.</w:t>
      </w:r>
    </w:p>
    <w:p w:rsidR="00251285" w:rsidRDefault="00251285">
      <w:pPr>
        <w:rPr>
          <w:color w:val="000000"/>
          <w:szCs w:val="15"/>
        </w:rPr>
      </w:pPr>
    </w:p>
    <w:p w:rsidR="00251285" w:rsidRDefault="009D5DEA">
      <w:pPr>
        <w:rPr>
          <w:b/>
        </w:rPr>
      </w:pPr>
      <w:r>
        <w:rPr>
          <w:b/>
          <w:color w:val="000000"/>
          <w:szCs w:val="15"/>
        </w:rPr>
        <w:t xml:space="preserve">Customers: Maruti Suzuki, </w:t>
      </w:r>
      <w:r>
        <w:rPr>
          <w:b/>
        </w:rPr>
        <w:t xml:space="preserve">Mahindra &amp; Mahindra Tractors, Tata Motors, Escorts Tractors, </w:t>
      </w:r>
      <w:proofErr w:type="spellStart"/>
      <w:r>
        <w:rPr>
          <w:b/>
        </w:rPr>
        <w:t>Tafe</w:t>
      </w:r>
      <w:proofErr w:type="spellEnd"/>
      <w:r>
        <w:rPr>
          <w:b/>
        </w:rPr>
        <w:t xml:space="preserve"> Motors &amp; Tractors, New</w:t>
      </w:r>
      <w:r>
        <w:rPr>
          <w:b/>
        </w:rPr>
        <w:t xml:space="preserve"> Holland Tractors, Rico Auto Industries Ltd, Sadhu Forging, Bharat Gears, </w:t>
      </w:r>
      <w:proofErr w:type="spellStart"/>
      <w:r>
        <w:rPr>
          <w:b/>
        </w:rPr>
        <w:t>Amul</w:t>
      </w:r>
      <w:proofErr w:type="spellEnd"/>
      <w:r>
        <w:rPr>
          <w:b/>
        </w:rPr>
        <w:t xml:space="preserve"> Auto, New </w:t>
      </w:r>
      <w:proofErr w:type="spellStart"/>
      <w:r>
        <w:rPr>
          <w:b/>
        </w:rPr>
        <w:t>Allenbury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Amtek</w:t>
      </w:r>
      <w:proofErr w:type="spellEnd"/>
      <w:r>
        <w:rPr>
          <w:b/>
        </w:rPr>
        <w:t xml:space="preserve"> Auto.</w:t>
      </w:r>
    </w:p>
    <w:p w:rsidR="00251285" w:rsidRDefault="00251285">
      <w:pPr>
        <w:rPr>
          <w:b/>
        </w:rPr>
      </w:pPr>
    </w:p>
    <w:p w:rsidR="00251285" w:rsidRDefault="009D5DEA">
      <w:pPr>
        <w:rPr>
          <w:b/>
          <w:bCs/>
          <w:color w:val="000000"/>
          <w:szCs w:val="15"/>
        </w:rPr>
      </w:pPr>
      <w:r>
        <w:rPr>
          <w:b/>
        </w:rPr>
        <w:t xml:space="preserve">New Customer Addition: Sadhu Forging, </w:t>
      </w:r>
      <w:proofErr w:type="spellStart"/>
      <w:r>
        <w:rPr>
          <w:b/>
        </w:rPr>
        <w:t>Amul</w:t>
      </w:r>
      <w:proofErr w:type="spellEnd"/>
      <w:r>
        <w:rPr>
          <w:b/>
        </w:rPr>
        <w:t xml:space="preserve"> Auto Industries, New </w:t>
      </w:r>
      <w:proofErr w:type="spellStart"/>
      <w:r>
        <w:rPr>
          <w:b/>
        </w:rPr>
        <w:t>Allenbury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Amtek</w:t>
      </w:r>
      <w:proofErr w:type="spellEnd"/>
      <w:r>
        <w:rPr>
          <w:b/>
        </w:rPr>
        <w:t xml:space="preserve"> Auto.</w:t>
      </w:r>
      <w:r>
        <w:rPr>
          <w:b/>
          <w:color w:val="000000"/>
          <w:szCs w:val="15"/>
        </w:rPr>
        <w:br/>
      </w:r>
    </w:p>
    <w:p w:rsidR="00251285" w:rsidRDefault="009D5DEA">
      <w:pPr>
        <w:pStyle w:val="BodyText"/>
      </w:pPr>
      <w:r>
        <w:t>Responsibilities:</w:t>
      </w:r>
    </w:p>
    <w:p w:rsidR="00251285" w:rsidRDefault="009D5DEA">
      <w:pPr>
        <w:pStyle w:val="BodyText"/>
        <w:numPr>
          <w:ilvl w:val="0"/>
          <w:numId w:val="9"/>
        </w:numPr>
        <w:rPr>
          <w:b w:val="0"/>
        </w:rPr>
      </w:pPr>
      <w:r>
        <w:rPr>
          <w:b w:val="0"/>
        </w:rPr>
        <w:t>Identifying and exploring new marke</w:t>
      </w:r>
      <w:r>
        <w:rPr>
          <w:b w:val="0"/>
        </w:rPr>
        <w:t>ts and tap profitable business opportunities.</w:t>
      </w:r>
    </w:p>
    <w:p w:rsidR="00251285" w:rsidRDefault="009D5DEA">
      <w:pPr>
        <w:numPr>
          <w:ilvl w:val="0"/>
          <w:numId w:val="9"/>
        </w:numPr>
        <w:rPr>
          <w:color w:val="000000"/>
          <w:szCs w:val="15"/>
        </w:rPr>
      </w:pPr>
      <w:r>
        <w:rPr>
          <w:color w:val="000000"/>
          <w:szCs w:val="15"/>
        </w:rPr>
        <w:t>Relationship management with key clients for achieving repeat business &amp; augmenting profitability.</w:t>
      </w:r>
    </w:p>
    <w:p w:rsidR="00251285" w:rsidRDefault="009D5DEA">
      <w:pPr>
        <w:numPr>
          <w:ilvl w:val="0"/>
          <w:numId w:val="9"/>
        </w:numPr>
        <w:rPr>
          <w:color w:val="000000"/>
          <w:szCs w:val="15"/>
        </w:rPr>
      </w:pPr>
      <w:r>
        <w:rPr>
          <w:color w:val="000000"/>
          <w:szCs w:val="15"/>
        </w:rPr>
        <w:t>Controlling the receivables to manage credit figures.</w:t>
      </w:r>
    </w:p>
    <w:p w:rsidR="00251285" w:rsidRDefault="009D5DEA">
      <w:pPr>
        <w:numPr>
          <w:ilvl w:val="0"/>
          <w:numId w:val="9"/>
        </w:numPr>
        <w:rPr>
          <w:color w:val="000000"/>
          <w:szCs w:val="15"/>
        </w:rPr>
      </w:pPr>
      <w:r>
        <w:rPr>
          <w:color w:val="000000"/>
          <w:szCs w:val="15"/>
        </w:rPr>
        <w:t>Costing of the Parts.</w:t>
      </w:r>
    </w:p>
    <w:p w:rsidR="00251285" w:rsidRDefault="009D5DEA">
      <w:pPr>
        <w:numPr>
          <w:ilvl w:val="0"/>
          <w:numId w:val="9"/>
        </w:numPr>
        <w:rPr>
          <w:color w:val="000000"/>
          <w:szCs w:val="15"/>
        </w:rPr>
      </w:pPr>
      <w:r>
        <w:rPr>
          <w:color w:val="000000"/>
          <w:szCs w:val="15"/>
        </w:rPr>
        <w:t>Preparing MIS</w:t>
      </w:r>
      <w:r>
        <w:rPr>
          <w:color w:val="000000"/>
          <w:szCs w:val="15"/>
        </w:rPr>
        <w:br/>
      </w:r>
    </w:p>
    <w:p w:rsidR="00251285" w:rsidRDefault="009D5DEA">
      <w:pPr>
        <w:rPr>
          <w:b/>
          <w:bCs/>
          <w:color w:val="000000"/>
          <w:szCs w:val="15"/>
        </w:rPr>
      </w:pPr>
      <w:r>
        <w:rPr>
          <w:b/>
          <w:bCs/>
          <w:color w:val="000000"/>
          <w:szCs w:val="15"/>
        </w:rPr>
        <w:t>Achievements:</w:t>
      </w:r>
      <w:r>
        <w:rPr>
          <w:color w:val="000000"/>
          <w:szCs w:val="15"/>
        </w:rPr>
        <w:br/>
        <w:t>o Succ</w:t>
      </w:r>
      <w:r>
        <w:rPr>
          <w:color w:val="000000"/>
          <w:szCs w:val="15"/>
        </w:rPr>
        <w:t>essfully handled above mentioned key accounts and generated a business of Rs 18 crores /annum (approx.)</w:t>
      </w:r>
    </w:p>
    <w:p w:rsidR="00251285" w:rsidRDefault="009D5DEA">
      <w:pPr>
        <w:rPr>
          <w:color w:val="000000"/>
          <w:szCs w:val="15"/>
        </w:rPr>
      </w:pPr>
      <w:r>
        <w:rPr>
          <w:color w:val="000000"/>
          <w:szCs w:val="15"/>
        </w:rPr>
        <w:t xml:space="preserve">o Got Appreciation Certificate for setting up an ‘Excisable Warehouse’ for Maruti &amp; Suzuki Powertrain in Gurgaon. </w:t>
      </w:r>
    </w:p>
    <w:p w:rsidR="00251285" w:rsidRDefault="00251285">
      <w:pPr>
        <w:rPr>
          <w:color w:val="000000"/>
          <w:szCs w:val="15"/>
        </w:rPr>
      </w:pPr>
    </w:p>
    <w:p w:rsidR="00251285" w:rsidRDefault="009D5DEA">
      <w:pPr>
        <w:pStyle w:val="BodyText"/>
      </w:pPr>
      <w:r>
        <w:lastRenderedPageBreak/>
        <w:t>PROFESSIONAL QUALIFICATIONS</w:t>
      </w:r>
      <w:r>
        <w:br/>
      </w:r>
    </w:p>
    <w:p w:rsidR="00251285" w:rsidRDefault="009D5DEA">
      <w:pPr>
        <w:rPr>
          <w:color w:val="000000"/>
          <w:szCs w:val="15"/>
        </w:rPr>
      </w:pPr>
      <w:r>
        <w:rPr>
          <w:b/>
          <w:bCs/>
          <w:szCs w:val="15"/>
        </w:rPr>
        <w:t>o B.COM</w:t>
      </w:r>
      <w:r>
        <w:rPr>
          <w:color w:val="000000"/>
          <w:szCs w:val="15"/>
        </w:rPr>
        <w:t xml:space="preserve"> from Ram Lal </w:t>
      </w:r>
      <w:proofErr w:type="spellStart"/>
      <w:r>
        <w:rPr>
          <w:color w:val="000000"/>
          <w:szCs w:val="15"/>
        </w:rPr>
        <w:t>Anand</w:t>
      </w:r>
      <w:proofErr w:type="spellEnd"/>
      <w:r>
        <w:rPr>
          <w:color w:val="000000"/>
          <w:szCs w:val="15"/>
        </w:rPr>
        <w:t xml:space="preserve"> College, Delhi University.</w:t>
      </w:r>
      <w:r>
        <w:rPr>
          <w:color w:val="000000"/>
          <w:szCs w:val="15"/>
        </w:rPr>
        <w:br/>
        <w:t>o Certificate Course in Marketing &amp; Finance from National Institute of Management</w:t>
      </w:r>
    </w:p>
    <w:p w:rsidR="00251285" w:rsidRDefault="00251285">
      <w:pPr>
        <w:rPr>
          <w:color w:val="000000"/>
          <w:szCs w:val="15"/>
        </w:rPr>
      </w:pPr>
    </w:p>
    <w:p w:rsidR="00251285" w:rsidRDefault="009D5DEA">
      <w:pPr>
        <w:rPr>
          <w:b/>
          <w:bCs/>
          <w:color w:val="000000"/>
          <w:szCs w:val="15"/>
        </w:rPr>
      </w:pPr>
      <w:r>
        <w:rPr>
          <w:b/>
          <w:bCs/>
          <w:color w:val="000000"/>
          <w:szCs w:val="15"/>
        </w:rPr>
        <w:t>PERSONAL DETAILS:</w:t>
      </w:r>
    </w:p>
    <w:p w:rsidR="00251285" w:rsidRDefault="009D5DEA">
      <w:pPr>
        <w:rPr>
          <w:color w:val="000000"/>
          <w:szCs w:val="15"/>
        </w:rPr>
      </w:pPr>
      <w:r>
        <w:rPr>
          <w:color w:val="000000"/>
          <w:szCs w:val="15"/>
        </w:rPr>
        <w:br/>
        <w:t>o Date of Birth</w:t>
      </w:r>
      <w:r>
        <w:rPr>
          <w:color w:val="000000"/>
          <w:szCs w:val="15"/>
        </w:rPr>
        <w:tab/>
        <w:t>: 11</w:t>
      </w:r>
      <w:r>
        <w:rPr>
          <w:color w:val="000000"/>
          <w:szCs w:val="15"/>
          <w:vertAlign w:val="superscript"/>
        </w:rPr>
        <w:t>th</w:t>
      </w:r>
      <w:r>
        <w:rPr>
          <w:color w:val="000000"/>
          <w:szCs w:val="15"/>
        </w:rPr>
        <w:t xml:space="preserve"> January 1982</w:t>
      </w:r>
    </w:p>
    <w:p w:rsidR="00251285" w:rsidRDefault="009D5DEA">
      <w:pPr>
        <w:rPr>
          <w:color w:val="000000"/>
          <w:szCs w:val="15"/>
        </w:rPr>
      </w:pPr>
      <w:r>
        <w:rPr>
          <w:color w:val="000000"/>
          <w:szCs w:val="15"/>
        </w:rPr>
        <w:t>o Father’s Name</w:t>
      </w:r>
      <w:r>
        <w:rPr>
          <w:color w:val="000000"/>
          <w:szCs w:val="15"/>
        </w:rPr>
        <w:tab/>
        <w:t xml:space="preserve">: Sh. </w:t>
      </w:r>
      <w:proofErr w:type="spellStart"/>
      <w:r>
        <w:rPr>
          <w:color w:val="000000"/>
          <w:szCs w:val="15"/>
        </w:rPr>
        <w:t>Naresh</w:t>
      </w:r>
      <w:proofErr w:type="spellEnd"/>
      <w:r>
        <w:rPr>
          <w:color w:val="000000"/>
          <w:szCs w:val="15"/>
        </w:rPr>
        <w:t xml:space="preserve"> </w:t>
      </w:r>
      <w:proofErr w:type="spellStart"/>
      <w:r>
        <w:rPr>
          <w:color w:val="000000"/>
          <w:szCs w:val="15"/>
        </w:rPr>
        <w:t>Chander</w:t>
      </w:r>
      <w:proofErr w:type="spellEnd"/>
      <w:r>
        <w:rPr>
          <w:color w:val="000000"/>
          <w:szCs w:val="15"/>
        </w:rPr>
        <w:t xml:space="preserve"> Vats </w:t>
      </w:r>
    </w:p>
    <w:p w:rsidR="00251285" w:rsidRDefault="009D5DEA">
      <w:pPr>
        <w:rPr>
          <w:color w:val="000000"/>
          <w:szCs w:val="15"/>
        </w:rPr>
      </w:pPr>
      <w:r>
        <w:rPr>
          <w:color w:val="000000"/>
          <w:szCs w:val="15"/>
        </w:rPr>
        <w:t>o Notice Period</w:t>
      </w:r>
      <w:r>
        <w:rPr>
          <w:color w:val="000000"/>
          <w:szCs w:val="15"/>
        </w:rPr>
        <w:tab/>
        <w:t>: 1 Month</w:t>
      </w:r>
      <w:r>
        <w:rPr>
          <w:color w:val="000000"/>
          <w:szCs w:val="15"/>
        </w:rPr>
        <w:tab/>
      </w:r>
      <w:r>
        <w:rPr>
          <w:color w:val="000000"/>
          <w:szCs w:val="15"/>
        </w:rPr>
        <w:tab/>
      </w:r>
      <w:r>
        <w:rPr>
          <w:color w:val="000000"/>
          <w:szCs w:val="15"/>
        </w:rPr>
        <w:tab/>
      </w:r>
      <w:r>
        <w:rPr>
          <w:color w:val="000000"/>
          <w:szCs w:val="15"/>
        </w:rPr>
        <w:tab/>
      </w:r>
      <w:r>
        <w:rPr>
          <w:color w:val="000000"/>
          <w:szCs w:val="15"/>
        </w:rPr>
        <w:tab/>
      </w:r>
      <w:r>
        <w:rPr>
          <w:color w:val="000000"/>
          <w:szCs w:val="15"/>
        </w:rPr>
        <w:tab/>
      </w:r>
      <w:r>
        <w:rPr>
          <w:color w:val="000000"/>
          <w:szCs w:val="15"/>
        </w:rPr>
        <w:tab/>
      </w:r>
    </w:p>
    <w:sectPr w:rsidR="00251285">
      <w:pgSz w:w="12240" w:h="15840"/>
      <w:pgMar w:top="510" w:right="510" w:bottom="510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2D72E674"/>
    <w:lvl w:ilvl="0" w:tplc="902204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C829D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D5E07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F8211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F503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11E16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BC9B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1E47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998CC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1"/>
    <w:multiLevelType w:val="multilevel"/>
    <w:tmpl w:val="098CA9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2"/>
    <w:multiLevelType w:val="hybridMultilevel"/>
    <w:tmpl w:val="124A144A"/>
    <w:lvl w:ilvl="0" w:tplc="CD00F4B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multilevel"/>
    <w:tmpl w:val="508ED9B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multilevel"/>
    <w:tmpl w:val="66DEAB3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5"/>
    <w:multiLevelType w:val="hybridMultilevel"/>
    <w:tmpl w:val="4466925A"/>
    <w:lvl w:ilvl="0" w:tplc="18EC6B7A">
      <w:start w:val="1"/>
      <w:numFmt w:val="lowerLetter"/>
      <w:lvlText w:val="%1."/>
      <w:lvlJc w:val="left"/>
      <w:pPr>
        <w:ind w:left="720" w:hanging="360"/>
      </w:pPr>
    </w:lvl>
    <w:lvl w:ilvl="1" w:tplc="BA92FE64">
      <w:start w:val="1"/>
      <w:numFmt w:val="lowerLetter"/>
      <w:lvlText w:val="%2."/>
      <w:lvlJc w:val="left"/>
      <w:pPr>
        <w:ind w:left="1440" w:hanging="360"/>
      </w:pPr>
    </w:lvl>
    <w:lvl w:ilvl="2" w:tplc="F73A07CA">
      <w:start w:val="1"/>
      <w:numFmt w:val="lowerRoman"/>
      <w:lvlText w:val="%3."/>
      <w:lvlJc w:val="right"/>
      <w:pPr>
        <w:ind w:left="2160" w:hanging="180"/>
      </w:pPr>
    </w:lvl>
    <w:lvl w:ilvl="3" w:tplc="13C6F2B0">
      <w:start w:val="1"/>
      <w:numFmt w:val="decimal"/>
      <w:lvlText w:val="%4."/>
      <w:lvlJc w:val="left"/>
      <w:pPr>
        <w:ind w:left="2880" w:hanging="360"/>
      </w:pPr>
    </w:lvl>
    <w:lvl w:ilvl="4" w:tplc="F3B2938E">
      <w:start w:val="1"/>
      <w:numFmt w:val="lowerLetter"/>
      <w:lvlText w:val="%5."/>
      <w:lvlJc w:val="left"/>
      <w:pPr>
        <w:ind w:left="3600" w:hanging="360"/>
      </w:pPr>
    </w:lvl>
    <w:lvl w:ilvl="5" w:tplc="38F80608">
      <w:start w:val="1"/>
      <w:numFmt w:val="lowerRoman"/>
      <w:lvlText w:val="%6."/>
      <w:lvlJc w:val="right"/>
      <w:pPr>
        <w:ind w:left="4320" w:hanging="180"/>
      </w:pPr>
    </w:lvl>
    <w:lvl w:ilvl="6" w:tplc="AFE4474C">
      <w:start w:val="1"/>
      <w:numFmt w:val="decimal"/>
      <w:lvlText w:val="%7."/>
      <w:lvlJc w:val="left"/>
      <w:pPr>
        <w:ind w:left="5040" w:hanging="360"/>
      </w:pPr>
    </w:lvl>
    <w:lvl w:ilvl="7" w:tplc="99D2A61E">
      <w:start w:val="1"/>
      <w:numFmt w:val="lowerLetter"/>
      <w:lvlText w:val="%8."/>
      <w:lvlJc w:val="left"/>
      <w:pPr>
        <w:ind w:left="5760" w:hanging="360"/>
      </w:pPr>
    </w:lvl>
    <w:lvl w:ilvl="8" w:tplc="38C2DA2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6"/>
    <w:multiLevelType w:val="hybridMultilevel"/>
    <w:tmpl w:val="748A595E"/>
    <w:lvl w:ilvl="0" w:tplc="CDA833A4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7"/>
    <w:multiLevelType w:val="hybridMultilevel"/>
    <w:tmpl w:val="EC9A790C"/>
    <w:lvl w:ilvl="0" w:tplc="566601B6">
      <w:start w:val="2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8"/>
    <w:multiLevelType w:val="hybridMultilevel"/>
    <w:tmpl w:val="77E624E8"/>
    <w:lvl w:ilvl="0" w:tplc="5E58AD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F38E8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CECAA7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9FCEE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AA872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9F6C5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7B81AC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2C466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A1EE2D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9"/>
    <w:multiLevelType w:val="hybridMultilevel"/>
    <w:tmpl w:val="D3EA5520"/>
    <w:lvl w:ilvl="0" w:tplc="2D4ADC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F04B46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F86A6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486C5E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706D70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EB84D4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00FD5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0F229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78EC83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51285"/>
    <w:rsid w:val="00251285"/>
    <w:rsid w:val="004335D0"/>
    <w:rsid w:val="009D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m1027"/>
      </o:rules>
    </o:shapelayout>
  </w:shapeDefaults>
  <w:decimalSymbol w:val="."/>
  <w:listSeparator w:val=","/>
  <w14:docId w14:val="6B630405"/>
  <w15:docId w15:val="{A17EDDF2-4E90-45F8-B3FC-50228EDE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after="100"/>
    </w:pPr>
  </w:style>
  <w:style w:type="character" w:customStyle="1" w:styleId="Fields11">
    <w:name w:val="Fields11"/>
    <w:uiPriority w:val="99"/>
    <w:rPr>
      <w:rFonts w:ascii="Verdana" w:hAnsi="Verdana"/>
      <w:b w:val="0"/>
      <w:bCs w:val="0"/>
      <w:color w:val="333333"/>
      <w:sz w:val="15"/>
      <w:szCs w:val="15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uiPriority w:val="99"/>
    <w:rPr>
      <w:b/>
      <w:bCs/>
      <w:color w:val="000000"/>
      <w:szCs w:val="15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uiPriority w:val="99"/>
    <w:rPr>
      <w:color w:val="000000"/>
      <w:szCs w:val="15"/>
    </w:rPr>
  </w:style>
  <w:style w:type="paragraph" w:styleId="NoSpacing">
    <w:name w:val="No Spacing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ootnoteText1">
    <w:name w:val="Footnote Text1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Pr>
      <w:sz w:val="20"/>
      <w:szCs w:val="20"/>
    </w:rPr>
  </w:style>
  <w:style w:type="character" w:customStyle="1" w:styleId="FootnoteReference1">
    <w:name w:val="Footnote Reference1"/>
    <w:basedOn w:val="DefaultParagraphFont"/>
    <w:uiPriority w:val="99"/>
    <w:rPr>
      <w:vertAlign w:val="superscript"/>
    </w:rPr>
  </w:style>
  <w:style w:type="paragraph" w:customStyle="1" w:styleId="EndnoteText1">
    <w:name w:val="Endnote Text1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rPr>
      <w:sz w:val="20"/>
      <w:szCs w:val="20"/>
    </w:rPr>
  </w:style>
  <w:style w:type="character" w:customStyle="1" w:styleId="EndnoteReference1">
    <w:name w:val="Endnote Reference1"/>
    <w:basedOn w:val="DefaultParagraphFont"/>
    <w:uiPriority w:val="99"/>
    <w:rPr>
      <w:vertAlign w:val="superscript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customStyle="1" w:styleId="EnvelopeAddress1">
    <w:name w:val="Envelope Address1"/>
    <w:basedOn w:val="Normal"/>
    <w:uiPriority w:val="99"/>
    <w:pPr>
      <w:ind w:left="2880"/>
    </w:pPr>
    <w:rPr>
      <w:rFonts w:asciiTheme="majorHAnsi" w:eastAsiaTheme="majorEastAsia" w:hAnsiTheme="majorHAnsi" w:cstheme="majorBidi"/>
    </w:rPr>
  </w:style>
  <w:style w:type="paragraph" w:customStyle="1" w:styleId="EnvelopeReturn1">
    <w:name w:val="Envelope Return1"/>
    <w:basedOn w:val="Normal"/>
    <w:uiPriority w:val="99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max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Sumit Vats</dc:title>
  <dc:creator>Sumit Vats</dc:creator>
  <cp:lastModifiedBy>Sumit vats</cp:lastModifiedBy>
  <cp:revision>13</cp:revision>
  <dcterms:created xsi:type="dcterms:W3CDTF">2018-06-27T14:29:00Z</dcterms:created>
  <dcterms:modified xsi:type="dcterms:W3CDTF">2019-07-06T09:09:00Z</dcterms:modified>
</cp:coreProperties>
</file>