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2880"/>
        <w:gridCol w:w="8010"/>
      </w:tblGrid>
      <w:tr w:rsidR="003E6A3E" w:rsidRPr="003C63AD" w:rsidTr="00E7285F">
        <w:trPr>
          <w:trHeight w:val="2231"/>
        </w:trPr>
        <w:tc>
          <w:tcPr>
            <w:tcW w:w="10890" w:type="dxa"/>
            <w:gridSpan w:val="2"/>
            <w:shd w:val="clear" w:color="auto" w:fill="FFFFFF" w:themeFill="background1"/>
          </w:tcPr>
          <w:p w:rsidR="003E6A3E" w:rsidRPr="003C63AD" w:rsidRDefault="00980311" w:rsidP="00E7285F">
            <w:pPr>
              <w:rPr>
                <w:rFonts w:asciiTheme="majorHAnsi" w:hAnsiTheme="majorHAnsi"/>
              </w:rPr>
            </w:pPr>
            <w:r w:rsidRPr="00980311">
              <w:rPr>
                <w:rFonts w:asciiTheme="majorHAnsi" w:hAnsiTheme="majorHAnsi"/>
                <w:noProof/>
                <w:lang w:val="en-IN" w:eastAsia="en-IN"/>
              </w:rPr>
              <w:pict>
                <v:rect id="Rectangle 325" o:spid="_x0000_s1026" style="position:absolute;margin-left:2in;margin-top:-6.4pt;width:392.25pt;height:117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" filled="f" stroked="f" strokeweight="2pt">
                  <v:path arrowok="t"/>
                  <v:textbox>
                    <w:txbxContent>
                      <w:p w:rsidR="00783E61" w:rsidRDefault="00783E61" w:rsidP="003E6A3E">
                        <w:pPr>
                          <w:pStyle w:val="NoSpacing"/>
                          <w:rPr>
                            <w:rFonts w:asciiTheme="majorHAnsi" w:eastAsiaTheme="minorHAnsi" w:hAnsiTheme="majorHAnsi" w:cs="Tahoma"/>
                            <w:b/>
                            <w:color w:val="0071B7"/>
                            <w:sz w:val="36"/>
                            <w:szCs w:val="28"/>
                          </w:rPr>
                        </w:pPr>
                        <w:r w:rsidRPr="00783E61">
                          <w:rPr>
                            <w:rFonts w:asciiTheme="majorHAnsi" w:eastAsiaTheme="minorHAnsi" w:hAnsiTheme="majorHAnsi" w:cs="Tahoma"/>
                            <w:b/>
                            <w:color w:val="0071B7"/>
                            <w:sz w:val="36"/>
                            <w:szCs w:val="28"/>
                          </w:rPr>
                          <w:t>BRAHAM PRAKASH</w:t>
                        </w:r>
                      </w:p>
                      <w:p w:rsidR="003E6A3E" w:rsidRPr="002A0127" w:rsidRDefault="00651148" w:rsidP="002A0127">
                        <w:pPr>
                          <w:pStyle w:val="NoSpacing"/>
                          <w:jc w:val="center"/>
                          <w:rPr>
                            <w:rFonts w:asciiTheme="majorHAnsi" w:hAnsiTheme="majorHAnsi"/>
                            <w:b/>
                            <w:color w:val="595959" w:themeColor="text1" w:themeTint="A6"/>
                            <w:sz w:val="20"/>
                            <w:szCs w:val="20"/>
                            <w:lang w:eastAsia="en-GB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Theme="majorHAnsi" w:hAnsiTheme="majorHAnsi"/>
                            <w:color w:val="595959" w:themeColor="text1" w:themeTint="A6"/>
                            <w:sz w:val="20"/>
                            <w:szCs w:val="20"/>
                            <w:lang w:eastAsia="en-GB"/>
                          </w:rPr>
                          <w:t xml:space="preserve">Competent professionaltargeting top managerial level assignments </w:t>
                        </w:r>
                        <w:r w:rsidR="00783E61">
                          <w:rPr>
                            <w:rFonts w:asciiTheme="majorHAnsi" w:hAnsiTheme="majorHAnsi"/>
                            <w:color w:val="595959" w:themeColor="text1" w:themeTint="A6"/>
                            <w:sz w:val="20"/>
                            <w:szCs w:val="20"/>
                            <w:lang w:eastAsia="en-GB"/>
                          </w:rPr>
                          <w:t xml:space="preserve">in </w:t>
                        </w:r>
                        <w:r w:rsidR="00783E61" w:rsidRPr="006A5ACB">
                          <w:rPr>
                            <w:rFonts w:asciiTheme="majorHAnsi" w:hAnsiTheme="majorHAnsi"/>
                            <w:b/>
                            <w:color w:val="595959" w:themeColor="text1" w:themeTint="A6"/>
                            <w:sz w:val="20"/>
                            <w:szCs w:val="20"/>
                            <w:lang w:eastAsia="en-GB"/>
                          </w:rPr>
                          <w:t>After Sales Operations / Sales / Customer Relationship Management/ Channel &amp; Network Development</w:t>
                        </w:r>
                        <w:r w:rsidR="002A0127">
                          <w:rPr>
                            <w:rFonts w:asciiTheme="majorHAnsi" w:hAnsiTheme="majorHAnsi"/>
                            <w:b/>
                            <w:color w:val="595959" w:themeColor="text1" w:themeTint="A6"/>
                            <w:sz w:val="20"/>
                            <w:szCs w:val="20"/>
                            <w:lang w:eastAsia="en-GB"/>
                          </w:rPr>
                          <w:t xml:space="preserve">; </w:t>
                        </w:r>
                        <w:r w:rsidR="003E6A3E" w:rsidRPr="00F34F7C">
                          <w:rPr>
                            <w:rFonts w:asciiTheme="majorHAnsi" w:hAnsiTheme="majorHAnsi"/>
                            <w:b/>
                            <w:color w:val="595959" w:themeColor="text1" w:themeTint="A6"/>
                            <w:sz w:val="20"/>
                            <w:szCs w:val="20"/>
                            <w:lang w:eastAsia="en-GB"/>
                          </w:rPr>
                          <w:t xml:space="preserve">Target Industry: </w:t>
                        </w:r>
                        <w:r w:rsidR="006814C4" w:rsidRPr="006814C4">
                          <w:rPr>
                            <w:rFonts w:asciiTheme="majorHAnsi" w:hAnsiTheme="majorHAnsi"/>
                            <w:b/>
                            <w:color w:val="595959" w:themeColor="text1" w:themeTint="A6"/>
                            <w:sz w:val="20"/>
                            <w:szCs w:val="20"/>
                            <w:lang w:eastAsia="en-GB"/>
                          </w:rPr>
                          <w:t>Spare Parts/Retail/Service</w:t>
                        </w:r>
                      </w:p>
                      <w:p w:rsidR="002A0127" w:rsidRDefault="003E6A3E" w:rsidP="003E6A3E">
                        <w:pPr>
                          <w:pStyle w:val="NoSpacing"/>
                          <w:rPr>
                            <w:rFonts w:asciiTheme="majorHAnsi" w:hAnsiTheme="majorHAnsi" w:cs="Tahoma"/>
                            <w:color w:val="6A6969"/>
                            <w:sz w:val="20"/>
                            <w:szCs w:val="20"/>
                            <w:lang w:val="en-GB"/>
                          </w:rPr>
                        </w:pPr>
                        <w:r w:rsidRPr="00BF2D24">
                          <w:rPr>
                            <w:rFonts w:asciiTheme="majorHAnsi" w:hAnsiTheme="majorHAnsi" w:cs="Tahoma"/>
                            <w:noProof/>
                            <w:color w:val="6A6969"/>
                            <w:sz w:val="20"/>
                            <w:szCs w:val="20"/>
                            <w:lang w:bidi="hi-IN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l24x24icons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A0127" w:rsidRPr="002A0127">
                          <w:rPr>
                            <w:rFonts w:asciiTheme="majorHAnsi" w:hAnsiTheme="majorHAnsi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bpkumar124@yahoo.co.in</w:t>
                        </w:r>
                      </w:p>
                      <w:p w:rsidR="003E6A3E" w:rsidRPr="00BF2D24" w:rsidRDefault="003E6A3E" w:rsidP="003E6A3E">
                        <w:pPr>
                          <w:pStyle w:val="NoSpacing"/>
                          <w:rPr>
                            <w:rFonts w:asciiTheme="majorHAnsi" w:hAnsiTheme="majorHAnsi" w:cs="Tahoma"/>
                            <w:color w:val="3FBCEC"/>
                            <w:sz w:val="28"/>
                            <w:szCs w:val="28"/>
                          </w:rPr>
                        </w:pPr>
                        <w:r w:rsidRPr="00BF2D24">
                          <w:rPr>
                            <w:rFonts w:asciiTheme="majorHAnsi" w:hAnsiTheme="majorHAnsi" w:cs="Tahoma"/>
                            <w:noProof/>
                            <w:color w:val="6A6969"/>
                            <w:sz w:val="20"/>
                            <w:szCs w:val="20"/>
                            <w:lang w:bidi="hi-IN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hone24x24icons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C626A">
                          <w:rPr>
                            <w:rFonts w:asciiTheme="majorHAnsi" w:hAnsiTheme="majorHAnsi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+91-</w:t>
                        </w:r>
                        <w:r w:rsidR="000306EC">
                          <w:rPr>
                            <w:rFonts w:asciiTheme="majorHAnsi" w:hAnsiTheme="majorHAnsi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09811732806 / 08368635109</w:t>
                        </w:r>
                        <w:r w:rsidR="002A0127" w:rsidRPr="002A0127">
                          <w:rPr>
                            <w:rFonts w:asciiTheme="majorHAnsi" w:hAnsiTheme="majorHAnsi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/ 09582133364</w:t>
                        </w:r>
                      </w:p>
                      <w:p w:rsidR="003E6A3E" w:rsidRPr="00BF2D24" w:rsidRDefault="003E6A3E" w:rsidP="003E6A3E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rect>
              </w:pict>
            </w:r>
            <w:r w:rsidRPr="00980311">
              <w:rPr>
                <w:rFonts w:asciiTheme="majorHAnsi" w:hAnsiTheme="majorHAnsi"/>
                <w:noProof/>
                <w:lang w:val="en-IN" w:eastAsia="en-IN"/>
              </w:rPr>
              <w:pict>
                <v:rect id="Rectangle 1" o:spid="_x0000_s1034" style="position:absolute;margin-left:-41.4pt;margin-top:-19.1pt;width:18pt;height:792.7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" fillcolor="#0071b7" stroked="f" strokeweight="2pt">
                  <v:path arrowok="t"/>
                </v:rect>
              </w:pict>
            </w:r>
            <w:r w:rsidRPr="00980311">
              <w:rPr>
                <w:rFonts w:asciiTheme="majorHAnsi" w:hAnsiTheme="majorHAnsi"/>
                <w:noProof/>
                <w:lang w:val="en-IN"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margin-left:13.6pt;margin-top:18.7pt;width:83.1pt;height:65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" fillcolor="white [3201]" strokeweight=".5pt">
                  <v:path arrowok="t"/>
                  <v:textbox>
                    <w:txbxContent>
                      <w:p w:rsidR="00BF2D24" w:rsidRDefault="00F34F7C">
                        <w:r>
                          <w:rPr>
                            <w:noProof/>
                            <w:lang w:bidi="hi-IN"/>
                          </w:rPr>
                          <w:drawing>
                            <wp:inline distT="0" distB="0" distL="0" distR="0">
                              <wp:extent cx="865505" cy="1042397"/>
                              <wp:effectExtent l="0" t="0" r="0" b="571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5505" cy="10423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980311">
              <w:rPr>
                <w:rFonts w:asciiTheme="majorHAnsi" w:hAnsiTheme="majorHAnsi"/>
                <w:noProof/>
                <w:lang w:val="en-IN" w:eastAsia="en-IN"/>
              </w:rPr>
              <w:pict>
                <v:rect id="Rectangle 4" o:spid="_x0000_s1033" style="position:absolute;margin-left:3.45pt;margin-top:3.75pt;width:105.3pt;height:94.4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" fillcolor="white [3201]" strokecolor="#f79646 [3209]" strokeweight="2pt">
                  <v:path arrowok="t"/>
                </v:rect>
              </w:pict>
            </w:r>
          </w:p>
        </w:tc>
      </w:tr>
      <w:tr w:rsidR="003E6A3E" w:rsidRPr="003C63AD" w:rsidTr="00880578">
        <w:trPr>
          <w:trHeight w:val="288"/>
        </w:trPr>
        <w:tc>
          <w:tcPr>
            <w:tcW w:w="2880" w:type="dxa"/>
            <w:vMerge w:val="restart"/>
            <w:shd w:val="clear" w:color="auto" w:fill="DBE5F1" w:themeFill="accent1" w:themeFillTint="33"/>
          </w:tcPr>
          <w:p w:rsidR="003E6A3E" w:rsidRPr="003C63AD" w:rsidRDefault="003E6A3E" w:rsidP="00E7285F">
            <w:pPr>
              <w:rPr>
                <w:rFonts w:asciiTheme="majorHAnsi" w:eastAsia="Calibri" w:hAnsiTheme="majorHAnsi" w:cs="Tahoma"/>
                <w:b/>
                <w:color w:val="5F5F5F"/>
                <w:spacing w:val="-4"/>
                <w:sz w:val="20"/>
                <w:szCs w:val="20"/>
              </w:rPr>
            </w:pPr>
            <w:r w:rsidRPr="003C63AD">
              <w:rPr>
                <w:rFonts w:asciiTheme="majorHAnsi" w:hAnsiTheme="majorHAnsi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  <w:t>Personal Details</w:t>
            </w:r>
            <w:r w:rsidRPr="003C63AD">
              <w:rPr>
                <w:rFonts w:asciiTheme="majorHAnsi" w:eastAsia="Calibri" w:hAnsiTheme="majorHAnsi" w:cs="Tahoma"/>
                <w:b/>
                <w:color w:val="5F5F5F"/>
                <w:spacing w:val="-4"/>
                <w:sz w:val="20"/>
                <w:szCs w:val="20"/>
              </w:rPr>
              <w:br/>
            </w:r>
          </w:p>
          <w:p w:rsidR="000E2A99" w:rsidRPr="003C63AD" w:rsidRDefault="000E2A99" w:rsidP="000E2A99">
            <w:pPr>
              <w:rPr>
                <w:rFonts w:asciiTheme="majorHAnsi" w:hAnsiTheme="majorHAnsi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5B6F55">
              <w:rPr>
                <w:rFonts w:asciiTheme="majorHAnsi" w:hAnsiTheme="majorHAnsi" w:cs="Tahoma"/>
                <w:b/>
                <w:color w:val="808080" w:themeColor="background1" w:themeShade="80"/>
                <w:spacing w:val="-4"/>
                <w:sz w:val="20"/>
                <w:szCs w:val="20"/>
              </w:rPr>
              <w:t>Date of Birth:</w:t>
            </w:r>
            <w:r w:rsidR="004D5E14" w:rsidRPr="00880578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8th June, 1978</w:t>
            </w:r>
          </w:p>
          <w:p w:rsidR="004D5E14" w:rsidRPr="003C63AD" w:rsidRDefault="000E2A99" w:rsidP="00863292">
            <w:pPr>
              <w:jc w:val="both"/>
              <w:rPr>
                <w:rFonts w:asciiTheme="majorHAnsi" w:hAnsiTheme="majorHAnsi" w:cs="Tahoma"/>
                <w:color w:val="7030A0"/>
                <w:spacing w:val="-4"/>
                <w:sz w:val="20"/>
                <w:szCs w:val="20"/>
              </w:rPr>
            </w:pPr>
            <w:r w:rsidRPr="005B6F55">
              <w:rPr>
                <w:rFonts w:asciiTheme="majorHAnsi" w:hAnsiTheme="majorHAnsi" w:cs="Tahoma"/>
                <w:b/>
                <w:color w:val="808080" w:themeColor="background1" w:themeShade="80"/>
                <w:spacing w:val="-4"/>
                <w:sz w:val="20"/>
                <w:szCs w:val="20"/>
              </w:rPr>
              <w:t>Languages Known:</w:t>
            </w:r>
            <w:r w:rsidR="004D5E14" w:rsidRPr="00880578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Hindi, English &amp; Russian </w:t>
            </w:r>
          </w:p>
          <w:p w:rsidR="000E2A99" w:rsidRPr="003C63AD" w:rsidRDefault="000E2A99" w:rsidP="00863292">
            <w:pPr>
              <w:jc w:val="both"/>
              <w:rPr>
                <w:rFonts w:asciiTheme="majorHAnsi" w:hAnsiTheme="majorHAnsi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5B6F55">
              <w:rPr>
                <w:rFonts w:asciiTheme="majorHAnsi" w:hAnsiTheme="majorHAnsi" w:cs="Tahoma"/>
                <w:b/>
                <w:color w:val="808080" w:themeColor="background1" w:themeShade="80"/>
                <w:spacing w:val="-4"/>
                <w:sz w:val="20"/>
                <w:szCs w:val="20"/>
              </w:rPr>
              <w:t>Address:</w:t>
            </w:r>
            <w:r w:rsidR="004D5E14" w:rsidRPr="00880578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House No. - RZF 1/13A, Gali No. 1, Block No. 1, Mahavir Enclave, Delhi - 110045</w:t>
            </w:r>
          </w:p>
          <w:p w:rsidR="003E6A3E" w:rsidRPr="003C63AD" w:rsidRDefault="003E6A3E" w:rsidP="00E7285F">
            <w:pPr>
              <w:rPr>
                <w:rFonts w:asciiTheme="majorHAnsi" w:hAnsiTheme="majorHAnsi" w:cs="Tahoma"/>
                <w:color w:val="6A6969"/>
                <w:sz w:val="20"/>
                <w:szCs w:val="20"/>
                <w:lang w:val="en-GB"/>
              </w:rPr>
            </w:pPr>
          </w:p>
          <w:p w:rsidR="000E2A99" w:rsidRPr="003C63AD" w:rsidRDefault="003E6A3E" w:rsidP="00E7285F">
            <w:pPr>
              <w:rPr>
                <w:rFonts w:asciiTheme="majorHAnsi" w:hAnsiTheme="majorHAnsi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</w:pPr>
            <w:r w:rsidRPr="003C63AD">
              <w:rPr>
                <w:rFonts w:asciiTheme="majorHAnsi" w:hAnsiTheme="majorHAnsi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  <w:t>Academic Details</w:t>
            </w:r>
          </w:p>
          <w:p w:rsidR="000E2A99" w:rsidRPr="003C63AD" w:rsidRDefault="004D5E14" w:rsidP="004D5E14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eastAsia="Calibri" w:hAnsiTheme="majorHAnsi" w:cs="Tahoma"/>
                <w:color w:val="5F5F5F"/>
                <w:spacing w:val="-4"/>
                <w:sz w:val="20"/>
                <w:szCs w:val="20"/>
              </w:rPr>
            </w:pPr>
            <w:r w:rsidRPr="003C63AD">
              <w:rPr>
                <w:rFonts w:asciiTheme="majorHAnsi" w:eastAsia="Calibri" w:hAnsiTheme="majorHAnsi" w:cs="Tahoma"/>
                <w:b/>
                <w:color w:val="5F5F5F"/>
                <w:spacing w:val="-4"/>
                <w:sz w:val="20"/>
                <w:szCs w:val="20"/>
              </w:rPr>
              <w:t>B.Tech. (Mechanical Engineering)</w:t>
            </w:r>
            <w:r w:rsidRPr="003C63AD">
              <w:rPr>
                <w:rFonts w:asciiTheme="majorHAnsi" w:eastAsia="Calibri" w:hAnsiTheme="majorHAnsi" w:cs="Tahoma"/>
                <w:color w:val="5F5F5F"/>
                <w:spacing w:val="-4"/>
                <w:sz w:val="20"/>
                <w:szCs w:val="20"/>
              </w:rPr>
              <w:t xml:space="preserve"> from YMCA Institute of Engineering, Faridabad,</w:t>
            </w:r>
            <w:r w:rsidR="001D5697">
              <w:rPr>
                <w:rFonts w:asciiTheme="majorHAnsi" w:eastAsia="Calibri" w:hAnsiTheme="majorHAnsi" w:cs="Tahoma"/>
                <w:color w:val="5F5F5F"/>
                <w:spacing w:val="-4"/>
                <w:sz w:val="20"/>
                <w:szCs w:val="20"/>
              </w:rPr>
              <w:t xml:space="preserve"> Established 1969 , Accredited ‘A’ grade by NAAC  </w:t>
            </w:r>
            <w:r w:rsidRPr="003C63AD">
              <w:rPr>
                <w:rFonts w:asciiTheme="majorHAnsi" w:eastAsia="Calibri" w:hAnsiTheme="majorHAnsi" w:cs="Tahoma"/>
                <w:color w:val="5F5F5F"/>
                <w:spacing w:val="-4"/>
                <w:sz w:val="20"/>
                <w:szCs w:val="20"/>
              </w:rPr>
              <w:t>in 2001</w:t>
            </w:r>
          </w:p>
          <w:p w:rsidR="004D5E14" w:rsidRPr="003C63AD" w:rsidRDefault="004D5E14" w:rsidP="004D5E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eastAsia="Calibri" w:hAnsiTheme="majorHAnsi" w:cs="Tahoma"/>
                <w:color w:val="5F5F5F"/>
                <w:spacing w:val="-4"/>
                <w:sz w:val="20"/>
                <w:szCs w:val="20"/>
              </w:rPr>
            </w:pPr>
          </w:p>
          <w:p w:rsidR="004D5E14" w:rsidRPr="003C63AD" w:rsidRDefault="004D5E14" w:rsidP="004D5E14">
            <w:pPr>
              <w:rPr>
                <w:rFonts w:asciiTheme="majorHAnsi" w:hAnsiTheme="majorHAnsi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</w:pPr>
            <w:r w:rsidRPr="003C63AD">
              <w:rPr>
                <w:rFonts w:asciiTheme="majorHAnsi" w:hAnsiTheme="majorHAnsi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  <w:t>IT Skills</w:t>
            </w:r>
          </w:p>
          <w:p w:rsidR="004D5E14" w:rsidRPr="003C63AD" w:rsidRDefault="004D5E14" w:rsidP="004D5E1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Proficient in MS Office, and Internet Applications</w:t>
            </w:r>
          </w:p>
          <w:p w:rsidR="004D5E14" w:rsidRPr="003C63AD" w:rsidRDefault="004D5E14" w:rsidP="004D5E14">
            <w:pPr>
              <w:rPr>
                <w:rFonts w:asciiTheme="majorHAnsi" w:eastAsia="Calibri" w:hAnsiTheme="majorHAnsi" w:cs="Tahoma"/>
                <w:color w:val="5F5F5F"/>
                <w:spacing w:val="-4"/>
                <w:sz w:val="20"/>
                <w:szCs w:val="20"/>
              </w:rPr>
            </w:pPr>
          </w:p>
        </w:tc>
        <w:tc>
          <w:tcPr>
            <w:tcW w:w="8010" w:type="dxa"/>
            <w:shd w:val="clear" w:color="auto" w:fill="FFFFFF" w:themeFill="background1"/>
          </w:tcPr>
          <w:p w:rsidR="003E6A3E" w:rsidRPr="003C63AD" w:rsidRDefault="003E6A3E" w:rsidP="00E7285F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3C63AD">
              <w:rPr>
                <w:rFonts w:asciiTheme="majorHAnsi" w:hAnsiTheme="majorHAnsi" w:cs="Tahoma"/>
                <w:color w:val="0071B7"/>
                <w:sz w:val="28"/>
                <w:szCs w:val="28"/>
              </w:rPr>
              <w:t xml:space="preserve">Profile Summary </w:t>
            </w:r>
          </w:p>
        </w:tc>
      </w:tr>
      <w:tr w:rsidR="003E6A3E" w:rsidRPr="003C63AD" w:rsidTr="00814D67">
        <w:trPr>
          <w:trHeight w:val="4382"/>
        </w:trPr>
        <w:tc>
          <w:tcPr>
            <w:tcW w:w="2880" w:type="dxa"/>
            <w:vMerge/>
            <w:shd w:val="clear" w:color="auto" w:fill="DBE5F1" w:themeFill="accent1" w:themeFillTint="33"/>
          </w:tcPr>
          <w:p w:rsidR="003E6A3E" w:rsidRPr="003C63AD" w:rsidRDefault="003E6A3E" w:rsidP="00E7285F">
            <w:pPr>
              <w:rPr>
                <w:rFonts w:asciiTheme="majorHAnsi" w:hAnsiTheme="majorHAnsi"/>
              </w:rPr>
            </w:pPr>
          </w:p>
        </w:tc>
        <w:tc>
          <w:tcPr>
            <w:tcW w:w="8010" w:type="dxa"/>
            <w:shd w:val="clear" w:color="auto" w:fill="FFFFFF" w:themeFill="background1"/>
          </w:tcPr>
          <w:p w:rsidR="007A0E0D" w:rsidRDefault="00461C51" w:rsidP="00F34F7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7A0E0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Achievement-</w:t>
            </w:r>
            <w:r w:rsidR="006A5ACB" w:rsidRPr="007A0E0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driven professional with </w:t>
            </w:r>
            <w:r w:rsidR="005B6F55" w:rsidRPr="007A0E0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16.5</w:t>
            </w:r>
            <w:r w:rsidR="006A5ACB" w:rsidRPr="007A0E0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years of rich experience; currently working with Royal Enfield, </w:t>
            </w:r>
            <w:r w:rsidR="00F34F7C" w:rsidRPr="00F34F7C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Delhi </w:t>
            </w:r>
            <w:r w:rsidR="006A5ACB" w:rsidRPr="007A0E0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as </w:t>
            </w:r>
            <w:r w:rsidR="007A0E0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Zonal Manager (Delhi )- Spare Parts</w:t>
            </w:r>
          </w:p>
          <w:p w:rsidR="00DA096F" w:rsidRPr="00BB3870" w:rsidRDefault="00DA096F" w:rsidP="00DA096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Track record in implementing various Sales techniques to promote Spare parts/ AMC / Extended Warranty Sales within Automotive industry</w:t>
            </w:r>
          </w:p>
          <w:p w:rsidR="005B6C73" w:rsidRPr="00BB3870" w:rsidRDefault="005B6C73" w:rsidP="00DA096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Coordinated material/ spare parts planning related activities encompassing identification of vendors, requirement </w:t>
            </w:r>
            <w:r w:rsidR="00EE2CD3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specification etc.</w:t>
            </w:r>
          </w:p>
          <w:p w:rsidR="006A5ACB" w:rsidRPr="00BB3870" w:rsidRDefault="006A5ACB" w:rsidP="006814C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Developed &amp; maintained business relationship with customers to achieve quality product and service norms by resolving their service related critical issues; achieved highest CSI &amp; PSF/TNS </w:t>
            </w:r>
            <w:r w:rsidR="002A0127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scores and registered lowest number</w:t>
            </w: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of complaints and complain resolution time</w:t>
            </w:r>
          </w:p>
          <w:p w:rsidR="002A0127" w:rsidRPr="005B6C73" w:rsidRDefault="002A0127" w:rsidP="006814C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5B6C73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Resourceful at maintaining business relationship with clients / customers to achieve quality product and service norms by resolving their service related critical issues</w:t>
            </w:r>
          </w:p>
          <w:p w:rsidR="002A0127" w:rsidRPr="005B6C73" w:rsidRDefault="002A0127" w:rsidP="006814C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5B6C73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Significant experience in identifying, networking and rendering assistance to reliable and financially strong channel partners for achieving business excellence</w:t>
            </w:r>
          </w:p>
          <w:p w:rsidR="002A0127" w:rsidRPr="003C63AD" w:rsidRDefault="002A0127" w:rsidP="006814C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Directed the coaching and development of channel partners; guided them in achieving positive results using value-based selling</w:t>
            </w:r>
          </w:p>
          <w:p w:rsidR="002A0127" w:rsidRPr="003C63AD" w:rsidRDefault="002A0127" w:rsidP="006814C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Skillful at monitoring, &amp; motivating the team &amp; workforce to enhance their efficiencies &amp; assisting them to deliver quality services; </w:t>
            </w:r>
            <w:r w:rsidR="00461C51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excellent</w:t>
            </w: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team player with strong research, analytical, problem-solving and communication skills </w:t>
            </w:r>
          </w:p>
          <w:p w:rsidR="003E6A3E" w:rsidRPr="003C63AD" w:rsidRDefault="003E6A3E" w:rsidP="002A0127">
            <w:pPr>
              <w:pStyle w:val="ListParagraph"/>
              <w:ind w:left="360"/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3E6A3E" w:rsidRPr="003C63AD" w:rsidTr="00814D67">
        <w:trPr>
          <w:trHeight w:val="567"/>
        </w:trPr>
        <w:tc>
          <w:tcPr>
            <w:tcW w:w="2880" w:type="dxa"/>
            <w:shd w:val="clear" w:color="auto" w:fill="DBE5F1" w:themeFill="accent1" w:themeFillTint="33"/>
          </w:tcPr>
          <w:p w:rsidR="003E6A3E" w:rsidRPr="003C63AD" w:rsidRDefault="003E6A3E" w:rsidP="00814D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0071B7"/>
                <w:sz w:val="28"/>
                <w:szCs w:val="28"/>
              </w:rPr>
              <w:t xml:space="preserve">Core Competencies   </w:t>
            </w:r>
          </w:p>
          <w:p w:rsidR="0054553F" w:rsidRPr="003C63AD" w:rsidRDefault="0054553F" w:rsidP="00E7285F">
            <w:pPr>
              <w:rPr>
                <w:rFonts w:asciiTheme="majorHAnsi" w:hAnsiTheme="majorHAnsi"/>
                <w:noProof/>
              </w:rPr>
            </w:pPr>
          </w:p>
          <w:p w:rsidR="0054553F" w:rsidRPr="003C63AD" w:rsidRDefault="0054553F" w:rsidP="0054553F">
            <w:pPr>
              <w:rPr>
                <w:rFonts w:asciiTheme="majorHAnsi" w:hAnsiTheme="majorHAnsi"/>
              </w:rPr>
            </w:pPr>
          </w:p>
          <w:p w:rsidR="0054553F" w:rsidRPr="003C63AD" w:rsidRDefault="0054553F" w:rsidP="0054553F">
            <w:pPr>
              <w:rPr>
                <w:rFonts w:asciiTheme="majorHAnsi" w:hAnsiTheme="majorHAnsi"/>
              </w:rPr>
            </w:pPr>
          </w:p>
          <w:p w:rsidR="0054553F" w:rsidRPr="003C63AD" w:rsidRDefault="0054553F" w:rsidP="0054553F">
            <w:pPr>
              <w:rPr>
                <w:rFonts w:asciiTheme="majorHAnsi" w:hAnsiTheme="majorHAnsi"/>
              </w:rPr>
            </w:pPr>
          </w:p>
          <w:p w:rsidR="0054553F" w:rsidRPr="003C63AD" w:rsidRDefault="0054553F" w:rsidP="0054553F">
            <w:pPr>
              <w:rPr>
                <w:rFonts w:asciiTheme="majorHAnsi" w:hAnsiTheme="majorHAnsi"/>
              </w:rPr>
            </w:pPr>
          </w:p>
          <w:p w:rsidR="0054553F" w:rsidRPr="003C63AD" w:rsidRDefault="0054553F" w:rsidP="0054553F">
            <w:pPr>
              <w:rPr>
                <w:rFonts w:asciiTheme="majorHAnsi" w:hAnsiTheme="majorHAnsi"/>
              </w:rPr>
            </w:pPr>
          </w:p>
          <w:p w:rsidR="003E6A3E" w:rsidRPr="003C63AD" w:rsidRDefault="003E6A3E" w:rsidP="006A5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/>
              </w:rPr>
            </w:pPr>
          </w:p>
          <w:p w:rsidR="006A5ACB" w:rsidRPr="003C63AD" w:rsidRDefault="006A5ACB" w:rsidP="006A5A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/>
              </w:rPr>
            </w:pPr>
          </w:p>
        </w:tc>
        <w:tc>
          <w:tcPr>
            <w:tcW w:w="8010" w:type="dxa"/>
            <w:shd w:val="clear" w:color="auto" w:fill="FFFFFF" w:themeFill="background1"/>
          </w:tcPr>
          <w:tbl>
            <w:tblPr>
              <w:tblStyle w:val="TableGrid"/>
              <w:tblW w:w="77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37"/>
              <w:gridCol w:w="3780"/>
            </w:tblGrid>
            <w:tr w:rsidR="003E6A3E" w:rsidRPr="003C63AD" w:rsidTr="00E7285F">
              <w:trPr>
                <w:trHeight w:val="198"/>
              </w:trPr>
              <w:tc>
                <w:tcPr>
                  <w:tcW w:w="3937" w:type="dxa"/>
                </w:tcPr>
                <w:p w:rsidR="003E6A3E" w:rsidRPr="003C63AD" w:rsidRDefault="00893B99" w:rsidP="00893B99">
                  <w:pPr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  <w:t>Sales /</w:t>
                  </w:r>
                  <w:r w:rsidR="00783E61" w:rsidRPr="003C63AD"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  <w:t xml:space="preserve"> After-Sales Operations </w:t>
                  </w:r>
                  <w:r w:rsidR="00783E61" w:rsidRPr="003C63AD"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  <w:tab/>
                  </w:r>
                </w:p>
              </w:tc>
              <w:tc>
                <w:tcPr>
                  <w:tcW w:w="3780" w:type="dxa"/>
                </w:tcPr>
                <w:p w:rsidR="003E6A3E" w:rsidRPr="003C63AD" w:rsidRDefault="00783E61" w:rsidP="002A0127">
                  <w:pPr>
                    <w:jc w:val="both"/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3C63AD"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  <w:t xml:space="preserve">Channel </w:t>
                  </w:r>
                  <w:r w:rsidR="002A0127" w:rsidRPr="003C63AD"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  <w:t>Management</w:t>
                  </w:r>
                </w:p>
              </w:tc>
            </w:tr>
            <w:tr w:rsidR="003E6A3E" w:rsidRPr="003C63AD" w:rsidTr="00E7285F">
              <w:trPr>
                <w:trHeight w:val="243"/>
              </w:trPr>
              <w:tc>
                <w:tcPr>
                  <w:tcW w:w="3937" w:type="dxa"/>
                </w:tcPr>
                <w:p w:rsidR="003E6A3E" w:rsidRPr="003C63AD" w:rsidRDefault="003E6A3E" w:rsidP="00E7285F">
                  <w:pPr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3C63AD">
                    <w:rPr>
                      <w:rFonts w:asciiTheme="majorHAnsi" w:eastAsia="Calibri" w:hAnsiTheme="majorHAnsi" w:cs="Tahoma"/>
                      <w:noProof/>
                      <w:color w:val="0071B7"/>
                      <w:sz w:val="20"/>
                      <w:szCs w:val="20"/>
                      <w:lang w:bidi="hi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</w:tcPr>
                <w:p w:rsidR="003E6A3E" w:rsidRPr="003C63AD" w:rsidRDefault="003E6A3E" w:rsidP="00E7285F">
                  <w:pPr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3C63AD">
                    <w:rPr>
                      <w:rFonts w:asciiTheme="majorHAnsi" w:eastAsia="Calibri" w:hAnsiTheme="majorHAnsi" w:cs="Tahoma"/>
                      <w:noProof/>
                      <w:color w:val="0071B7"/>
                      <w:sz w:val="20"/>
                      <w:szCs w:val="20"/>
                      <w:lang w:bidi="hi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E6A3E" w:rsidRPr="003C63AD" w:rsidTr="00E7285F">
              <w:trPr>
                <w:trHeight w:val="243"/>
              </w:trPr>
              <w:tc>
                <w:tcPr>
                  <w:tcW w:w="3937" w:type="dxa"/>
                </w:tcPr>
                <w:p w:rsidR="003E6A3E" w:rsidRPr="003C63AD" w:rsidRDefault="00783E61" w:rsidP="00E7285F">
                  <w:pPr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3C63AD"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  <w:t>Service Centre Management</w:t>
                  </w:r>
                  <w:r w:rsidRPr="003C63AD"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  <w:tab/>
                  </w:r>
                </w:p>
              </w:tc>
              <w:tc>
                <w:tcPr>
                  <w:tcW w:w="3780" w:type="dxa"/>
                </w:tcPr>
                <w:p w:rsidR="003E6A3E" w:rsidRPr="003C63AD" w:rsidRDefault="00783E61" w:rsidP="00783E61">
                  <w:pPr>
                    <w:jc w:val="both"/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3C63AD"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  <w:t>Sales (AMC / Extended Warranty &amp; Spare Part)</w:t>
                  </w:r>
                </w:p>
              </w:tc>
            </w:tr>
            <w:tr w:rsidR="003E6A3E" w:rsidRPr="003C63AD" w:rsidTr="00E7285F">
              <w:trPr>
                <w:trHeight w:val="243"/>
              </w:trPr>
              <w:tc>
                <w:tcPr>
                  <w:tcW w:w="3937" w:type="dxa"/>
                </w:tcPr>
                <w:p w:rsidR="003E6A3E" w:rsidRPr="003C63AD" w:rsidRDefault="003E6A3E" w:rsidP="00E7285F">
                  <w:pPr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3C63AD">
                    <w:rPr>
                      <w:rFonts w:asciiTheme="majorHAnsi" w:eastAsia="Calibri" w:hAnsiTheme="majorHAnsi" w:cs="Tahoma"/>
                      <w:noProof/>
                      <w:color w:val="0071B7"/>
                      <w:sz w:val="20"/>
                      <w:szCs w:val="20"/>
                      <w:lang w:bidi="hi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</w:tcPr>
                <w:p w:rsidR="003E6A3E" w:rsidRPr="003C63AD" w:rsidRDefault="003E6A3E" w:rsidP="00E7285F">
                  <w:pPr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3C63AD">
                    <w:rPr>
                      <w:rFonts w:asciiTheme="majorHAnsi" w:eastAsia="Calibri" w:hAnsiTheme="majorHAnsi" w:cs="Tahoma"/>
                      <w:noProof/>
                      <w:color w:val="0071B7"/>
                      <w:sz w:val="20"/>
                      <w:szCs w:val="20"/>
                      <w:lang w:bidi="hi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E6A3E" w:rsidRPr="003C63AD" w:rsidTr="00E7285F">
              <w:trPr>
                <w:trHeight w:val="243"/>
              </w:trPr>
              <w:tc>
                <w:tcPr>
                  <w:tcW w:w="3937" w:type="dxa"/>
                </w:tcPr>
                <w:p w:rsidR="003E6A3E" w:rsidRPr="003C63AD" w:rsidRDefault="00893B99" w:rsidP="00E17D08">
                  <w:pPr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  <w:t>ATL/ BTL Activities</w:t>
                  </w:r>
                </w:p>
              </w:tc>
              <w:tc>
                <w:tcPr>
                  <w:tcW w:w="3780" w:type="dxa"/>
                </w:tcPr>
                <w:p w:rsidR="003E6A3E" w:rsidRPr="003C63AD" w:rsidRDefault="00783E61" w:rsidP="00651148">
                  <w:pPr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3C63AD">
                    <w:rPr>
                      <w:rFonts w:asciiTheme="majorHAnsi" w:eastAsia="Calibri" w:hAnsiTheme="majorHAnsi" w:cs="Tahoma"/>
                      <w:color w:val="0071B7"/>
                      <w:sz w:val="20"/>
                      <w:szCs w:val="20"/>
                      <w:lang w:val="en-GB"/>
                    </w:rPr>
                    <w:t>Training &amp; Development</w:t>
                  </w:r>
                </w:p>
              </w:tc>
            </w:tr>
            <w:tr w:rsidR="003E6A3E" w:rsidRPr="003C63AD" w:rsidTr="00E7285F">
              <w:trPr>
                <w:trHeight w:val="273"/>
              </w:trPr>
              <w:tc>
                <w:tcPr>
                  <w:tcW w:w="3937" w:type="dxa"/>
                </w:tcPr>
                <w:p w:rsidR="003E6A3E" w:rsidRPr="003C63AD" w:rsidRDefault="003E6A3E" w:rsidP="00E7285F">
                  <w:pPr>
                    <w:rPr>
                      <w:rFonts w:asciiTheme="majorHAnsi" w:hAnsiTheme="majorHAnsi"/>
                      <w:color w:val="0071B7"/>
                    </w:rPr>
                  </w:pPr>
                  <w:r w:rsidRPr="003C63AD">
                    <w:rPr>
                      <w:rFonts w:asciiTheme="majorHAnsi" w:eastAsia="Calibri" w:hAnsiTheme="majorHAnsi" w:cs="Tahoma"/>
                      <w:noProof/>
                      <w:color w:val="0071B7"/>
                      <w:sz w:val="20"/>
                      <w:szCs w:val="20"/>
                      <w:lang w:bidi="hi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</w:tcPr>
                <w:p w:rsidR="003E6A3E" w:rsidRPr="003C63AD" w:rsidRDefault="003E6A3E" w:rsidP="00E7285F">
                  <w:pPr>
                    <w:rPr>
                      <w:rFonts w:asciiTheme="majorHAnsi" w:hAnsiTheme="majorHAnsi"/>
                      <w:color w:val="0071B7"/>
                    </w:rPr>
                  </w:pPr>
                  <w:r w:rsidRPr="003C63AD">
                    <w:rPr>
                      <w:rFonts w:asciiTheme="majorHAnsi" w:eastAsia="Calibri" w:hAnsiTheme="majorHAnsi" w:cs="Tahoma"/>
                      <w:noProof/>
                      <w:color w:val="0071B7"/>
                      <w:sz w:val="20"/>
                      <w:szCs w:val="20"/>
                      <w:lang w:bidi="hi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E6A3E" w:rsidRPr="003C63AD" w:rsidTr="00E7285F">
              <w:trPr>
                <w:trHeight w:val="273"/>
              </w:trPr>
              <w:tc>
                <w:tcPr>
                  <w:tcW w:w="3937" w:type="dxa"/>
                </w:tcPr>
                <w:p w:rsidR="003E6A3E" w:rsidRPr="003C63AD" w:rsidRDefault="00783E61" w:rsidP="00E7285F">
                  <w:pPr>
                    <w:rPr>
                      <w:rFonts w:asciiTheme="majorHAnsi" w:hAnsiTheme="majorHAnsi"/>
                      <w:noProof/>
                      <w:color w:val="0071B7"/>
                    </w:rPr>
                  </w:pPr>
                  <w:r w:rsidRPr="003C63AD">
                    <w:rPr>
                      <w:rFonts w:asciiTheme="majorHAnsi" w:hAnsiTheme="majorHAnsi"/>
                      <w:noProof/>
                      <w:color w:val="0071B7"/>
                    </w:rPr>
                    <w:t>Customer Relationship Management</w:t>
                  </w:r>
                  <w:r w:rsidR="005C6279" w:rsidRPr="003C63AD">
                    <w:rPr>
                      <w:rFonts w:asciiTheme="majorHAnsi" w:hAnsiTheme="majorHAnsi"/>
                      <w:noProof/>
                      <w:color w:val="0071B7"/>
                    </w:rPr>
                    <w:tab/>
                  </w:r>
                </w:p>
              </w:tc>
              <w:tc>
                <w:tcPr>
                  <w:tcW w:w="3780" w:type="dxa"/>
                </w:tcPr>
                <w:p w:rsidR="003E6A3E" w:rsidRPr="003C63AD" w:rsidRDefault="00764845" w:rsidP="00783E61">
                  <w:pPr>
                    <w:rPr>
                      <w:rFonts w:asciiTheme="majorHAnsi" w:hAnsiTheme="majorHAnsi"/>
                      <w:noProof/>
                      <w:color w:val="0071B7"/>
                    </w:rPr>
                  </w:pPr>
                  <w:r w:rsidRPr="003C63AD">
                    <w:rPr>
                      <w:rFonts w:asciiTheme="majorHAnsi" w:hAnsiTheme="majorHAnsi"/>
                      <w:noProof/>
                      <w:color w:val="0071B7"/>
                    </w:rPr>
                    <w:t xml:space="preserve">Team </w:t>
                  </w:r>
                  <w:r w:rsidR="00783E61" w:rsidRPr="003C63AD">
                    <w:rPr>
                      <w:rFonts w:asciiTheme="majorHAnsi" w:hAnsiTheme="majorHAnsi"/>
                      <w:noProof/>
                      <w:color w:val="0071B7"/>
                    </w:rPr>
                    <w:t>Management</w:t>
                  </w:r>
                </w:p>
              </w:tc>
            </w:tr>
            <w:tr w:rsidR="003E6A3E" w:rsidRPr="003C63AD" w:rsidTr="00E7285F">
              <w:trPr>
                <w:trHeight w:val="273"/>
              </w:trPr>
              <w:tc>
                <w:tcPr>
                  <w:tcW w:w="3937" w:type="dxa"/>
                </w:tcPr>
                <w:p w:rsidR="003E6A3E" w:rsidRPr="003C63AD" w:rsidRDefault="003E6A3E" w:rsidP="00E7285F">
                  <w:pPr>
                    <w:rPr>
                      <w:rFonts w:asciiTheme="majorHAnsi" w:hAnsiTheme="majorHAnsi"/>
                      <w:noProof/>
                      <w:color w:val="0071B7"/>
                    </w:rPr>
                  </w:pPr>
                  <w:r w:rsidRPr="003C63AD">
                    <w:rPr>
                      <w:rFonts w:asciiTheme="majorHAnsi" w:eastAsia="Calibri" w:hAnsiTheme="majorHAnsi" w:cs="Tahoma"/>
                      <w:noProof/>
                      <w:color w:val="0071B7"/>
                      <w:sz w:val="20"/>
                      <w:szCs w:val="20"/>
                      <w:lang w:bidi="hi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</w:tcPr>
                <w:p w:rsidR="003E6A3E" w:rsidRPr="003C63AD" w:rsidRDefault="003E6A3E" w:rsidP="00E7285F">
                  <w:pPr>
                    <w:rPr>
                      <w:rFonts w:asciiTheme="majorHAnsi" w:hAnsiTheme="majorHAnsi"/>
                      <w:noProof/>
                      <w:color w:val="0071B7"/>
                    </w:rPr>
                  </w:pPr>
                  <w:r w:rsidRPr="003C63AD">
                    <w:rPr>
                      <w:rFonts w:asciiTheme="majorHAnsi" w:eastAsia="Calibri" w:hAnsiTheme="majorHAnsi" w:cs="Tahoma"/>
                      <w:noProof/>
                      <w:color w:val="0071B7"/>
                      <w:sz w:val="20"/>
                      <w:szCs w:val="20"/>
                      <w:lang w:bidi="hi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51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553F" w:rsidRPr="003C63AD" w:rsidRDefault="0054553F" w:rsidP="00783E61">
            <w:p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val="en-GB"/>
              </w:rPr>
            </w:pPr>
          </w:p>
        </w:tc>
      </w:tr>
      <w:tr w:rsidR="003E6A3E" w:rsidRPr="003C63AD" w:rsidTr="00814D67">
        <w:trPr>
          <w:trHeight w:val="567"/>
        </w:trPr>
        <w:tc>
          <w:tcPr>
            <w:tcW w:w="2880" w:type="dxa"/>
            <w:shd w:val="clear" w:color="auto" w:fill="DBE5F1" w:themeFill="accent1" w:themeFillTint="33"/>
          </w:tcPr>
          <w:p w:rsidR="0054553F" w:rsidRPr="003C63AD" w:rsidRDefault="0054553F" w:rsidP="00E7285F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color w:val="0071B7"/>
                <w:sz w:val="28"/>
                <w:szCs w:val="28"/>
              </w:rPr>
            </w:pPr>
          </w:p>
          <w:p w:rsidR="003E6A3E" w:rsidRPr="003C63AD" w:rsidRDefault="003E6A3E" w:rsidP="00E7285F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/>
                <w:noProof/>
              </w:rPr>
            </w:pPr>
            <w:r w:rsidRPr="003C63AD">
              <w:rPr>
                <w:rFonts w:asciiTheme="majorHAnsi" w:hAnsiTheme="majorHAnsi" w:cs="Tahoma"/>
                <w:color w:val="0071B7"/>
                <w:sz w:val="28"/>
                <w:szCs w:val="28"/>
              </w:rPr>
              <w:t>Skill Set</w:t>
            </w:r>
          </w:p>
        </w:tc>
        <w:tc>
          <w:tcPr>
            <w:tcW w:w="8010" w:type="dxa"/>
            <w:shd w:val="clear" w:color="auto" w:fill="FFFFFF" w:themeFill="background1"/>
          </w:tcPr>
          <w:p w:rsidR="003E6A3E" w:rsidRPr="003C63AD" w:rsidRDefault="00980311" w:rsidP="00E7285F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980311">
              <w:rPr>
                <w:rFonts w:asciiTheme="majorHAnsi" w:hAnsiTheme="majorHAnsi" w:cs="Tahoma"/>
                <w:noProof/>
                <w:sz w:val="18"/>
                <w:szCs w:val="18"/>
                <w:lang w:val="en-IN" w:eastAsia="en-IN"/>
              </w:rPr>
              <w:pict>
                <v:rect id="Rectangle 1160" o:spid="_x0000_s1028" style="position:absolute;margin-left:219.45pt;margin-top:3.6pt;width:63pt;height:60.7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" filled="f" stroked="f" strokeweight="2pt">
                  <v:path arrowok="t"/>
                  <v:textbox>
                    <w:txbxContent>
                      <w:p w:rsidR="003E6A3E" w:rsidRPr="00B63809" w:rsidRDefault="003E6A3E" w:rsidP="003E6A3E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B63809">
                          <w:rPr>
                            <w:rFonts w:asciiTheme="majorHAnsi" w:hAnsiTheme="majorHAnsi"/>
                          </w:rPr>
                          <w:br/>
                        </w:r>
                        <w:r w:rsidRPr="00B63809">
                          <w:rPr>
                            <w:rFonts w:asciiTheme="majorHAnsi" w:hAnsiTheme="majorHAnsi" w:cs="Tahoma"/>
                            <w:color w:val="6A6969"/>
                            <w:sz w:val="16"/>
                            <w:szCs w:val="16"/>
                            <w:lang w:eastAsia="en-GB"/>
                          </w:rPr>
                          <w:t>Planner</w:t>
                        </w:r>
                      </w:p>
                    </w:txbxContent>
                  </v:textbox>
                </v:rect>
              </w:pict>
            </w:r>
            <w:r w:rsidRPr="00980311">
              <w:rPr>
                <w:rFonts w:asciiTheme="majorHAnsi" w:hAnsiTheme="majorHAnsi" w:cs="Tahoma"/>
                <w:noProof/>
                <w:sz w:val="18"/>
                <w:szCs w:val="18"/>
                <w:lang w:val="en-IN" w:eastAsia="en-IN"/>
              </w:rPr>
              <w:pict>
                <v:rect id="Rectangle 1154" o:spid="_x0000_s1029" style="position:absolute;margin-left:79.35pt;margin-top:.85pt;width:63pt;height:60.7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" filled="f" stroked="f" strokeweight="2pt">
                  <v:path arrowok="t"/>
                  <v:textbox>
                    <w:txbxContent>
                      <w:p w:rsidR="003E6A3E" w:rsidRPr="00B63809" w:rsidRDefault="003E6A3E" w:rsidP="003E6A3E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B63809">
                          <w:rPr>
                            <w:rFonts w:asciiTheme="majorHAnsi" w:hAnsiTheme="majorHAnsi"/>
                          </w:rPr>
                          <w:br/>
                        </w:r>
                        <w:r w:rsidRPr="00B63809">
                          <w:rPr>
                            <w:rFonts w:asciiTheme="majorHAnsi" w:hAnsiTheme="majorHAnsi" w:cs="Tahoma"/>
                            <w:color w:val="6A6969"/>
                            <w:sz w:val="16"/>
                            <w:szCs w:val="16"/>
                            <w:lang w:eastAsia="en-GB"/>
                          </w:rPr>
                          <w:t>Collaborator</w:t>
                        </w:r>
                      </w:p>
                    </w:txbxContent>
                  </v:textbox>
                </v:rect>
              </w:pict>
            </w:r>
            <w:r w:rsidRPr="00980311">
              <w:rPr>
                <w:rFonts w:asciiTheme="majorHAnsi" w:hAnsiTheme="majorHAnsi" w:cs="Tahoma"/>
                <w:noProof/>
                <w:sz w:val="18"/>
                <w:szCs w:val="18"/>
                <w:lang w:val="en-IN" w:eastAsia="en-IN"/>
              </w:rPr>
              <w:pict>
                <v:rect id="Rectangle 1157" o:spid="_x0000_s1030" style="position:absolute;margin-left:145.35pt;margin-top:3.3pt;width:68.25pt;height:60.75pt;z-index:2516643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" filled="f" stroked="f" strokeweight="2pt">
                  <v:path arrowok="t"/>
                  <v:textbox>
                    <w:txbxContent>
                      <w:p w:rsidR="003E6A3E" w:rsidRPr="00B63809" w:rsidRDefault="003E6A3E" w:rsidP="003E6A3E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B63809">
                          <w:rPr>
                            <w:rFonts w:asciiTheme="majorHAnsi" w:hAnsiTheme="majorHAnsi"/>
                          </w:rPr>
                          <w:br/>
                        </w:r>
                        <w:r w:rsidRPr="00B63809">
                          <w:rPr>
                            <w:rFonts w:asciiTheme="majorHAnsi" w:hAnsiTheme="majorHAnsi" w:cs="Tahoma"/>
                            <w:color w:val="6A6969"/>
                            <w:sz w:val="16"/>
                            <w:szCs w:val="16"/>
                            <w:lang w:eastAsia="en-GB"/>
                          </w:rPr>
                          <w:t>Communicator</w:t>
                        </w:r>
                      </w:p>
                    </w:txbxContent>
                  </v:textbox>
                </v:rect>
              </w:pict>
            </w:r>
            <w:r w:rsidRPr="00980311">
              <w:rPr>
                <w:rFonts w:asciiTheme="majorHAnsi" w:hAnsiTheme="majorHAnsi" w:cs="Tahoma"/>
                <w:noProof/>
                <w:sz w:val="18"/>
                <w:szCs w:val="18"/>
                <w:lang w:val="en-IN" w:eastAsia="en-IN"/>
              </w:rPr>
              <w:pict>
                <v:rect id="Rectangle 63" o:spid="_x0000_s1031" style="position:absolute;margin-left:294.6pt;margin-top:3.65pt;width:63pt;height:60.7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" filled="f" stroked="f" strokeweight="2pt">
                  <v:path arrowok="t"/>
                  <v:textbox>
                    <w:txbxContent>
                      <w:p w:rsidR="003E6A3E" w:rsidRPr="00B63809" w:rsidRDefault="003E6A3E" w:rsidP="003E6A3E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B63809">
                          <w:rPr>
                            <w:rFonts w:asciiTheme="majorHAnsi" w:hAnsiTheme="majorHAnsi"/>
                          </w:rPr>
                          <w:br/>
                        </w:r>
                        <w:r w:rsidRPr="00B63809">
                          <w:rPr>
                            <w:rFonts w:asciiTheme="majorHAnsi" w:hAnsiTheme="majorHAnsi" w:cs="Tahoma"/>
                            <w:color w:val="6A6969"/>
                            <w:sz w:val="16"/>
                            <w:szCs w:val="16"/>
                            <w:lang w:eastAsia="en-GB"/>
                          </w:rPr>
                          <w:t>Thinker</w:t>
                        </w:r>
                      </w:p>
                    </w:txbxContent>
                  </v:textbox>
                </v:rect>
              </w:pict>
            </w:r>
            <w:r w:rsidRPr="00980311">
              <w:rPr>
                <w:rFonts w:asciiTheme="majorHAnsi" w:hAnsiTheme="majorHAnsi" w:cs="Tahoma"/>
                <w:noProof/>
                <w:sz w:val="18"/>
                <w:szCs w:val="18"/>
                <w:lang w:val="en-IN" w:eastAsia="en-IN"/>
              </w:rPr>
              <w:pict>
                <v:rect id="Rectangle 1152" o:spid="_x0000_s1032" style="position:absolute;margin-left:2.85pt;margin-top:4.7pt;width:63pt;height:60.7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" filled="f" stroked="f" strokeweight="2pt">
                  <v:path arrowok="t"/>
                  <v:textbox>
                    <w:txbxContent>
                      <w:p w:rsidR="003E6A3E" w:rsidRPr="00B63809" w:rsidRDefault="003E6A3E" w:rsidP="003E6A3E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B63809">
                          <w:rPr>
                            <w:rFonts w:asciiTheme="majorHAnsi" w:hAnsiTheme="majorHAnsi" w:cs="Tahoma"/>
                            <w:color w:val="6A6969"/>
                            <w:sz w:val="16"/>
                            <w:szCs w:val="16"/>
                            <w:lang w:eastAsia="en-GB"/>
                          </w:rPr>
                          <w:t>Change Agent</w:t>
                        </w:r>
                      </w:p>
                    </w:txbxContent>
                  </v:textbox>
                </v:rect>
              </w:pict>
            </w:r>
            <w:r w:rsidR="003E6A3E" w:rsidRPr="003C63AD">
              <w:rPr>
                <w:rFonts w:asciiTheme="majorHAnsi" w:hAnsiTheme="majorHAnsi" w:cs="Tahoma"/>
                <w:noProof/>
                <w:color w:val="6A6969"/>
                <w:sz w:val="20"/>
                <w:szCs w:val="20"/>
                <w:lang w:bidi="hi-IN"/>
              </w:rPr>
              <w:drawing>
                <wp:inline distT="0" distB="0" distL="0" distR="0">
                  <wp:extent cx="4610735" cy="905983"/>
                  <wp:effectExtent l="0" t="0" r="0" b="889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skill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161" cy="926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553F" w:rsidRPr="003C63AD" w:rsidRDefault="0054553F" w:rsidP="00E7285F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3E6A3E" w:rsidRPr="003C63AD" w:rsidTr="00814D67">
        <w:trPr>
          <w:trHeight w:val="620"/>
        </w:trPr>
        <w:tc>
          <w:tcPr>
            <w:tcW w:w="2880" w:type="dxa"/>
            <w:shd w:val="clear" w:color="auto" w:fill="DBE5F1" w:themeFill="accent1" w:themeFillTint="33"/>
          </w:tcPr>
          <w:p w:rsidR="003E6A3E" w:rsidRPr="003C63AD" w:rsidRDefault="003E6A3E" w:rsidP="00E7285F">
            <w:pPr>
              <w:rPr>
                <w:rFonts w:asciiTheme="majorHAnsi" w:hAnsiTheme="majorHAnsi"/>
                <w:b/>
                <w:color w:val="808080" w:themeColor="background1" w:themeShade="80"/>
              </w:rPr>
            </w:pPr>
            <w:r w:rsidRPr="003C63AD">
              <w:rPr>
                <w:rFonts w:asciiTheme="majorHAnsi" w:hAnsiTheme="majorHAnsi" w:cs="Tahoma"/>
                <w:color w:val="0071B7"/>
                <w:sz w:val="28"/>
                <w:szCs w:val="28"/>
              </w:rPr>
              <w:t>Organizational Experience</w:t>
            </w:r>
          </w:p>
          <w:p w:rsidR="003E6A3E" w:rsidRPr="003C63AD" w:rsidRDefault="00783E61" w:rsidP="00E7285F">
            <w:pPr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</w:pPr>
            <w:r w:rsidRPr="003C63AD">
              <w:rPr>
                <w:rFonts w:ascii="Verdana" w:hAnsi="Verdana"/>
                <w:b/>
                <w:noProof/>
                <w:sz w:val="18"/>
                <w:szCs w:val="18"/>
                <w:lang w:bidi="hi-IN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36830</wp:posOffset>
                  </wp:positionV>
                  <wp:extent cx="1224915" cy="259080"/>
                  <wp:effectExtent l="0" t="0" r="0" b="7620"/>
                  <wp:wrapNone/>
                  <wp:docPr id="5" name="Picture 5" descr="re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E6A3E" w:rsidRPr="003C63AD">
              <w:rPr>
                <w:rFonts w:asciiTheme="majorHAnsi" w:hAnsiTheme="majorHAnsi" w:cs="Tahoma"/>
                <w:b/>
                <w:color w:val="808080" w:themeColor="background1" w:themeShade="80"/>
                <w:sz w:val="20"/>
                <w:szCs w:val="20"/>
              </w:rPr>
              <w:br/>
            </w:r>
          </w:p>
          <w:p w:rsidR="003E6A3E" w:rsidRPr="003C63AD" w:rsidRDefault="003E6A3E" w:rsidP="00E7285F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</w:rPr>
            </w:pPr>
          </w:p>
        </w:tc>
        <w:tc>
          <w:tcPr>
            <w:tcW w:w="8010" w:type="dxa"/>
            <w:shd w:val="clear" w:color="auto" w:fill="FFFFFF" w:themeFill="background1"/>
          </w:tcPr>
          <w:p w:rsidR="005C510B" w:rsidRPr="003C63AD" w:rsidRDefault="005C510B" w:rsidP="005C510B">
            <w:p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</w:p>
          <w:p w:rsidR="00381DEC" w:rsidRDefault="00783E61" w:rsidP="005C510B">
            <w:pPr>
              <w:jc w:val="both"/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  <w:t xml:space="preserve">Since Oct’15 </w:t>
            </w:r>
            <w:r w:rsidR="00CF1BB9"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  <w:t>to Aug ’19 with Royal Enfield</w:t>
            </w:r>
          </w:p>
          <w:p w:rsidR="005B6F55" w:rsidRDefault="005B6F55" w:rsidP="005C510B">
            <w:pPr>
              <w:jc w:val="both"/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</w:pPr>
          </w:p>
          <w:p w:rsidR="003B2E08" w:rsidRPr="003C63AD" w:rsidRDefault="003B2E08" w:rsidP="005C510B">
            <w:pPr>
              <w:jc w:val="both"/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  <w:t>Growth Path:</w:t>
            </w:r>
          </w:p>
          <w:p w:rsidR="006814C4" w:rsidRDefault="006814C4" w:rsidP="006814C4">
            <w:pP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Oct’15 toApr’17:</w:t>
            </w:r>
            <w: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="00880578" w:rsidRPr="00BD09D1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R</w:t>
            </w:r>
            <w:r w:rsidR="00880578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 xml:space="preserve">egional </w:t>
            </w:r>
            <w:r w:rsidR="004E6F6A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Service</w:t>
            </w:r>
            <w:r w:rsidRPr="00BD09D1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M</w:t>
            </w:r>
            <w:r w:rsidR="00880578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anager</w:t>
            </w:r>
            <w: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(</w:t>
            </w:r>
            <w:r w:rsidR="00BB3870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Ahmadabad</w:t>
            </w:r>
            <w: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)</w:t>
            </w:r>
            <w:r w:rsidR="00EF57E2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 xml:space="preserve"> Service</w:t>
            </w:r>
          </w:p>
          <w:p w:rsidR="006814C4" w:rsidRDefault="006814C4" w:rsidP="006814C4">
            <w:pP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Since Apr’17</w:t>
            </w:r>
            <w:r w:rsidR="00CF1BB9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 xml:space="preserve"> to Aug’19</w:t>
            </w:r>
            <w: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:</w:t>
            </w:r>
            <w: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>Z</w:t>
            </w:r>
            <w:r w:rsidR="00880578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 xml:space="preserve">onal </w:t>
            </w:r>
            <w: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M</w:t>
            </w:r>
            <w:r w:rsidR="00880578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anager</w:t>
            </w:r>
            <w: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 xml:space="preserve"> (Delhi )</w:t>
            </w:r>
            <w:r w:rsidR="00EF57E2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 xml:space="preserve">- </w:t>
            </w:r>
            <w:r w:rsidR="007A0E0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Spare Parts</w:t>
            </w:r>
          </w:p>
          <w:p w:rsidR="006814C4" w:rsidRPr="003C63AD" w:rsidRDefault="006814C4" w:rsidP="005C510B">
            <w:p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</w:p>
          <w:p w:rsidR="00814D67" w:rsidRDefault="00880578" w:rsidP="005C510B">
            <w:pPr>
              <w:jc w:val="both"/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  <w:t>Roles</w:t>
            </w:r>
            <w:r w:rsidR="00783E61" w:rsidRPr="003C63AD"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  <w:t>:</w:t>
            </w:r>
          </w:p>
          <w:p w:rsidR="005B6F55" w:rsidRDefault="005B6F55" w:rsidP="005B6F55">
            <w:pPr>
              <w:jc w:val="both"/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  <w:r w:rsidRPr="00880578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As</w:t>
            </w:r>
            <w:r w:rsidRPr="00880578">
              <w:rPr>
                <w:rFonts w:asciiTheme="majorHAnsi" w:eastAsia="Candara" w:hAnsiTheme="majorHAnsi" w:cs="Microsoft JhengHei UI"/>
                <w:b/>
                <w:color w:val="595959" w:themeColor="text1" w:themeTint="A6"/>
                <w:sz w:val="20"/>
                <w:szCs w:val="20"/>
                <w:lang w:eastAsia="en-GB"/>
              </w:rPr>
              <w:t>Zonal Manager</w:t>
            </w:r>
            <w:r>
              <w:rPr>
                <w:rFonts w:asciiTheme="majorHAnsi" w:eastAsia="Candara" w:hAnsiTheme="majorHAnsi" w:cs="Microsoft JhengHei UI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 (Delhi</w:t>
            </w:r>
            <w:r w:rsidRPr="00880578">
              <w:rPr>
                <w:rFonts w:asciiTheme="majorHAnsi" w:eastAsia="Candara" w:hAnsiTheme="majorHAnsi" w:cs="Microsoft JhengHei UI"/>
                <w:b/>
                <w:color w:val="595959" w:themeColor="text1" w:themeTint="A6"/>
                <w:sz w:val="20"/>
                <w:szCs w:val="20"/>
                <w:lang w:eastAsia="en-GB"/>
              </w:rPr>
              <w:t>)</w:t>
            </w:r>
          </w:p>
          <w:p w:rsidR="005B6F55" w:rsidRDefault="005B6F55" w:rsidP="005B6F5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836FC1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Attaining distributors &amp; stockiest target for </w:t>
            </w:r>
            <w:r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the assigned</w:t>
            </w:r>
            <w:r w:rsidRPr="00836FC1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territory</w:t>
            </w:r>
          </w:p>
          <w:p w:rsidR="005B6F55" w:rsidRPr="00836FC1" w:rsidRDefault="005B6F55" w:rsidP="005B6F5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Ensuring &amp; ach</w:t>
            </w:r>
            <w:r w:rsidRPr="00836FC1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ie</w:t>
            </w:r>
            <w: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 xml:space="preserve">vingorder, payment </w:t>
            </w:r>
            <w:r w:rsidRPr="00836FC1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&amp; C form collection from distributors/stockieston</w:t>
            </w:r>
            <w: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 xml:space="preserve"> time</w:t>
            </w:r>
          </w:p>
          <w:p w:rsidR="005B6F55" w:rsidRPr="00836FC1" w:rsidRDefault="005B6F55" w:rsidP="005B6F5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Successfully achieved</w:t>
            </w:r>
            <w:r w:rsidRPr="00836FC1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 xml:space="preserve"> 90% monthly service Ratio Line wise through distributors/stockiest with 2 month stock level adherence</w:t>
            </w:r>
          </w:p>
          <w:p w:rsidR="005B6F55" w:rsidRPr="00836FC1" w:rsidRDefault="005B6F55" w:rsidP="005B6F5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lastRenderedPageBreak/>
              <w:t>Ascertaining</w:t>
            </w:r>
            <w:r w:rsidRPr="00836FC1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 xml:space="preserve"> all RE norms at distributors &amp; stockiest</w:t>
            </w:r>
          </w:p>
          <w:p w:rsidR="005B6F55" w:rsidRPr="00836FC1" w:rsidRDefault="005B6F55" w:rsidP="005B6F5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 xml:space="preserve">Maintaining </w:t>
            </w:r>
            <w:r w:rsidRPr="00836FC1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100% Mechanics in the Region should be registered in REMAP out of which 80% of them should be active</w:t>
            </w:r>
          </w:p>
          <w:p w:rsidR="005B6F55" w:rsidRPr="005B6F55" w:rsidRDefault="005B6F55" w:rsidP="005B6F5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836FC1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Monitoring, recruiting, training &amp; motivating the manpower &amp; ensuring quality deliverables in the market Create schedule and Conduct  promotional activities</w:t>
            </w:r>
          </w:p>
          <w:p w:rsidR="005B6F55" w:rsidRPr="00BB3870" w:rsidRDefault="005B6F55" w:rsidP="005B6F5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Examining distribution networks to ensure ready availability of the services at all times</w:t>
            </w:r>
          </w:p>
          <w:p w:rsidR="00DA096F" w:rsidRPr="00BB3870" w:rsidRDefault="00DA096F" w:rsidP="00DA096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Preparing Sales report monthly/quarterly/annually of the State </w:t>
            </w:r>
            <w:r w:rsidR="00893B99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Distributor</w:t>
            </w: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Network handling in terms of </w:t>
            </w:r>
            <w:r w:rsidR="00893B99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Sales of </w:t>
            </w: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Spares parts (Monitoring and controlling </w:t>
            </w:r>
            <w:r w:rsidR="00893B99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Distributor</w:t>
            </w: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activities)</w:t>
            </w:r>
          </w:p>
          <w:p w:rsidR="00DA096F" w:rsidRPr="00BB3870" w:rsidRDefault="00DA096F" w:rsidP="00DA096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Expanding </w:t>
            </w:r>
            <w:r w:rsidR="00893B99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Retailers / Mechanics </w:t>
            </w: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network within state/states</w:t>
            </w:r>
          </w:p>
          <w:p w:rsidR="00DA096F" w:rsidRPr="00BB3870" w:rsidRDefault="00DA096F" w:rsidP="00DA096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Directing and coordinating the </w:t>
            </w:r>
            <w:r w:rsidR="00893B99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Zonal</w:t>
            </w: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business in terms of  Spare parts</w:t>
            </w:r>
          </w:p>
          <w:p w:rsidR="00DA096F" w:rsidRPr="00BB3870" w:rsidRDefault="00DA096F" w:rsidP="00DA096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Analyzing and evaluating the effectiveness of sales, methods, costs, and results</w:t>
            </w:r>
          </w:p>
          <w:p w:rsidR="00DA096F" w:rsidRPr="00BB3870" w:rsidRDefault="00DA096F" w:rsidP="00DA096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Developing and managing sales and marketing budgets, and oversee the development of the </w:t>
            </w:r>
            <w:r w:rsidR="00893B99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Distributor.</w:t>
            </w:r>
          </w:p>
          <w:p w:rsidR="00DA096F" w:rsidRPr="00BB3870" w:rsidRDefault="00DA096F" w:rsidP="00DA096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Monitoring the </w:t>
            </w:r>
            <w:r w:rsidR="00893B99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Distributor’s</w:t>
            </w: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day to day </w:t>
            </w:r>
            <w:r w:rsidR="00BB3870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activities.</w:t>
            </w:r>
          </w:p>
          <w:p w:rsidR="005B6F55" w:rsidRDefault="005B6F55" w:rsidP="005C510B">
            <w:pPr>
              <w:jc w:val="both"/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880578" w:rsidRDefault="00880578" w:rsidP="005C510B">
            <w:pPr>
              <w:jc w:val="both"/>
              <w:rPr>
                <w:rFonts w:asciiTheme="majorHAnsi" w:eastAsia="Candara" w:hAnsiTheme="majorHAnsi" w:cs="Microsoft JhengHei UI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880578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As</w:t>
            </w:r>
            <w:r w:rsidR="004E6F6A">
              <w:rPr>
                <w:rFonts w:asciiTheme="majorHAnsi" w:eastAsia="Candara" w:hAnsiTheme="majorHAnsi" w:cs="Microsoft JhengHei UI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Regional Service </w:t>
            </w:r>
            <w:r w:rsidRPr="00880578">
              <w:rPr>
                <w:rFonts w:asciiTheme="majorHAnsi" w:eastAsia="Candara" w:hAnsiTheme="majorHAnsi" w:cs="Microsoft JhengHei UI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 Manager (</w:t>
            </w:r>
            <w:r w:rsidR="00BB3870" w:rsidRPr="00880578">
              <w:rPr>
                <w:rFonts w:asciiTheme="majorHAnsi" w:eastAsia="Candara" w:hAnsiTheme="majorHAnsi" w:cs="Microsoft JhengHei UI"/>
                <w:b/>
                <w:color w:val="595959" w:themeColor="text1" w:themeTint="A6"/>
                <w:sz w:val="20"/>
                <w:szCs w:val="20"/>
                <w:lang w:eastAsia="en-GB"/>
              </w:rPr>
              <w:t>Ahmadabad</w:t>
            </w:r>
            <w:r w:rsidRPr="00880578">
              <w:rPr>
                <w:rFonts w:asciiTheme="majorHAnsi" w:eastAsia="Candara" w:hAnsiTheme="majorHAnsi" w:cs="Microsoft JhengHei UI"/>
                <w:b/>
                <w:color w:val="595959" w:themeColor="text1" w:themeTint="A6"/>
                <w:sz w:val="20"/>
                <w:szCs w:val="20"/>
                <w:lang w:eastAsia="en-GB"/>
              </w:rPr>
              <w:t>)</w:t>
            </w:r>
          </w:p>
          <w:p w:rsidR="00836FC1" w:rsidRDefault="005B6F55" w:rsidP="005C510B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Conducted</w:t>
            </w:r>
            <w:r w:rsidR="00836FC1" w:rsidRPr="00836FC1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competitor analysis by keeping abreast of market trends &amp; competitor moves to achieve market share metricsand FSCR</w:t>
            </w:r>
          </w:p>
          <w:p w:rsidR="00836FC1" w:rsidRDefault="005B6F55" w:rsidP="005C510B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Coordinated</w:t>
            </w:r>
            <w:r w:rsidR="00836FC1" w:rsidRPr="00836FC1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material/ spare parts</w:t>
            </w:r>
            <w:r w:rsidR="00836FC1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/Lubes</w:t>
            </w:r>
            <w:r w:rsidR="00836FC1" w:rsidRPr="00836FC1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planning related activities encompassing identification of vendors, requirement specification &amp; offer evaluation</w:t>
            </w:r>
          </w:p>
          <w:p w:rsidR="00836FC1" w:rsidRDefault="005B6F55" w:rsidP="00836FC1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Trained</w:t>
            </w:r>
            <w:r w:rsidR="00836FC1" w:rsidRPr="00836FC1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the corporate agents as well as new employees on process and </w:t>
            </w:r>
            <w:r w:rsidR="00836FC1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soft </w:t>
            </w:r>
            <w:r w:rsidR="00836FC1" w:rsidRPr="00836FC1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products</w:t>
            </w:r>
          </w:p>
          <w:p w:rsidR="00836FC1" w:rsidRDefault="005B6F55" w:rsidP="00836FC1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Generated</w:t>
            </w:r>
            <w:r w:rsidR="00836FC1" w:rsidRPr="00836FC1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leads &amp; converting leads into sales</w:t>
            </w:r>
          </w:p>
          <w:p w:rsidR="00836FC1" w:rsidRDefault="005B6F55" w:rsidP="00836FC1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Identified</w:t>
            </w:r>
            <w:r w:rsidR="00836FC1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&amp;</w:t>
            </w:r>
            <w:r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networked</w:t>
            </w:r>
            <w:r w:rsidR="00836FC1" w:rsidRPr="00836FC1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with reliable channel partners resulting in dee</w:t>
            </w:r>
            <w:r w:rsidR="00836FC1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per market penetration and expanding the networks </w:t>
            </w:r>
          </w:p>
          <w:p w:rsidR="00880578" w:rsidRPr="00836FC1" w:rsidRDefault="00880578" w:rsidP="00836FC1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836FC1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Headed a gamut of tasks entailing product support, network expansion &amp; services with a team of 4 members</w:t>
            </w:r>
          </w:p>
          <w:p w:rsidR="00880578" w:rsidRPr="006814C4" w:rsidRDefault="00880578" w:rsidP="00880578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Managed &amp; audited service outlets activities at dealers / repair centers network in terms of AMCs / warranty / chargeable jobs attention, post warranty attention, skills sets of mechanic &amp; optimum bay utilization &amp; repair time analysis</w:t>
            </w:r>
          </w:p>
          <w:p w:rsidR="00880578" w:rsidRPr="003C63AD" w:rsidRDefault="00880578" w:rsidP="00880578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Achieving customer satisfaction and improving workshop profitability by implementing PQRST approach</w:t>
            </w:r>
          </w:p>
          <w:p w:rsidR="00880578" w:rsidRDefault="00880578" w:rsidP="00880578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Acting as a Team Member of CFT to enhance the workshop profitability</w:t>
            </w:r>
          </w:p>
          <w:p w:rsidR="00F34F7C" w:rsidRDefault="00F34F7C" w:rsidP="00F34F7C">
            <w:p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</w:p>
          <w:p w:rsidR="00F34F7C" w:rsidRPr="00F34F7C" w:rsidRDefault="00F34F7C" w:rsidP="00F34F7C">
            <w:pPr>
              <w:jc w:val="both"/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</w:pPr>
            <w:r w:rsidRPr="00F34F7C"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  <w:t>Highlights:</w:t>
            </w:r>
          </w:p>
          <w:p w:rsidR="00DA730F" w:rsidRPr="00BB3870" w:rsidRDefault="00DA730F" w:rsidP="00DA730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Grew the overall </w:t>
            </w:r>
            <w:r w:rsidR="00F34F7C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Spare Parts </w:t>
            </w: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business from INR </w:t>
            </w:r>
            <w:r w:rsidR="00F34F7C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8</w:t>
            </w: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Crores in </w:t>
            </w:r>
            <w:r w:rsidR="00F34F7C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2016 </w:t>
            </w: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to INR </w:t>
            </w:r>
            <w:r w:rsidR="00F34F7C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17.5 </w:t>
            </w: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Crores in </w:t>
            </w:r>
            <w:r w:rsidR="00F34F7C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2017</w:t>
            </w: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; gross margins in the same period improved </w:t>
            </w:r>
          </w:p>
          <w:p w:rsidR="00F34F7C" w:rsidRPr="00BB3870" w:rsidRDefault="00DA730F" w:rsidP="00DA730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Improved </w:t>
            </w:r>
            <w:r w:rsidR="00F34F7C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Paid service </w:t>
            </w: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market share from </w:t>
            </w:r>
            <w:r w:rsidR="00F34F7C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38 % to 63% in FY 2016-2017 </w:t>
            </w:r>
          </w:p>
          <w:p w:rsidR="007A0E0D" w:rsidRPr="00BB3870" w:rsidRDefault="00DA730F" w:rsidP="00DA730F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Headed the </w:t>
            </w:r>
            <w:r w:rsidR="00F34F7C"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Spare Parts –Oil Business </w:t>
            </w: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Operations; responsible for developing the Annual Operating Plan (AOP) and achieving the targeted top line and bottom line for the business</w:t>
            </w:r>
          </w:p>
          <w:p w:rsidR="005B6C73" w:rsidRPr="00BB3870" w:rsidRDefault="005B6C73" w:rsidP="005B6C73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Elevated the branch position from 6th to 2nd position for overall performance in 2016-2017</w:t>
            </w:r>
          </w:p>
          <w:p w:rsidR="005B6C73" w:rsidRPr="00BB3870" w:rsidRDefault="005B6C73" w:rsidP="005B6C73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BB3870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Improved customer index / JD Survey within MP/ Gujarat with contribution of 9 member team</w:t>
            </w:r>
          </w:p>
          <w:p w:rsidR="003B2E08" w:rsidRPr="003C63AD" w:rsidRDefault="003B2E08" w:rsidP="00C043E0">
            <w:pPr>
              <w:jc w:val="both"/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</w:pPr>
          </w:p>
          <w:p w:rsidR="00783E61" w:rsidRPr="003C63AD" w:rsidRDefault="006A5ACB" w:rsidP="00C043E0">
            <w:pPr>
              <w:jc w:val="both"/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-1725677</wp:posOffset>
                  </wp:positionH>
                  <wp:positionV relativeFrom="paragraph">
                    <wp:posOffset>52058</wp:posOffset>
                  </wp:positionV>
                  <wp:extent cx="1189990" cy="36576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83E61" w:rsidRPr="003C63AD"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  <w:t>Feb’14 – Sep</w:t>
            </w:r>
            <w:r w:rsidR="005B6F55"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  <w:t>’</w:t>
            </w:r>
            <w:r w:rsidR="00783E61" w:rsidRPr="003C63AD"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  <w:t>15 with Suzuki Motorcycle, Gurgaon as Regional Manager – Service, Gujarat</w:t>
            </w:r>
          </w:p>
          <w:p w:rsidR="00783E61" w:rsidRPr="003C63AD" w:rsidRDefault="00783E61" w:rsidP="00C043E0">
            <w:pPr>
              <w:jc w:val="both"/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</w:pPr>
          </w:p>
          <w:p w:rsidR="00783E61" w:rsidRPr="003C63AD" w:rsidRDefault="00783E61" w:rsidP="00C043E0">
            <w:pPr>
              <w:jc w:val="both"/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  <w:t>Key Result Areas:</w:t>
            </w:r>
          </w:p>
          <w:p w:rsidR="00783E61" w:rsidRPr="003C63AD" w:rsidRDefault="006A5ACB" w:rsidP="00783E61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Managed</w:t>
            </w:r>
            <w:r w:rsidR="00461C51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after-</w:t>
            </w:r>
            <w:r w:rsidR="00783E61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sales activities, sales, training, technical services to Channel Partners </w:t>
            </w:r>
          </w:p>
          <w:p w:rsidR="00783E61" w:rsidRPr="003C63AD" w:rsidRDefault="006A5ACB" w:rsidP="00783E61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Examined</w:t>
            </w:r>
            <w:r w:rsidR="00783E61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technical feedback / queries received from market &amp; coordinated with QA &amp; Engineering teams for failures in market and propounding apt countermeasures</w:t>
            </w:r>
          </w:p>
          <w:p w:rsidR="00783E61" w:rsidRPr="003C63AD" w:rsidRDefault="006A5ACB" w:rsidP="00783E61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Introduced</w:t>
            </w:r>
            <w:r w:rsidR="00783E61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new standard in customer care and standard service quality across network through:</w:t>
            </w:r>
          </w:p>
          <w:p w:rsidR="00783E61" w:rsidRPr="003C63AD" w:rsidRDefault="00783E61" w:rsidP="004D5E1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Trained and competent manpower </w:t>
            </w:r>
          </w:p>
          <w:p w:rsidR="00783E61" w:rsidRPr="003C63AD" w:rsidRDefault="00783E61" w:rsidP="004D5E1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Installation of effective internal process</w:t>
            </w:r>
          </w:p>
          <w:p w:rsidR="00783E61" w:rsidRPr="003C63AD" w:rsidRDefault="00783E61" w:rsidP="004D5E1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Availability of spare to minimize downtime of vehicle</w:t>
            </w:r>
          </w:p>
          <w:p w:rsidR="00783E61" w:rsidRPr="003C63AD" w:rsidRDefault="00783E61" w:rsidP="004D5E1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Constant monitoring of work quality and response downtime </w:t>
            </w:r>
          </w:p>
          <w:p w:rsidR="00783E61" w:rsidRPr="003C63AD" w:rsidRDefault="006A5ACB" w:rsidP="00783E61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Administered</w:t>
            </w:r>
            <w:r w:rsidR="00783E61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product feedback on the resolution of complaints, analysis of customer feedback and sharing constructive feedback with technical cell for product improvement</w:t>
            </w:r>
          </w:p>
          <w:p w:rsidR="00783E61" w:rsidRPr="003C63AD" w:rsidRDefault="006A5ACB" w:rsidP="00783E61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Supervised</w:t>
            </w:r>
            <w:r w:rsidR="00783E61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reduction of warranty as well as maintenance cost to customer</w:t>
            </w:r>
          </w:p>
          <w:p w:rsidR="002A0127" w:rsidRPr="003C63AD" w:rsidRDefault="002A0127" w:rsidP="006814C4">
            <w:p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3E6A3E" w:rsidRPr="003C63AD" w:rsidTr="00814D67">
        <w:trPr>
          <w:trHeight w:val="278"/>
        </w:trPr>
        <w:tc>
          <w:tcPr>
            <w:tcW w:w="2880" w:type="dxa"/>
            <w:shd w:val="clear" w:color="auto" w:fill="DBE5F1" w:themeFill="accent1" w:themeFillTint="33"/>
          </w:tcPr>
          <w:p w:rsidR="003E6A3E" w:rsidRPr="003C63AD" w:rsidRDefault="003E6A3E" w:rsidP="00E7285F">
            <w:pPr>
              <w:rPr>
                <w:rFonts w:asciiTheme="majorHAnsi" w:hAnsiTheme="majorHAnsi" w:cs="Tahoma"/>
                <w:color w:val="0071B7"/>
                <w:sz w:val="28"/>
                <w:szCs w:val="28"/>
              </w:rPr>
            </w:pPr>
            <w:r w:rsidRPr="003C63AD">
              <w:rPr>
                <w:rFonts w:asciiTheme="majorHAnsi" w:hAnsiTheme="majorHAnsi" w:cs="Tahoma"/>
                <w:color w:val="0071B7"/>
                <w:sz w:val="28"/>
                <w:szCs w:val="28"/>
              </w:rPr>
              <w:lastRenderedPageBreak/>
              <w:t xml:space="preserve">Previous </w:t>
            </w:r>
            <w:r w:rsidR="006A5ACB" w:rsidRPr="003C63AD">
              <w:rPr>
                <w:rFonts w:asciiTheme="majorHAnsi" w:hAnsiTheme="majorHAnsi" w:cs="Tahoma"/>
                <w:color w:val="0071B7"/>
                <w:sz w:val="28"/>
                <w:szCs w:val="28"/>
              </w:rPr>
              <w:t xml:space="preserve">Work </w:t>
            </w:r>
            <w:r w:rsidRPr="003C63AD">
              <w:rPr>
                <w:rFonts w:asciiTheme="majorHAnsi" w:hAnsiTheme="majorHAnsi" w:cs="Tahoma"/>
                <w:color w:val="0071B7"/>
                <w:sz w:val="28"/>
                <w:szCs w:val="28"/>
              </w:rPr>
              <w:t>Experience</w:t>
            </w:r>
          </w:p>
          <w:p w:rsidR="00783E61" w:rsidRPr="003C63AD" w:rsidRDefault="00783E61" w:rsidP="00E7285F">
            <w:pPr>
              <w:rPr>
                <w:rFonts w:asciiTheme="majorHAnsi" w:hAnsiTheme="majorHAnsi"/>
                <w:b/>
                <w:color w:val="808080" w:themeColor="background1" w:themeShade="80"/>
              </w:rPr>
            </w:pPr>
          </w:p>
          <w:p w:rsidR="00783E61" w:rsidRPr="003C63AD" w:rsidRDefault="002A0127" w:rsidP="00E7285F">
            <w:pPr>
              <w:rPr>
                <w:rFonts w:asciiTheme="majorHAnsi" w:hAnsiTheme="majorHAnsi"/>
                <w:b/>
                <w:color w:val="808080" w:themeColor="background1" w:themeShade="80"/>
              </w:rPr>
            </w:pPr>
            <w:r w:rsidRPr="003C63AD"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283567</wp:posOffset>
                  </wp:positionH>
                  <wp:positionV relativeFrom="paragraph">
                    <wp:posOffset>3290474</wp:posOffset>
                  </wp:positionV>
                  <wp:extent cx="1026795" cy="280035"/>
                  <wp:effectExtent l="0" t="0" r="1905" b="571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280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A5ACB" w:rsidRPr="003C63AD"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249819</wp:posOffset>
                  </wp:positionH>
                  <wp:positionV relativeFrom="paragraph">
                    <wp:posOffset>1837354</wp:posOffset>
                  </wp:positionV>
                  <wp:extent cx="1147445" cy="25463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254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83E61" w:rsidRPr="003C63AD"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12640</wp:posOffset>
                  </wp:positionV>
                  <wp:extent cx="560705" cy="570230"/>
                  <wp:effectExtent l="0" t="0" r="0" b="127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70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10" w:type="dxa"/>
            <w:shd w:val="clear" w:color="auto" w:fill="FFFFFF" w:themeFill="background1"/>
          </w:tcPr>
          <w:p w:rsidR="006A5ACB" w:rsidRPr="003C63AD" w:rsidRDefault="006A5ACB" w:rsidP="00783E61">
            <w:pPr>
              <w:jc w:val="both"/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783E61" w:rsidRPr="003C63AD" w:rsidRDefault="00783E61" w:rsidP="00783E61">
            <w:pPr>
              <w:jc w:val="both"/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  <w:t>Jan’10-Jan’14 with Tata Motors, Dehradun as Area Service Manager – CVBU Service, Dehradun</w:t>
            </w:r>
          </w:p>
          <w:p w:rsidR="004D5E14" w:rsidRPr="003C63AD" w:rsidRDefault="004D5E14" w:rsidP="00783E61">
            <w:pPr>
              <w:jc w:val="both"/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</w:pPr>
          </w:p>
          <w:p w:rsidR="004D5E14" w:rsidRPr="003C63AD" w:rsidRDefault="004D5E14" w:rsidP="00783E61">
            <w:pPr>
              <w:jc w:val="both"/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  <w:t>Highlights:</w:t>
            </w:r>
          </w:p>
          <w:p w:rsidR="004D5E14" w:rsidRPr="003C63AD" w:rsidRDefault="006A5ACB" w:rsidP="004D5E1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Converted </w:t>
            </w:r>
            <w:r w:rsidR="004D5E14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the non-viable AMC site to viable site </w:t>
            </w:r>
          </w:p>
          <w:p w:rsidR="004D5E14" w:rsidRPr="003C63AD" w:rsidRDefault="006A5ACB" w:rsidP="004D5E1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Achieved</w:t>
            </w:r>
            <w:r w:rsidR="004D5E14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:</w:t>
            </w:r>
          </w:p>
          <w:p w:rsidR="004D5E14" w:rsidRPr="003C63AD" w:rsidRDefault="004D5E14" w:rsidP="004D5E14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Highest CSI </w:t>
            </w:r>
          </w:p>
          <w:p w:rsidR="004D5E14" w:rsidRPr="003C63AD" w:rsidRDefault="004D5E14" w:rsidP="004D5E14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Highest PSF/TNS score</w:t>
            </w:r>
          </w:p>
          <w:p w:rsidR="004D5E14" w:rsidRPr="003C63AD" w:rsidRDefault="004D5E14" w:rsidP="004D5E14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Lowest no. of complaints and lowest complain resolution time</w:t>
            </w:r>
          </w:p>
          <w:p w:rsidR="004D5E14" w:rsidRPr="003C63AD" w:rsidRDefault="004D5E14" w:rsidP="004D5E14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Highest network expansion </w:t>
            </w:r>
          </w:p>
          <w:p w:rsidR="004D5E14" w:rsidRPr="003C63AD" w:rsidRDefault="006A5ACB" w:rsidP="004D5E1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Transferred &amp;</w:t>
            </w:r>
            <w:r w:rsidR="004D5E14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promoted to ASM – Uttarakhand and </w:t>
            </w:r>
            <w:r w:rsidR="00461C51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managed</w:t>
            </w:r>
            <w:r w:rsidR="004D5E14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it independently for an entire year </w:t>
            </w:r>
          </w:p>
          <w:p w:rsidR="00783E61" w:rsidRPr="003C63AD" w:rsidRDefault="006A5ACB" w:rsidP="004D5E1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Secured </w:t>
            </w:r>
            <w:r w:rsidR="004D5E14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3</w:t>
            </w:r>
            <w:r w:rsidR="004D5E14" w:rsidRPr="003C63AD">
              <w:rPr>
                <w:rFonts w:asciiTheme="majorHAnsi" w:hAnsiTheme="majorHAnsi" w:cs="Tahoma"/>
                <w:color w:val="6A6969"/>
                <w:sz w:val="20"/>
                <w:szCs w:val="20"/>
                <w:vertAlign w:val="superscript"/>
                <w:lang w:eastAsia="en-GB"/>
              </w:rPr>
              <w:t>rd</w:t>
            </w:r>
            <w:r w:rsidR="004D5E14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place (PAN India) for the Uttarakhand office in entire north with regards to Vehicle per bay, Labour per bay, Parts per bay, and so on</w:t>
            </w:r>
          </w:p>
          <w:p w:rsidR="004D5E14" w:rsidRPr="003C63AD" w:rsidRDefault="004D5E14" w:rsidP="004D5E14">
            <w:pPr>
              <w:jc w:val="both"/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783E61" w:rsidRPr="003C63AD" w:rsidRDefault="00783E61" w:rsidP="00783E61">
            <w:pPr>
              <w:jc w:val="both"/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  <w:t>Aug’06–Dec’09 with Ashok Leyland, Gurgaon as Deputy Manager – Customer Support, Commercial Vehicles</w:t>
            </w:r>
          </w:p>
          <w:p w:rsidR="00783E61" w:rsidRPr="003C63AD" w:rsidRDefault="00783E61" w:rsidP="00783E61">
            <w:pPr>
              <w:jc w:val="both"/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4D5E14" w:rsidRPr="003C63AD" w:rsidRDefault="004D5E14" w:rsidP="00783E61">
            <w:pPr>
              <w:jc w:val="both"/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  <w:t>Highlights:</w:t>
            </w:r>
          </w:p>
          <w:p w:rsidR="004D5E14" w:rsidRPr="003C63AD" w:rsidRDefault="006A5ACB" w:rsidP="004D5E1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Bagged</w:t>
            </w:r>
            <w:r w:rsidR="004D5E14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 an award in 2009 for designing a special tool for effectively cleaning Dry Type Air Cleaners in field, thus reducing the warranty expenditure &amp; failure rates by 30% in mines &amp; other applications</w:t>
            </w:r>
          </w:p>
          <w:p w:rsidR="004D5E14" w:rsidRPr="003C63AD" w:rsidRDefault="006A5ACB" w:rsidP="004D5E1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Achieved </w:t>
            </w:r>
            <w:r w:rsidR="004D5E14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targets for selling AMCs &amp; Spare Parts through service outlets by 95%</w:t>
            </w:r>
          </w:p>
          <w:p w:rsidR="004D5E14" w:rsidRPr="003C63AD" w:rsidRDefault="006A5ACB" w:rsidP="004D5E1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 xml:space="preserve">Conducted </w:t>
            </w:r>
            <w:r w:rsidR="004D5E14"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Free Service Campaigns to boost customer &amp; product awareness</w:t>
            </w:r>
          </w:p>
          <w:p w:rsidR="004D5E14" w:rsidRPr="003C63AD" w:rsidRDefault="004D5E14" w:rsidP="004D5E14">
            <w:pPr>
              <w:jc w:val="both"/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783E61" w:rsidRPr="003C63AD" w:rsidRDefault="00783E61" w:rsidP="00783E61">
            <w:pPr>
              <w:jc w:val="both"/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  <w:t>Jun’01–Aug’06 with Punj Lloyd Ltd., India &amp; Kazakhstan as Senior Engineer - Plant &amp; Equipment</w:t>
            </w:r>
          </w:p>
          <w:p w:rsidR="006A5ACB" w:rsidRPr="003C63AD" w:rsidRDefault="006A5ACB" w:rsidP="00783E61">
            <w:pPr>
              <w:jc w:val="both"/>
              <w:rPr>
                <w:rFonts w:asciiTheme="majorHAnsi" w:hAnsiTheme="majorHAnsi" w:cs="Tahoma"/>
                <w:b/>
                <w:i/>
                <w:color w:val="6A6969"/>
                <w:sz w:val="20"/>
                <w:szCs w:val="20"/>
                <w:lang w:eastAsia="en-GB"/>
              </w:rPr>
            </w:pPr>
          </w:p>
          <w:p w:rsidR="006A5ACB" w:rsidRPr="003C63AD" w:rsidRDefault="006A5ACB" w:rsidP="00783E61">
            <w:pPr>
              <w:jc w:val="both"/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  <w:t>Highlights:</w:t>
            </w:r>
          </w:p>
          <w:p w:rsidR="00783E61" w:rsidRPr="003C63AD" w:rsidRDefault="006A5ACB" w:rsidP="006A5ACB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Anchored repair, maintenance and overhauling of earthmoving and construction equipment / vehicles (two &amp; four wheelers)</w:t>
            </w:r>
          </w:p>
          <w:p w:rsidR="006A5ACB" w:rsidRPr="003C63AD" w:rsidRDefault="006A5ACB" w:rsidP="006A5ACB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Tahoma"/>
                <w:color w:val="6A6969"/>
                <w:sz w:val="20"/>
                <w:szCs w:val="20"/>
                <w:lang w:eastAsia="en-GB"/>
              </w:rPr>
              <w:t>Managed the activities of workshop with different kind of machine tools &amp; maintenance of machines like Lathe, Milling, Shaper, Drilling, Boring, and so on</w:t>
            </w:r>
          </w:p>
          <w:p w:rsidR="006A5ACB" w:rsidRPr="003C63AD" w:rsidRDefault="006A5ACB" w:rsidP="006A5ACB">
            <w:pPr>
              <w:jc w:val="both"/>
              <w:rPr>
                <w:rFonts w:asciiTheme="majorHAnsi" w:hAnsiTheme="majorHAnsi" w:cs="Tahoma"/>
                <w:b/>
                <w:color w:val="6A6969"/>
                <w:sz w:val="20"/>
                <w:szCs w:val="20"/>
                <w:lang w:eastAsia="en-GB"/>
              </w:rPr>
            </w:pPr>
          </w:p>
        </w:tc>
      </w:tr>
      <w:tr w:rsidR="003E6A3E" w:rsidRPr="003C63AD" w:rsidTr="00814D67">
        <w:trPr>
          <w:trHeight w:val="675"/>
        </w:trPr>
        <w:tc>
          <w:tcPr>
            <w:tcW w:w="2880" w:type="dxa"/>
            <w:shd w:val="clear" w:color="auto" w:fill="DBE5F1" w:themeFill="accent1" w:themeFillTint="33"/>
          </w:tcPr>
          <w:p w:rsidR="00F26CEA" w:rsidRPr="003C63AD" w:rsidRDefault="004D5E14" w:rsidP="007C626A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color w:val="0071B7"/>
                <w:sz w:val="28"/>
                <w:szCs w:val="28"/>
              </w:rPr>
            </w:pPr>
            <w:r w:rsidRPr="003C63AD">
              <w:rPr>
                <w:rFonts w:asciiTheme="majorHAnsi" w:hAnsiTheme="majorHAnsi" w:cs="Tahoma"/>
                <w:color w:val="0071B7"/>
                <w:sz w:val="28"/>
                <w:szCs w:val="28"/>
              </w:rPr>
              <w:t>Apprenticeship</w:t>
            </w:r>
          </w:p>
        </w:tc>
        <w:tc>
          <w:tcPr>
            <w:tcW w:w="8010" w:type="dxa"/>
            <w:shd w:val="clear" w:color="auto" w:fill="FFFFFF" w:themeFill="background1"/>
          </w:tcPr>
          <w:p w:rsidR="004D5E14" w:rsidRPr="003C63AD" w:rsidRDefault="004D5E14" w:rsidP="004D5E14">
            <w:pPr>
              <w:pStyle w:val="NoSpacing"/>
              <w:jc w:val="both"/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Organization:</w:t>
            </w:r>
            <w:r w:rsidRPr="003C63AD"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 xml:space="preserve">Yahama Motors Ltd., Faridabad </w:t>
            </w:r>
          </w:p>
          <w:p w:rsidR="003E6A3E" w:rsidRPr="003C63AD" w:rsidRDefault="004D5E14" w:rsidP="004D5E14">
            <w:pPr>
              <w:pStyle w:val="NoSpacing"/>
              <w:jc w:val="both"/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Period:</w:t>
            </w:r>
            <w:r w:rsidRPr="003C63AD"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Pr="003C63AD"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>Jun’00 – Dec’00</w:t>
            </w:r>
            <w:r w:rsidRPr="003C63AD"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</w:p>
          <w:p w:rsidR="004D5E14" w:rsidRPr="003C63AD" w:rsidRDefault="004D5E14" w:rsidP="004D5E14">
            <w:pPr>
              <w:pStyle w:val="NoSpacing"/>
              <w:jc w:val="both"/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Role:</w:t>
            </w:r>
            <w:r w:rsidRPr="003C63AD"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Pr="003C63AD"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>Trainee</w:t>
            </w:r>
          </w:p>
        </w:tc>
      </w:tr>
      <w:tr w:rsidR="007C626A" w:rsidRPr="003C63AD" w:rsidTr="004D5E14">
        <w:trPr>
          <w:trHeight w:val="1431"/>
        </w:trPr>
        <w:tc>
          <w:tcPr>
            <w:tcW w:w="2880" w:type="dxa"/>
            <w:shd w:val="clear" w:color="auto" w:fill="DBE5F1" w:themeFill="accent1" w:themeFillTint="33"/>
          </w:tcPr>
          <w:p w:rsidR="007C626A" w:rsidRPr="003C63AD" w:rsidRDefault="004D5E14" w:rsidP="007C626A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color w:val="0071B7"/>
                <w:sz w:val="28"/>
                <w:szCs w:val="28"/>
              </w:rPr>
            </w:pPr>
            <w:r w:rsidRPr="003C63AD">
              <w:rPr>
                <w:rFonts w:asciiTheme="majorHAnsi" w:hAnsiTheme="majorHAnsi" w:cs="Tahoma"/>
                <w:color w:val="0071B7"/>
                <w:sz w:val="28"/>
                <w:szCs w:val="28"/>
              </w:rPr>
              <w:t>Trainings</w:t>
            </w:r>
          </w:p>
        </w:tc>
        <w:tc>
          <w:tcPr>
            <w:tcW w:w="8010" w:type="dxa"/>
            <w:shd w:val="clear" w:color="auto" w:fill="FFFFFF" w:themeFill="background1"/>
          </w:tcPr>
          <w:p w:rsidR="00461C51" w:rsidRPr="003C63AD" w:rsidRDefault="00461C51" w:rsidP="00461C51">
            <w:pPr>
              <w:pStyle w:val="NoSpacing"/>
              <w:jc w:val="both"/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</w:p>
          <w:p w:rsidR="004D5E14" w:rsidRPr="003C63AD" w:rsidRDefault="004D5E14" w:rsidP="004D5E14">
            <w:pPr>
              <w:pStyle w:val="NoSpacing"/>
              <w:numPr>
                <w:ilvl w:val="0"/>
                <w:numId w:val="43"/>
              </w:numPr>
              <w:jc w:val="both"/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 xml:space="preserve">Products of MICO, RANE-TRW, ZF, Fleetguard, Meritor, CD-TVS, Lucas, </w:t>
            </w:r>
            <w:r w:rsidR="00461C51" w:rsidRPr="003C63AD"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&amp;</w:t>
            </w:r>
            <w:r w:rsidRPr="003C63AD"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 xml:space="preserve">Brakes India, </w:t>
            </w:r>
          </w:p>
          <w:p w:rsidR="004D5E14" w:rsidRPr="003C63AD" w:rsidRDefault="004D5E14" w:rsidP="004D5E14">
            <w:pPr>
              <w:pStyle w:val="NoSpacing"/>
              <w:numPr>
                <w:ilvl w:val="0"/>
                <w:numId w:val="43"/>
              </w:numPr>
              <w:jc w:val="both"/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Basic Tech Skills-Foreman Training Institute, Bangalore</w:t>
            </w:r>
          </w:p>
          <w:p w:rsidR="004D5E14" w:rsidRPr="003C63AD" w:rsidRDefault="004D5E14" w:rsidP="004D5E14">
            <w:pPr>
              <w:pStyle w:val="NoSpacing"/>
              <w:numPr>
                <w:ilvl w:val="0"/>
                <w:numId w:val="43"/>
              </w:numPr>
              <w:jc w:val="both"/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Effective Marketing Management Programme at XLRI, Jamshedpur</w:t>
            </w:r>
          </w:p>
          <w:p w:rsidR="007C626A" w:rsidRPr="003C63AD" w:rsidRDefault="004D5E14" w:rsidP="004D5E14">
            <w:pPr>
              <w:pStyle w:val="NoSpacing"/>
              <w:numPr>
                <w:ilvl w:val="0"/>
                <w:numId w:val="43"/>
              </w:numPr>
              <w:jc w:val="both"/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Winning Edge Training for ASM at TATA Management Training Centre, Pune</w:t>
            </w:r>
          </w:p>
        </w:tc>
      </w:tr>
      <w:tr w:rsidR="005C510B" w:rsidRPr="00BF2D24" w:rsidTr="00783E61">
        <w:trPr>
          <w:trHeight w:val="1008"/>
        </w:trPr>
        <w:tc>
          <w:tcPr>
            <w:tcW w:w="2880" w:type="dxa"/>
            <w:shd w:val="clear" w:color="auto" w:fill="DBE5F1" w:themeFill="accent1" w:themeFillTint="33"/>
          </w:tcPr>
          <w:p w:rsidR="005C510B" w:rsidRPr="003C63AD" w:rsidRDefault="004D5E14" w:rsidP="007C626A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color w:val="0071B7"/>
                <w:sz w:val="28"/>
                <w:szCs w:val="28"/>
              </w:rPr>
            </w:pPr>
            <w:r w:rsidRPr="003C63AD">
              <w:rPr>
                <w:rFonts w:asciiTheme="majorHAnsi" w:hAnsiTheme="majorHAnsi" w:cs="Tahoma"/>
                <w:color w:val="0071B7"/>
                <w:sz w:val="28"/>
                <w:szCs w:val="28"/>
              </w:rPr>
              <w:t xml:space="preserve">Academic Projects </w:t>
            </w:r>
          </w:p>
        </w:tc>
        <w:tc>
          <w:tcPr>
            <w:tcW w:w="8010" w:type="dxa"/>
            <w:shd w:val="clear" w:color="auto" w:fill="FFFFFF" w:themeFill="background1"/>
          </w:tcPr>
          <w:p w:rsidR="004D5E14" w:rsidRPr="003C63AD" w:rsidRDefault="004D5E14" w:rsidP="004D5E14">
            <w:pP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Title: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 xml:space="preserve">Project 3051 </w:t>
            </w:r>
          </w:p>
          <w:p w:rsidR="004D5E14" w:rsidRPr="003C63AD" w:rsidRDefault="004D5E14" w:rsidP="004D5E14">
            <w:pP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Synopsis: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 xml:space="preserve">A project undertaken by M/s Ashok Leyland Ltd. for improvement of 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 xml:space="preserve">market share. The projects was implemented in Delhi / NCR to increase 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 xml:space="preserve">vehicle visibility &amp; to boost customer confidence by providing service / 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 xml:space="preserve">spare parts, identified some local mechanics on National Highways &amp; were 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>trained on AL products. Identified some spares parts distributors &amp;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 xml:space="preserve">interviewed drivers / customers regarding vehicle buying 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 xml:space="preserve">decision, To 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 xml:space="preserve">sum it all, service &amp; spares parts availability was made high to grab 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>market share through service availability &amp; CRM.</w:t>
            </w:r>
          </w:p>
          <w:p w:rsidR="004D5E14" w:rsidRPr="003C63AD" w:rsidRDefault="004D5E14" w:rsidP="004D5E14">
            <w:pP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Highlight: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 xml:space="preserve">An improvement of 8% in vehicle visibility was recorded in 6 months’ 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 xml:space="preserve">time from launch of project </w:t>
            </w:r>
          </w:p>
          <w:p w:rsidR="004D5E14" w:rsidRPr="003C63AD" w:rsidRDefault="004D5E14" w:rsidP="004D5E14">
            <w:pP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</w:p>
          <w:p w:rsidR="004D5E14" w:rsidRPr="003C63AD" w:rsidRDefault="004D5E14" w:rsidP="004D5E14">
            <w:pP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Title: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>Project L90</w:t>
            </w:r>
          </w:p>
          <w:p w:rsidR="005C510B" w:rsidRDefault="004D5E14" w:rsidP="004D5E14">
            <w:pP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>Synopsis: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 xml:space="preserve">An Exercise to find out Life of the vehicle aggregates. The benefits include 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 xml:space="preserve">knowing the life cycle, MTBF failures, and performance after years from 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 xml:space="preserve">manufacturing in different applications. Project was done for Haryana </w:t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</w:r>
            <w:r w:rsidRPr="003C63AD"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  <w:tab/>
              <w:t>state transports undertaking for duration of 1 month.</w:t>
            </w:r>
          </w:p>
          <w:p w:rsidR="003B2E08" w:rsidRPr="00783E61" w:rsidRDefault="003B2E08" w:rsidP="004D5E14">
            <w:pPr>
              <w:rPr>
                <w:rFonts w:asciiTheme="majorHAnsi" w:eastAsia="Candara" w:hAnsiTheme="majorHAnsi" w:cs="Microsoft JhengHei UI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</w:tbl>
    <w:p w:rsidR="00BD09D1" w:rsidRDefault="00BD09D1" w:rsidP="005C510B">
      <w:pPr>
        <w:spacing w:after="0" w:line="240" w:lineRule="auto"/>
        <w:rPr>
          <w:rFonts w:asciiTheme="majorHAnsi" w:eastAsia="Candara" w:hAnsiTheme="majorHAnsi" w:cs="Microsoft JhengHei UI"/>
          <w:color w:val="595959" w:themeColor="text1" w:themeTint="A6"/>
          <w:sz w:val="20"/>
          <w:szCs w:val="20"/>
          <w:lang w:eastAsia="en-GB"/>
        </w:rPr>
      </w:pPr>
    </w:p>
    <w:p w:rsidR="00BD09D1" w:rsidRDefault="00BD09D1" w:rsidP="005C510B">
      <w:pPr>
        <w:spacing w:after="0" w:line="240" w:lineRule="auto"/>
        <w:rPr>
          <w:rFonts w:asciiTheme="majorHAnsi" w:eastAsia="Candara" w:hAnsiTheme="majorHAnsi" w:cs="Microsoft JhengHei UI"/>
          <w:color w:val="595959" w:themeColor="text1" w:themeTint="A6"/>
          <w:sz w:val="20"/>
          <w:szCs w:val="20"/>
          <w:lang w:eastAsia="en-GB"/>
        </w:rPr>
      </w:pPr>
    </w:p>
    <w:sectPr w:rsidR="00BD09D1" w:rsidSect="00E36340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1D6" w:rsidRDefault="000821D6" w:rsidP="00513EBF">
      <w:pPr>
        <w:spacing w:after="0" w:line="240" w:lineRule="auto"/>
      </w:pPr>
      <w:r>
        <w:separator/>
      </w:r>
    </w:p>
  </w:endnote>
  <w:endnote w:type="continuationSeparator" w:id="1">
    <w:p w:rsidR="000821D6" w:rsidRDefault="000821D6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1D6" w:rsidRDefault="000821D6" w:rsidP="00513EBF">
      <w:pPr>
        <w:spacing w:after="0" w:line="240" w:lineRule="auto"/>
      </w:pPr>
      <w:r>
        <w:separator/>
      </w:r>
    </w:p>
  </w:footnote>
  <w:footnote w:type="continuationSeparator" w:id="1">
    <w:p w:rsidR="000821D6" w:rsidRDefault="000821D6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ullet"/>
      </v:shape>
    </w:pict>
  </w:numPicBullet>
  <w:abstractNum w:abstractNumId="0">
    <w:nsid w:val="02C72D76"/>
    <w:multiLevelType w:val="hybridMultilevel"/>
    <w:tmpl w:val="ACF00C9E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2D5D89"/>
    <w:multiLevelType w:val="hybridMultilevel"/>
    <w:tmpl w:val="373435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B2E88"/>
    <w:multiLevelType w:val="hybridMultilevel"/>
    <w:tmpl w:val="C36477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0E3A57"/>
    <w:multiLevelType w:val="hybridMultilevel"/>
    <w:tmpl w:val="BC24691C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322644"/>
    <w:multiLevelType w:val="hybridMultilevel"/>
    <w:tmpl w:val="7D5E15F8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DA20F6"/>
    <w:multiLevelType w:val="hybridMultilevel"/>
    <w:tmpl w:val="482C1E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32347"/>
    <w:multiLevelType w:val="hybridMultilevel"/>
    <w:tmpl w:val="137A8800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F2020E"/>
    <w:multiLevelType w:val="hybridMultilevel"/>
    <w:tmpl w:val="FFD0519C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457DA2"/>
    <w:multiLevelType w:val="hybridMultilevel"/>
    <w:tmpl w:val="184C6B14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8B578B"/>
    <w:multiLevelType w:val="hybridMultilevel"/>
    <w:tmpl w:val="85187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CF01DB"/>
    <w:multiLevelType w:val="hybridMultilevel"/>
    <w:tmpl w:val="90A6CF1E"/>
    <w:lvl w:ilvl="0" w:tplc="CC9AAE06">
      <w:numFmt w:val="bullet"/>
      <w:lvlText w:val="•"/>
      <w:lvlJc w:val="left"/>
      <w:pPr>
        <w:ind w:left="1080" w:hanging="720"/>
      </w:pPr>
      <w:rPr>
        <w:rFonts w:ascii="Cambria" w:eastAsiaTheme="minorEastAsia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FF32CF"/>
    <w:multiLevelType w:val="hybridMultilevel"/>
    <w:tmpl w:val="C07CF10A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635FCF"/>
    <w:multiLevelType w:val="hybridMultilevel"/>
    <w:tmpl w:val="C0704492"/>
    <w:lvl w:ilvl="0" w:tplc="17741ED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1D7D5D"/>
    <w:multiLevelType w:val="hybridMultilevel"/>
    <w:tmpl w:val="FC40B0AE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B025A2"/>
    <w:multiLevelType w:val="hybridMultilevel"/>
    <w:tmpl w:val="E306EACA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7E1212"/>
    <w:multiLevelType w:val="hybridMultilevel"/>
    <w:tmpl w:val="FB90797A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C01909"/>
    <w:multiLevelType w:val="hybridMultilevel"/>
    <w:tmpl w:val="5F329DC0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184788"/>
    <w:multiLevelType w:val="hybridMultilevel"/>
    <w:tmpl w:val="DE32AE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84E3A"/>
    <w:multiLevelType w:val="hybridMultilevel"/>
    <w:tmpl w:val="9D2E6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F3129"/>
    <w:multiLevelType w:val="hybridMultilevel"/>
    <w:tmpl w:val="3F5657B4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86327B"/>
    <w:multiLevelType w:val="hybridMultilevel"/>
    <w:tmpl w:val="BFD4B250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A60182"/>
    <w:multiLevelType w:val="hybridMultilevel"/>
    <w:tmpl w:val="E9FAB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CE28D8"/>
    <w:multiLevelType w:val="hybridMultilevel"/>
    <w:tmpl w:val="00921A70"/>
    <w:lvl w:ilvl="0" w:tplc="17741ED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B905620"/>
    <w:multiLevelType w:val="hybridMultilevel"/>
    <w:tmpl w:val="B3CE7300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B05FE7"/>
    <w:multiLevelType w:val="hybridMultilevel"/>
    <w:tmpl w:val="BD2494F8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FD0639"/>
    <w:multiLevelType w:val="hybridMultilevel"/>
    <w:tmpl w:val="D48EF19E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7D0097"/>
    <w:multiLevelType w:val="hybridMultilevel"/>
    <w:tmpl w:val="C47AE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D7384"/>
    <w:multiLevelType w:val="hybridMultilevel"/>
    <w:tmpl w:val="96B2D0E8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8B1FF8"/>
    <w:multiLevelType w:val="hybridMultilevel"/>
    <w:tmpl w:val="6BCAC612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3E6C46"/>
    <w:multiLevelType w:val="hybridMultilevel"/>
    <w:tmpl w:val="F44A6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6681C"/>
    <w:multiLevelType w:val="hybridMultilevel"/>
    <w:tmpl w:val="BEFEB83E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963EDF"/>
    <w:multiLevelType w:val="hybridMultilevel"/>
    <w:tmpl w:val="79CCE7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0F5A8D"/>
    <w:multiLevelType w:val="hybridMultilevel"/>
    <w:tmpl w:val="2AD45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94439F"/>
    <w:multiLevelType w:val="hybridMultilevel"/>
    <w:tmpl w:val="003EC784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9D1B2A"/>
    <w:multiLevelType w:val="hybridMultilevel"/>
    <w:tmpl w:val="BE00B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436C56"/>
    <w:multiLevelType w:val="hybridMultilevel"/>
    <w:tmpl w:val="FD3CAA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5A7957"/>
    <w:multiLevelType w:val="hybridMultilevel"/>
    <w:tmpl w:val="837A4B8C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B96C4E"/>
    <w:multiLevelType w:val="hybridMultilevel"/>
    <w:tmpl w:val="74962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606C4"/>
    <w:multiLevelType w:val="hybridMultilevel"/>
    <w:tmpl w:val="A148C44C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48505F"/>
    <w:multiLevelType w:val="hybridMultilevel"/>
    <w:tmpl w:val="0E32EB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B212C0"/>
    <w:multiLevelType w:val="hybridMultilevel"/>
    <w:tmpl w:val="07268648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CD3D60"/>
    <w:multiLevelType w:val="hybridMultilevel"/>
    <w:tmpl w:val="828E1228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ED56B4"/>
    <w:multiLevelType w:val="hybridMultilevel"/>
    <w:tmpl w:val="DE8C3BDE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DE10B2"/>
    <w:multiLevelType w:val="hybridMultilevel"/>
    <w:tmpl w:val="73BC773A"/>
    <w:lvl w:ilvl="0" w:tplc="17741ED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491044"/>
    <w:multiLevelType w:val="hybridMultilevel"/>
    <w:tmpl w:val="14E28474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B54621"/>
    <w:multiLevelType w:val="hybridMultilevel"/>
    <w:tmpl w:val="279AB982"/>
    <w:lvl w:ilvl="0" w:tplc="17741ED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FE97142"/>
    <w:multiLevelType w:val="hybridMultilevel"/>
    <w:tmpl w:val="9104BA28"/>
    <w:lvl w:ilvl="0" w:tplc="17741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40"/>
  </w:num>
  <w:num w:numId="4">
    <w:abstractNumId w:val="3"/>
  </w:num>
  <w:num w:numId="5">
    <w:abstractNumId w:val="30"/>
  </w:num>
  <w:num w:numId="6">
    <w:abstractNumId w:val="29"/>
  </w:num>
  <w:num w:numId="7">
    <w:abstractNumId w:val="43"/>
  </w:num>
  <w:num w:numId="8">
    <w:abstractNumId w:val="45"/>
  </w:num>
  <w:num w:numId="9">
    <w:abstractNumId w:val="2"/>
  </w:num>
  <w:num w:numId="10">
    <w:abstractNumId w:val="12"/>
  </w:num>
  <w:num w:numId="11">
    <w:abstractNumId w:val="31"/>
  </w:num>
  <w:num w:numId="12">
    <w:abstractNumId w:val="22"/>
  </w:num>
  <w:num w:numId="13">
    <w:abstractNumId w:val="6"/>
  </w:num>
  <w:num w:numId="14">
    <w:abstractNumId w:val="33"/>
  </w:num>
  <w:num w:numId="15">
    <w:abstractNumId w:val="23"/>
  </w:num>
  <w:num w:numId="16">
    <w:abstractNumId w:val="19"/>
  </w:num>
  <w:num w:numId="17">
    <w:abstractNumId w:val="35"/>
  </w:num>
  <w:num w:numId="18">
    <w:abstractNumId w:val="14"/>
  </w:num>
  <w:num w:numId="19">
    <w:abstractNumId w:val="8"/>
  </w:num>
  <w:num w:numId="20">
    <w:abstractNumId w:val="13"/>
  </w:num>
  <w:num w:numId="21">
    <w:abstractNumId w:val="5"/>
  </w:num>
  <w:num w:numId="22">
    <w:abstractNumId w:val="34"/>
  </w:num>
  <w:num w:numId="23">
    <w:abstractNumId w:val="16"/>
  </w:num>
  <w:num w:numId="24">
    <w:abstractNumId w:val="0"/>
  </w:num>
  <w:num w:numId="25">
    <w:abstractNumId w:val="21"/>
  </w:num>
  <w:num w:numId="26">
    <w:abstractNumId w:val="42"/>
  </w:num>
  <w:num w:numId="27">
    <w:abstractNumId w:val="9"/>
  </w:num>
  <w:num w:numId="28">
    <w:abstractNumId w:val="18"/>
  </w:num>
  <w:num w:numId="29">
    <w:abstractNumId w:val="36"/>
  </w:num>
  <w:num w:numId="30">
    <w:abstractNumId w:val="37"/>
  </w:num>
  <w:num w:numId="31">
    <w:abstractNumId w:val="44"/>
  </w:num>
  <w:num w:numId="32">
    <w:abstractNumId w:val="32"/>
  </w:num>
  <w:num w:numId="33">
    <w:abstractNumId w:val="26"/>
  </w:num>
  <w:num w:numId="34">
    <w:abstractNumId w:val="28"/>
  </w:num>
  <w:num w:numId="35">
    <w:abstractNumId w:val="24"/>
  </w:num>
  <w:num w:numId="36">
    <w:abstractNumId w:val="15"/>
  </w:num>
  <w:num w:numId="37">
    <w:abstractNumId w:val="17"/>
  </w:num>
  <w:num w:numId="38">
    <w:abstractNumId w:val="39"/>
  </w:num>
  <w:num w:numId="39">
    <w:abstractNumId w:val="7"/>
  </w:num>
  <w:num w:numId="40">
    <w:abstractNumId w:val="20"/>
  </w:num>
  <w:num w:numId="41">
    <w:abstractNumId w:val="1"/>
  </w:num>
  <w:num w:numId="42">
    <w:abstractNumId w:val="41"/>
  </w:num>
  <w:num w:numId="43">
    <w:abstractNumId w:val="38"/>
  </w:num>
  <w:num w:numId="44">
    <w:abstractNumId w:val="11"/>
  </w:num>
  <w:num w:numId="45">
    <w:abstractNumId w:val="10"/>
  </w:num>
  <w:num w:numId="46">
    <w:abstractNumId w:val="25"/>
  </w:num>
  <w:num w:numId="47">
    <w:abstractNumId w:val="4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879"/>
    <w:rsid w:val="00010547"/>
    <w:rsid w:val="000122D7"/>
    <w:rsid w:val="000166D6"/>
    <w:rsid w:val="0001780F"/>
    <w:rsid w:val="00020F90"/>
    <w:rsid w:val="00021199"/>
    <w:rsid w:val="00022BD5"/>
    <w:rsid w:val="00023D1C"/>
    <w:rsid w:val="00025828"/>
    <w:rsid w:val="000306EC"/>
    <w:rsid w:val="00037E68"/>
    <w:rsid w:val="00042D25"/>
    <w:rsid w:val="0004410F"/>
    <w:rsid w:val="00046591"/>
    <w:rsid w:val="00051FB1"/>
    <w:rsid w:val="00052614"/>
    <w:rsid w:val="00052B6A"/>
    <w:rsid w:val="000612AE"/>
    <w:rsid w:val="00061B25"/>
    <w:rsid w:val="000649CA"/>
    <w:rsid w:val="0007061A"/>
    <w:rsid w:val="00071071"/>
    <w:rsid w:val="0007133C"/>
    <w:rsid w:val="0007464F"/>
    <w:rsid w:val="00081D78"/>
    <w:rsid w:val="000821D6"/>
    <w:rsid w:val="00085D11"/>
    <w:rsid w:val="000940AE"/>
    <w:rsid w:val="0009421A"/>
    <w:rsid w:val="0009600A"/>
    <w:rsid w:val="00096CDC"/>
    <w:rsid w:val="000A0913"/>
    <w:rsid w:val="000A3B02"/>
    <w:rsid w:val="000B00B6"/>
    <w:rsid w:val="000B4309"/>
    <w:rsid w:val="000B5213"/>
    <w:rsid w:val="000C2025"/>
    <w:rsid w:val="000D471C"/>
    <w:rsid w:val="000E2A99"/>
    <w:rsid w:val="000E6CA3"/>
    <w:rsid w:val="000F17D6"/>
    <w:rsid w:val="00100821"/>
    <w:rsid w:val="001030B7"/>
    <w:rsid w:val="00110462"/>
    <w:rsid w:val="00110E6F"/>
    <w:rsid w:val="00124B99"/>
    <w:rsid w:val="00131B33"/>
    <w:rsid w:val="001320B4"/>
    <w:rsid w:val="0013629D"/>
    <w:rsid w:val="0014076B"/>
    <w:rsid w:val="001410CC"/>
    <w:rsid w:val="001426BC"/>
    <w:rsid w:val="001429B2"/>
    <w:rsid w:val="001459F3"/>
    <w:rsid w:val="00145EFA"/>
    <w:rsid w:val="0015298F"/>
    <w:rsid w:val="00156864"/>
    <w:rsid w:val="001701B4"/>
    <w:rsid w:val="001736B2"/>
    <w:rsid w:val="0017658D"/>
    <w:rsid w:val="0018592E"/>
    <w:rsid w:val="00187129"/>
    <w:rsid w:val="00192115"/>
    <w:rsid w:val="001A1450"/>
    <w:rsid w:val="001A5795"/>
    <w:rsid w:val="001A64A4"/>
    <w:rsid w:val="001A682E"/>
    <w:rsid w:val="001A7D4A"/>
    <w:rsid w:val="001B4B1D"/>
    <w:rsid w:val="001B7D94"/>
    <w:rsid w:val="001C295B"/>
    <w:rsid w:val="001C68E9"/>
    <w:rsid w:val="001C6C5A"/>
    <w:rsid w:val="001D4B29"/>
    <w:rsid w:val="001D5697"/>
    <w:rsid w:val="001D5FCB"/>
    <w:rsid w:val="001D7AC2"/>
    <w:rsid w:val="001E0216"/>
    <w:rsid w:val="001E62DE"/>
    <w:rsid w:val="001F07FB"/>
    <w:rsid w:val="001F57E5"/>
    <w:rsid w:val="001F6464"/>
    <w:rsid w:val="001F68D1"/>
    <w:rsid w:val="001F6995"/>
    <w:rsid w:val="001F6FE0"/>
    <w:rsid w:val="001F7733"/>
    <w:rsid w:val="00203201"/>
    <w:rsid w:val="00205298"/>
    <w:rsid w:val="002125DA"/>
    <w:rsid w:val="002127D1"/>
    <w:rsid w:val="00214A71"/>
    <w:rsid w:val="00216895"/>
    <w:rsid w:val="00220032"/>
    <w:rsid w:val="00226832"/>
    <w:rsid w:val="00227CE6"/>
    <w:rsid w:val="00230797"/>
    <w:rsid w:val="00237ECF"/>
    <w:rsid w:val="002420BE"/>
    <w:rsid w:val="00244854"/>
    <w:rsid w:val="00246C58"/>
    <w:rsid w:val="00271C82"/>
    <w:rsid w:val="00272FB0"/>
    <w:rsid w:val="00274FF8"/>
    <w:rsid w:val="00276EB1"/>
    <w:rsid w:val="00280755"/>
    <w:rsid w:val="00287B55"/>
    <w:rsid w:val="002923A1"/>
    <w:rsid w:val="00294841"/>
    <w:rsid w:val="002A0127"/>
    <w:rsid w:val="002A0E91"/>
    <w:rsid w:val="002B69FE"/>
    <w:rsid w:val="002B6DBC"/>
    <w:rsid w:val="002C34D3"/>
    <w:rsid w:val="002C6AAB"/>
    <w:rsid w:val="002C79EF"/>
    <w:rsid w:val="002D177C"/>
    <w:rsid w:val="002D52A9"/>
    <w:rsid w:val="002E12AA"/>
    <w:rsid w:val="002E2EED"/>
    <w:rsid w:val="002E5448"/>
    <w:rsid w:val="002E5F3E"/>
    <w:rsid w:val="002F4879"/>
    <w:rsid w:val="002F7FF7"/>
    <w:rsid w:val="003013C6"/>
    <w:rsid w:val="00301C86"/>
    <w:rsid w:val="003037DF"/>
    <w:rsid w:val="003117CF"/>
    <w:rsid w:val="00311B6E"/>
    <w:rsid w:val="00314E3A"/>
    <w:rsid w:val="00333D33"/>
    <w:rsid w:val="0033584E"/>
    <w:rsid w:val="00335A4D"/>
    <w:rsid w:val="00341985"/>
    <w:rsid w:val="0035184B"/>
    <w:rsid w:val="0035330E"/>
    <w:rsid w:val="003559A9"/>
    <w:rsid w:val="00356C13"/>
    <w:rsid w:val="00362EAC"/>
    <w:rsid w:val="00366401"/>
    <w:rsid w:val="00367797"/>
    <w:rsid w:val="00371C27"/>
    <w:rsid w:val="003726AC"/>
    <w:rsid w:val="00372766"/>
    <w:rsid w:val="00380268"/>
    <w:rsid w:val="00381DEC"/>
    <w:rsid w:val="00382D97"/>
    <w:rsid w:val="00387A35"/>
    <w:rsid w:val="00396D75"/>
    <w:rsid w:val="00397882"/>
    <w:rsid w:val="003A0964"/>
    <w:rsid w:val="003A7CAC"/>
    <w:rsid w:val="003B014B"/>
    <w:rsid w:val="003B2E08"/>
    <w:rsid w:val="003B2F15"/>
    <w:rsid w:val="003B3A7E"/>
    <w:rsid w:val="003B4386"/>
    <w:rsid w:val="003C273F"/>
    <w:rsid w:val="003C3659"/>
    <w:rsid w:val="003C63AD"/>
    <w:rsid w:val="003C6811"/>
    <w:rsid w:val="003D1108"/>
    <w:rsid w:val="003E4046"/>
    <w:rsid w:val="003E6A3E"/>
    <w:rsid w:val="003E7101"/>
    <w:rsid w:val="003F2647"/>
    <w:rsid w:val="003F3119"/>
    <w:rsid w:val="00400459"/>
    <w:rsid w:val="00405956"/>
    <w:rsid w:val="004106B3"/>
    <w:rsid w:val="00411FCC"/>
    <w:rsid w:val="00422DC9"/>
    <w:rsid w:val="00424DCC"/>
    <w:rsid w:val="00430982"/>
    <w:rsid w:val="00444A8D"/>
    <w:rsid w:val="00452A92"/>
    <w:rsid w:val="00457B31"/>
    <w:rsid w:val="00461C51"/>
    <w:rsid w:val="00463037"/>
    <w:rsid w:val="004733D8"/>
    <w:rsid w:val="004832E2"/>
    <w:rsid w:val="00487535"/>
    <w:rsid w:val="00492FFD"/>
    <w:rsid w:val="00493FEA"/>
    <w:rsid w:val="00497CA4"/>
    <w:rsid w:val="00497DB1"/>
    <w:rsid w:val="004A613A"/>
    <w:rsid w:val="004C31B9"/>
    <w:rsid w:val="004C4D4D"/>
    <w:rsid w:val="004D07CE"/>
    <w:rsid w:val="004D25AD"/>
    <w:rsid w:val="004D2864"/>
    <w:rsid w:val="004D581A"/>
    <w:rsid w:val="004D5E14"/>
    <w:rsid w:val="004D7126"/>
    <w:rsid w:val="004E6F6A"/>
    <w:rsid w:val="004F1969"/>
    <w:rsid w:val="004F4360"/>
    <w:rsid w:val="0050154F"/>
    <w:rsid w:val="00507DFB"/>
    <w:rsid w:val="00513EBF"/>
    <w:rsid w:val="00522012"/>
    <w:rsid w:val="00527996"/>
    <w:rsid w:val="0054186A"/>
    <w:rsid w:val="005421E9"/>
    <w:rsid w:val="0054553F"/>
    <w:rsid w:val="00555DB0"/>
    <w:rsid w:val="0055682F"/>
    <w:rsid w:val="005621E5"/>
    <w:rsid w:val="005668EB"/>
    <w:rsid w:val="0057069B"/>
    <w:rsid w:val="00576167"/>
    <w:rsid w:val="00576DDE"/>
    <w:rsid w:val="005824E6"/>
    <w:rsid w:val="00587208"/>
    <w:rsid w:val="005A578B"/>
    <w:rsid w:val="005B3C90"/>
    <w:rsid w:val="005B6C73"/>
    <w:rsid w:val="005B6F55"/>
    <w:rsid w:val="005C510B"/>
    <w:rsid w:val="005C6279"/>
    <w:rsid w:val="005C67B6"/>
    <w:rsid w:val="005C720C"/>
    <w:rsid w:val="005E151B"/>
    <w:rsid w:val="005E1546"/>
    <w:rsid w:val="005E37BA"/>
    <w:rsid w:val="005E39D2"/>
    <w:rsid w:val="005E5FF4"/>
    <w:rsid w:val="005F459C"/>
    <w:rsid w:val="005F5269"/>
    <w:rsid w:val="006012AE"/>
    <w:rsid w:val="006038CD"/>
    <w:rsid w:val="00605E79"/>
    <w:rsid w:val="00615658"/>
    <w:rsid w:val="0062127F"/>
    <w:rsid w:val="00632970"/>
    <w:rsid w:val="00635216"/>
    <w:rsid w:val="006410AF"/>
    <w:rsid w:val="00644F38"/>
    <w:rsid w:val="00646181"/>
    <w:rsid w:val="006475EE"/>
    <w:rsid w:val="006502AA"/>
    <w:rsid w:val="00650E5C"/>
    <w:rsid w:val="00651148"/>
    <w:rsid w:val="00652700"/>
    <w:rsid w:val="00655303"/>
    <w:rsid w:val="00655FA9"/>
    <w:rsid w:val="00664E2E"/>
    <w:rsid w:val="00672570"/>
    <w:rsid w:val="006729B9"/>
    <w:rsid w:val="00672F4A"/>
    <w:rsid w:val="00675421"/>
    <w:rsid w:val="00675ACB"/>
    <w:rsid w:val="00675C4F"/>
    <w:rsid w:val="00676D68"/>
    <w:rsid w:val="006814C4"/>
    <w:rsid w:val="0068181D"/>
    <w:rsid w:val="00681ED6"/>
    <w:rsid w:val="0068471E"/>
    <w:rsid w:val="0068684A"/>
    <w:rsid w:val="00691098"/>
    <w:rsid w:val="00691BEE"/>
    <w:rsid w:val="006938BD"/>
    <w:rsid w:val="006A5ACB"/>
    <w:rsid w:val="006A72BC"/>
    <w:rsid w:val="006B0991"/>
    <w:rsid w:val="006B3F51"/>
    <w:rsid w:val="006B475A"/>
    <w:rsid w:val="006B55C6"/>
    <w:rsid w:val="006D0BB7"/>
    <w:rsid w:val="006D2EE5"/>
    <w:rsid w:val="006D7404"/>
    <w:rsid w:val="006E60AD"/>
    <w:rsid w:val="00700459"/>
    <w:rsid w:val="00700478"/>
    <w:rsid w:val="007009FB"/>
    <w:rsid w:val="00701614"/>
    <w:rsid w:val="0070173D"/>
    <w:rsid w:val="00702A5B"/>
    <w:rsid w:val="00703296"/>
    <w:rsid w:val="00705BDC"/>
    <w:rsid w:val="00706D24"/>
    <w:rsid w:val="00711F00"/>
    <w:rsid w:val="00717408"/>
    <w:rsid w:val="00720684"/>
    <w:rsid w:val="00720941"/>
    <w:rsid w:val="00727007"/>
    <w:rsid w:val="00727E8D"/>
    <w:rsid w:val="007302EC"/>
    <w:rsid w:val="007315AC"/>
    <w:rsid w:val="007315B7"/>
    <w:rsid w:val="007365FF"/>
    <w:rsid w:val="00746783"/>
    <w:rsid w:val="00746C88"/>
    <w:rsid w:val="00747B09"/>
    <w:rsid w:val="0075004E"/>
    <w:rsid w:val="00750EFB"/>
    <w:rsid w:val="007530DD"/>
    <w:rsid w:val="007534D8"/>
    <w:rsid w:val="0075620D"/>
    <w:rsid w:val="00756794"/>
    <w:rsid w:val="00757499"/>
    <w:rsid w:val="00763CC6"/>
    <w:rsid w:val="00764845"/>
    <w:rsid w:val="00776278"/>
    <w:rsid w:val="007808DD"/>
    <w:rsid w:val="0078160F"/>
    <w:rsid w:val="00783E61"/>
    <w:rsid w:val="0078635A"/>
    <w:rsid w:val="00786DCD"/>
    <w:rsid w:val="00793726"/>
    <w:rsid w:val="00793C82"/>
    <w:rsid w:val="00794238"/>
    <w:rsid w:val="007A0E0D"/>
    <w:rsid w:val="007A2FF0"/>
    <w:rsid w:val="007A56FC"/>
    <w:rsid w:val="007B3E72"/>
    <w:rsid w:val="007B3F28"/>
    <w:rsid w:val="007B6D15"/>
    <w:rsid w:val="007C4487"/>
    <w:rsid w:val="007C626A"/>
    <w:rsid w:val="007E2A35"/>
    <w:rsid w:val="007E4D95"/>
    <w:rsid w:val="007F074F"/>
    <w:rsid w:val="007F300E"/>
    <w:rsid w:val="007F4FB3"/>
    <w:rsid w:val="007F787F"/>
    <w:rsid w:val="00802EBC"/>
    <w:rsid w:val="008038C7"/>
    <w:rsid w:val="00807A0B"/>
    <w:rsid w:val="00814D67"/>
    <w:rsid w:val="00822966"/>
    <w:rsid w:val="00823E9C"/>
    <w:rsid w:val="00832A26"/>
    <w:rsid w:val="00836FC1"/>
    <w:rsid w:val="00840412"/>
    <w:rsid w:val="00841B7D"/>
    <w:rsid w:val="008421D8"/>
    <w:rsid w:val="00844CD9"/>
    <w:rsid w:val="0084613F"/>
    <w:rsid w:val="00850704"/>
    <w:rsid w:val="00857BEF"/>
    <w:rsid w:val="00861FBE"/>
    <w:rsid w:val="00863292"/>
    <w:rsid w:val="00864FBD"/>
    <w:rsid w:val="00871519"/>
    <w:rsid w:val="00880578"/>
    <w:rsid w:val="00881CA0"/>
    <w:rsid w:val="00883F73"/>
    <w:rsid w:val="00887551"/>
    <w:rsid w:val="00893B99"/>
    <w:rsid w:val="008A2458"/>
    <w:rsid w:val="008A61CD"/>
    <w:rsid w:val="008B27BF"/>
    <w:rsid w:val="008C44C6"/>
    <w:rsid w:val="008E5994"/>
    <w:rsid w:val="008F72E8"/>
    <w:rsid w:val="008F7579"/>
    <w:rsid w:val="008F7CBC"/>
    <w:rsid w:val="0090150E"/>
    <w:rsid w:val="00915E93"/>
    <w:rsid w:val="00921C7C"/>
    <w:rsid w:val="00933996"/>
    <w:rsid w:val="00934C08"/>
    <w:rsid w:val="00934E5A"/>
    <w:rsid w:val="009432B6"/>
    <w:rsid w:val="009445A2"/>
    <w:rsid w:val="009541E1"/>
    <w:rsid w:val="009545B2"/>
    <w:rsid w:val="009550D4"/>
    <w:rsid w:val="00962295"/>
    <w:rsid w:val="009710E8"/>
    <w:rsid w:val="00973619"/>
    <w:rsid w:val="00980311"/>
    <w:rsid w:val="0098210C"/>
    <w:rsid w:val="009823DA"/>
    <w:rsid w:val="00982FD9"/>
    <w:rsid w:val="00983D40"/>
    <w:rsid w:val="00984779"/>
    <w:rsid w:val="00990358"/>
    <w:rsid w:val="00992DFD"/>
    <w:rsid w:val="0099648F"/>
    <w:rsid w:val="009A1004"/>
    <w:rsid w:val="009A11B0"/>
    <w:rsid w:val="009A6D8B"/>
    <w:rsid w:val="009B16B6"/>
    <w:rsid w:val="009B7FFE"/>
    <w:rsid w:val="009C13F6"/>
    <w:rsid w:val="009C2555"/>
    <w:rsid w:val="009C3E23"/>
    <w:rsid w:val="009C436A"/>
    <w:rsid w:val="009D59B6"/>
    <w:rsid w:val="009E01C0"/>
    <w:rsid w:val="009E20C6"/>
    <w:rsid w:val="009E5716"/>
    <w:rsid w:val="009F2935"/>
    <w:rsid w:val="009F42A5"/>
    <w:rsid w:val="00A0222E"/>
    <w:rsid w:val="00A0639A"/>
    <w:rsid w:val="00A11F01"/>
    <w:rsid w:val="00A1436E"/>
    <w:rsid w:val="00A15007"/>
    <w:rsid w:val="00A156DE"/>
    <w:rsid w:val="00A156F6"/>
    <w:rsid w:val="00A24503"/>
    <w:rsid w:val="00A34E80"/>
    <w:rsid w:val="00A35EA3"/>
    <w:rsid w:val="00A379D3"/>
    <w:rsid w:val="00A40E54"/>
    <w:rsid w:val="00A46BCC"/>
    <w:rsid w:val="00A51249"/>
    <w:rsid w:val="00A54E4F"/>
    <w:rsid w:val="00A56059"/>
    <w:rsid w:val="00A56988"/>
    <w:rsid w:val="00A63554"/>
    <w:rsid w:val="00A63D14"/>
    <w:rsid w:val="00A663CA"/>
    <w:rsid w:val="00A70CDD"/>
    <w:rsid w:val="00A7140F"/>
    <w:rsid w:val="00A77644"/>
    <w:rsid w:val="00A82402"/>
    <w:rsid w:val="00A840CE"/>
    <w:rsid w:val="00A85AC5"/>
    <w:rsid w:val="00A9392A"/>
    <w:rsid w:val="00A955D7"/>
    <w:rsid w:val="00AA49E3"/>
    <w:rsid w:val="00AB0A67"/>
    <w:rsid w:val="00AB23FC"/>
    <w:rsid w:val="00AB3382"/>
    <w:rsid w:val="00AB7D2B"/>
    <w:rsid w:val="00AB7E01"/>
    <w:rsid w:val="00AC1960"/>
    <w:rsid w:val="00AC1FDC"/>
    <w:rsid w:val="00AC7068"/>
    <w:rsid w:val="00AD015C"/>
    <w:rsid w:val="00AE0002"/>
    <w:rsid w:val="00AE122E"/>
    <w:rsid w:val="00AE75BA"/>
    <w:rsid w:val="00AF647D"/>
    <w:rsid w:val="00B03314"/>
    <w:rsid w:val="00B10930"/>
    <w:rsid w:val="00B166AC"/>
    <w:rsid w:val="00B21B7A"/>
    <w:rsid w:val="00B27553"/>
    <w:rsid w:val="00B27C73"/>
    <w:rsid w:val="00B3041A"/>
    <w:rsid w:val="00B341E7"/>
    <w:rsid w:val="00B35DEC"/>
    <w:rsid w:val="00B36857"/>
    <w:rsid w:val="00B432EC"/>
    <w:rsid w:val="00B5070A"/>
    <w:rsid w:val="00B513BD"/>
    <w:rsid w:val="00B6168F"/>
    <w:rsid w:val="00B63509"/>
    <w:rsid w:val="00B63809"/>
    <w:rsid w:val="00B6510D"/>
    <w:rsid w:val="00B83952"/>
    <w:rsid w:val="00B83D01"/>
    <w:rsid w:val="00B86173"/>
    <w:rsid w:val="00B87806"/>
    <w:rsid w:val="00B902F8"/>
    <w:rsid w:val="00B93AD8"/>
    <w:rsid w:val="00B95F61"/>
    <w:rsid w:val="00B972E4"/>
    <w:rsid w:val="00BA1516"/>
    <w:rsid w:val="00BA1C2E"/>
    <w:rsid w:val="00BA245B"/>
    <w:rsid w:val="00BA5092"/>
    <w:rsid w:val="00BA68BA"/>
    <w:rsid w:val="00BB305D"/>
    <w:rsid w:val="00BB3870"/>
    <w:rsid w:val="00BB51D3"/>
    <w:rsid w:val="00BB7AB2"/>
    <w:rsid w:val="00BD09D1"/>
    <w:rsid w:val="00BD6AB8"/>
    <w:rsid w:val="00BD7D7C"/>
    <w:rsid w:val="00BE2803"/>
    <w:rsid w:val="00BF2D24"/>
    <w:rsid w:val="00BF5074"/>
    <w:rsid w:val="00C02B78"/>
    <w:rsid w:val="00C031B6"/>
    <w:rsid w:val="00C043E0"/>
    <w:rsid w:val="00C12506"/>
    <w:rsid w:val="00C13A05"/>
    <w:rsid w:val="00C20895"/>
    <w:rsid w:val="00C2297B"/>
    <w:rsid w:val="00C23E7A"/>
    <w:rsid w:val="00C243CE"/>
    <w:rsid w:val="00C31AF5"/>
    <w:rsid w:val="00C32621"/>
    <w:rsid w:val="00C446F5"/>
    <w:rsid w:val="00C531E8"/>
    <w:rsid w:val="00C547ED"/>
    <w:rsid w:val="00C55D26"/>
    <w:rsid w:val="00C645DE"/>
    <w:rsid w:val="00C655E5"/>
    <w:rsid w:val="00C66650"/>
    <w:rsid w:val="00C737E9"/>
    <w:rsid w:val="00C802C7"/>
    <w:rsid w:val="00C83155"/>
    <w:rsid w:val="00C856E8"/>
    <w:rsid w:val="00C90791"/>
    <w:rsid w:val="00C91402"/>
    <w:rsid w:val="00C94D87"/>
    <w:rsid w:val="00C96267"/>
    <w:rsid w:val="00C96FD0"/>
    <w:rsid w:val="00CA0934"/>
    <w:rsid w:val="00CA0935"/>
    <w:rsid w:val="00CB0BB8"/>
    <w:rsid w:val="00CB10D9"/>
    <w:rsid w:val="00CB1B72"/>
    <w:rsid w:val="00CB1C4F"/>
    <w:rsid w:val="00CB31B5"/>
    <w:rsid w:val="00CB323C"/>
    <w:rsid w:val="00CB3EF7"/>
    <w:rsid w:val="00CB5FD6"/>
    <w:rsid w:val="00CC567C"/>
    <w:rsid w:val="00CC5EC8"/>
    <w:rsid w:val="00CD2AEA"/>
    <w:rsid w:val="00CD560B"/>
    <w:rsid w:val="00CD5BFF"/>
    <w:rsid w:val="00CE198A"/>
    <w:rsid w:val="00CE37E4"/>
    <w:rsid w:val="00CE3D40"/>
    <w:rsid w:val="00CE592B"/>
    <w:rsid w:val="00CF1BB9"/>
    <w:rsid w:val="00D00D8A"/>
    <w:rsid w:val="00D032C6"/>
    <w:rsid w:val="00D11A7B"/>
    <w:rsid w:val="00D30E8B"/>
    <w:rsid w:val="00D40666"/>
    <w:rsid w:val="00D4612B"/>
    <w:rsid w:val="00D55C93"/>
    <w:rsid w:val="00D6690C"/>
    <w:rsid w:val="00D736E2"/>
    <w:rsid w:val="00D73D00"/>
    <w:rsid w:val="00D8456B"/>
    <w:rsid w:val="00D85AD3"/>
    <w:rsid w:val="00D90EE2"/>
    <w:rsid w:val="00D92B1D"/>
    <w:rsid w:val="00D93F6E"/>
    <w:rsid w:val="00DA05C0"/>
    <w:rsid w:val="00DA096F"/>
    <w:rsid w:val="00DA730F"/>
    <w:rsid w:val="00DB726F"/>
    <w:rsid w:val="00DC224B"/>
    <w:rsid w:val="00DC7EA5"/>
    <w:rsid w:val="00DD533E"/>
    <w:rsid w:val="00DE206B"/>
    <w:rsid w:val="00DE3356"/>
    <w:rsid w:val="00DF1C51"/>
    <w:rsid w:val="00E02168"/>
    <w:rsid w:val="00E048EF"/>
    <w:rsid w:val="00E11E4D"/>
    <w:rsid w:val="00E16E1B"/>
    <w:rsid w:val="00E17D08"/>
    <w:rsid w:val="00E20AF0"/>
    <w:rsid w:val="00E22B7D"/>
    <w:rsid w:val="00E37C50"/>
    <w:rsid w:val="00E423AD"/>
    <w:rsid w:val="00E425AE"/>
    <w:rsid w:val="00E5412E"/>
    <w:rsid w:val="00E60B80"/>
    <w:rsid w:val="00E61FB8"/>
    <w:rsid w:val="00E63C45"/>
    <w:rsid w:val="00E6444C"/>
    <w:rsid w:val="00E669BE"/>
    <w:rsid w:val="00E73B10"/>
    <w:rsid w:val="00E75654"/>
    <w:rsid w:val="00E81DE7"/>
    <w:rsid w:val="00E90C9C"/>
    <w:rsid w:val="00E97B5C"/>
    <w:rsid w:val="00EA674B"/>
    <w:rsid w:val="00EB287D"/>
    <w:rsid w:val="00EB2A1F"/>
    <w:rsid w:val="00EB37B6"/>
    <w:rsid w:val="00EB3F12"/>
    <w:rsid w:val="00EB7E03"/>
    <w:rsid w:val="00EC407C"/>
    <w:rsid w:val="00EC756E"/>
    <w:rsid w:val="00ED31B6"/>
    <w:rsid w:val="00EE0205"/>
    <w:rsid w:val="00EE05D3"/>
    <w:rsid w:val="00EE12D8"/>
    <w:rsid w:val="00EE221C"/>
    <w:rsid w:val="00EE2CD3"/>
    <w:rsid w:val="00EE4D23"/>
    <w:rsid w:val="00EE4E81"/>
    <w:rsid w:val="00EE5F1F"/>
    <w:rsid w:val="00EF0C31"/>
    <w:rsid w:val="00EF1B77"/>
    <w:rsid w:val="00EF4CED"/>
    <w:rsid w:val="00EF5301"/>
    <w:rsid w:val="00EF57E2"/>
    <w:rsid w:val="00F047D8"/>
    <w:rsid w:val="00F04968"/>
    <w:rsid w:val="00F05AD4"/>
    <w:rsid w:val="00F06ED7"/>
    <w:rsid w:val="00F10095"/>
    <w:rsid w:val="00F17776"/>
    <w:rsid w:val="00F22E3C"/>
    <w:rsid w:val="00F23373"/>
    <w:rsid w:val="00F26CEA"/>
    <w:rsid w:val="00F34F7C"/>
    <w:rsid w:val="00F35FBC"/>
    <w:rsid w:val="00F508BD"/>
    <w:rsid w:val="00F50B0B"/>
    <w:rsid w:val="00F52319"/>
    <w:rsid w:val="00F53588"/>
    <w:rsid w:val="00F815D9"/>
    <w:rsid w:val="00F8526A"/>
    <w:rsid w:val="00F854AF"/>
    <w:rsid w:val="00F85805"/>
    <w:rsid w:val="00F863E5"/>
    <w:rsid w:val="00F9272D"/>
    <w:rsid w:val="00F9476E"/>
    <w:rsid w:val="00F97802"/>
    <w:rsid w:val="00FA3199"/>
    <w:rsid w:val="00FA6888"/>
    <w:rsid w:val="00FB505D"/>
    <w:rsid w:val="00FB6FDF"/>
    <w:rsid w:val="00FC0C8F"/>
    <w:rsid w:val="00FD2653"/>
    <w:rsid w:val="00FD7DB5"/>
    <w:rsid w:val="00FE56D6"/>
    <w:rsid w:val="00FE6BAB"/>
    <w:rsid w:val="00FF243D"/>
    <w:rsid w:val="00FF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65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32">
    <w:name w:val="rvts32"/>
    <w:basedOn w:val="DefaultParagraphFont"/>
    <w:rsid w:val="00527996"/>
    <w:rPr>
      <w:rFonts w:ascii="Calibri" w:hAnsi="Calibri" w:hint="default"/>
      <w:color w:val="000000"/>
      <w:sz w:val="22"/>
      <w:szCs w:val="22"/>
    </w:rPr>
  </w:style>
  <w:style w:type="character" w:customStyle="1" w:styleId="rvts43">
    <w:name w:val="rvts43"/>
    <w:basedOn w:val="DefaultParagraphFont"/>
    <w:rsid w:val="00D85AD3"/>
    <w:rPr>
      <w:rFonts w:ascii="Calibri" w:hAnsi="Calibri" w:hint="default"/>
      <w:color w:val="000000"/>
    </w:rPr>
  </w:style>
  <w:style w:type="character" w:customStyle="1" w:styleId="rvts64">
    <w:name w:val="rvts64"/>
    <w:basedOn w:val="DefaultParagraphFont"/>
    <w:rsid w:val="00D85AD3"/>
    <w:rPr>
      <w:rFonts w:ascii="Times New Roman" w:hAnsi="Times New Roman" w:cs="Times New Roman" w:hint="default"/>
      <w:color w:val="000000"/>
    </w:rPr>
  </w:style>
  <w:style w:type="paragraph" w:styleId="Title">
    <w:name w:val="Title"/>
    <w:basedOn w:val="Normal"/>
    <w:link w:val="TitleChar"/>
    <w:qFormat/>
    <w:rsid w:val="00D032C6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032C6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4Char">
    <w:name w:val="Heading 4 Char"/>
    <w:rsid w:val="00E423AD"/>
    <w:rPr>
      <w:rFonts w:ascii="Arial" w:hAnsi="Arial" w:cs="Arial"/>
      <w:b/>
      <w:bCs/>
      <w:sz w:val="18"/>
      <w:szCs w:val="18"/>
      <w:lang w:val="en-US" w:eastAsia="en-US" w:bidi="ar-SA"/>
    </w:rPr>
  </w:style>
  <w:style w:type="character" w:customStyle="1" w:styleId="rvts34">
    <w:name w:val="rvts34"/>
    <w:basedOn w:val="DefaultParagraphFont"/>
    <w:rsid w:val="00746C88"/>
    <w:rPr>
      <w:rFonts w:ascii="Calibri" w:hAnsi="Calibri" w:cs="Calibri" w:hint="default"/>
      <w:i/>
      <w:iCs/>
      <w:color w:val="595959"/>
      <w:sz w:val="22"/>
      <w:szCs w:val="22"/>
    </w:rPr>
  </w:style>
  <w:style w:type="character" w:customStyle="1" w:styleId="rvts38">
    <w:name w:val="rvts38"/>
    <w:basedOn w:val="DefaultParagraphFont"/>
    <w:rsid w:val="00746C88"/>
    <w:rPr>
      <w:rFonts w:ascii="Calibri" w:hAnsi="Calibri" w:cs="Calibri" w:hint="default"/>
      <w:color w:val="000000"/>
      <w:sz w:val="22"/>
      <w:szCs w:val="22"/>
      <w:shd w:val="clear" w:color="auto" w:fill="FFFFFF"/>
    </w:rPr>
  </w:style>
  <w:style w:type="character" w:customStyle="1" w:styleId="rvts48">
    <w:name w:val="rvts48"/>
    <w:basedOn w:val="DefaultParagraphFont"/>
    <w:rsid w:val="00746C88"/>
    <w:rPr>
      <w:rFonts w:ascii="Calibri" w:hAnsi="Calibri" w:cs="Calibri" w:hint="default"/>
      <w:color w:val="0070C0"/>
      <w:sz w:val="22"/>
      <w:szCs w:val="22"/>
    </w:rPr>
  </w:style>
  <w:style w:type="character" w:customStyle="1" w:styleId="rvts60">
    <w:name w:val="rvts60"/>
    <w:basedOn w:val="DefaultParagraphFont"/>
    <w:rsid w:val="00746C88"/>
    <w:rPr>
      <w:rFonts w:ascii="Calibri" w:hAnsi="Calibri" w:cs="Calibri" w:hint="default"/>
      <w:color w:val="0070C0"/>
      <w:sz w:val="22"/>
      <w:szCs w:val="22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F53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588"/>
    <w:rPr>
      <w:sz w:val="20"/>
      <w:szCs w:val="20"/>
    </w:rPr>
  </w:style>
  <w:style w:type="paragraph" w:styleId="NoSpacing">
    <w:name w:val="No Spacing"/>
    <w:uiPriority w:val="1"/>
    <w:qFormat/>
    <w:rsid w:val="00051FB1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paragraph" w:styleId="BodyText">
    <w:name w:val="Body Text"/>
    <w:basedOn w:val="Normal"/>
    <w:link w:val="BodyTextChar"/>
    <w:uiPriority w:val="1"/>
    <w:qFormat/>
    <w:rsid w:val="00BD7D7C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D7D7C"/>
    <w:rPr>
      <w:rFonts w:ascii="Candara" w:eastAsia="Candara" w:hAnsi="Candara" w:cs="Candara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271C82"/>
    <w:rPr>
      <w:rFonts w:eastAsiaTheme="minorEastAsia"/>
    </w:rPr>
  </w:style>
  <w:style w:type="character" w:customStyle="1" w:styleId="rvts72">
    <w:name w:val="rvts72"/>
    <w:basedOn w:val="DefaultParagraphFont"/>
    <w:rsid w:val="00802EBC"/>
    <w:rPr>
      <w:rFonts w:ascii="Calibri" w:hAnsi="Calibri" w:hint="default"/>
      <w:color w:val="548DD4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7E2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599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0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42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1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38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D7C1-F90B-43EB-AC47-473A1ABA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Admin</cp:lastModifiedBy>
  <cp:revision>3</cp:revision>
  <cp:lastPrinted>2015-09-10T08:41:00Z</cp:lastPrinted>
  <dcterms:created xsi:type="dcterms:W3CDTF">2020-03-11T06:44:00Z</dcterms:created>
  <dcterms:modified xsi:type="dcterms:W3CDTF">2020-03-11T06:52:00Z</dcterms:modified>
</cp:coreProperties>
</file>