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9B" w:rsidRDefault="00FD429B">
      <w:pPr>
        <w:pStyle w:val="BodyText"/>
        <w:spacing w:before="5"/>
        <w:rPr>
          <w:rFonts w:ascii="Times New Roman"/>
          <w:sz w:val="3"/>
        </w:rPr>
      </w:pPr>
    </w:p>
    <w:p w:rsidR="00FD429B" w:rsidRDefault="00A70F9C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76706" cy="1276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706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29B" w:rsidRDefault="00FD429B">
      <w:pPr>
        <w:pStyle w:val="BodyText"/>
        <w:spacing w:before="3"/>
        <w:rPr>
          <w:rFonts w:ascii="Times New Roman"/>
          <w:sz w:val="29"/>
        </w:rPr>
      </w:pPr>
    </w:p>
    <w:p w:rsidR="00FD429B" w:rsidRDefault="00A70F9C">
      <w:pPr>
        <w:pStyle w:val="Heading1"/>
      </w:pPr>
      <w:r>
        <w:rPr>
          <w:color w:val="3365FF"/>
        </w:rPr>
        <w:t>ABOUT ME</w:t>
      </w:r>
    </w:p>
    <w:p w:rsidR="00FD429B" w:rsidRDefault="00A70F9C">
      <w:pPr>
        <w:spacing w:before="122"/>
        <w:ind w:left="195"/>
        <w:rPr>
          <w:sz w:val="20"/>
        </w:rPr>
      </w:pPr>
      <w:r>
        <w:rPr>
          <w:color w:val="7E7E7E"/>
          <w:sz w:val="20"/>
        </w:rPr>
        <w:t xml:space="preserve">Result driven IT </w:t>
      </w:r>
      <w:proofErr w:type="gramStart"/>
      <w:r>
        <w:rPr>
          <w:color w:val="7E7E7E"/>
          <w:sz w:val="20"/>
        </w:rPr>
        <w:t>professional  with</w:t>
      </w:r>
      <w:proofErr w:type="gramEnd"/>
      <w:r>
        <w:rPr>
          <w:color w:val="7E7E7E"/>
          <w:sz w:val="20"/>
        </w:rPr>
        <w:t xml:space="preserve"> 15+ years of</w:t>
      </w:r>
    </w:p>
    <w:p w:rsidR="00FD429B" w:rsidRDefault="00A70F9C">
      <w:pPr>
        <w:spacing w:before="2" w:line="482" w:lineRule="exact"/>
        <w:ind w:left="106"/>
        <w:rPr>
          <w:b/>
          <w:sz w:val="40"/>
        </w:rPr>
      </w:pPr>
      <w:r>
        <w:br w:type="column"/>
      </w:r>
      <w:r>
        <w:rPr>
          <w:b/>
          <w:color w:val="3365FF"/>
          <w:sz w:val="40"/>
        </w:rPr>
        <w:t>SUMIT GUPTA</w:t>
      </w:r>
    </w:p>
    <w:p w:rsidR="00FD429B" w:rsidRDefault="00A70F9C">
      <w:pPr>
        <w:spacing w:line="238" w:lineRule="exact"/>
        <w:ind w:left="106"/>
        <w:rPr>
          <w:sz w:val="20"/>
        </w:rPr>
      </w:pPr>
      <w:r>
        <w:rPr>
          <w:sz w:val="20"/>
        </w:rPr>
        <w:t>SENIOR PROGRAM MANAGER</w:t>
      </w:r>
    </w:p>
    <w:p w:rsidR="00FD429B" w:rsidRDefault="00FD429B">
      <w:pPr>
        <w:pStyle w:val="BodyText"/>
        <w:rPr>
          <w:sz w:val="20"/>
        </w:rPr>
      </w:pPr>
    </w:p>
    <w:p w:rsidR="00FD429B" w:rsidRDefault="00FD429B">
      <w:pPr>
        <w:pStyle w:val="BodyText"/>
        <w:rPr>
          <w:sz w:val="20"/>
        </w:rPr>
      </w:pPr>
    </w:p>
    <w:p w:rsidR="00FD429B" w:rsidRDefault="00FD429B">
      <w:pPr>
        <w:pStyle w:val="BodyText"/>
        <w:rPr>
          <w:sz w:val="20"/>
        </w:rPr>
      </w:pPr>
    </w:p>
    <w:p w:rsidR="00FD429B" w:rsidRDefault="00FD429B">
      <w:pPr>
        <w:pStyle w:val="BodyText"/>
        <w:rPr>
          <w:sz w:val="20"/>
        </w:rPr>
      </w:pPr>
    </w:p>
    <w:p w:rsidR="00FD429B" w:rsidRDefault="00FD429B">
      <w:pPr>
        <w:pStyle w:val="BodyText"/>
        <w:rPr>
          <w:sz w:val="20"/>
        </w:rPr>
      </w:pPr>
    </w:p>
    <w:p w:rsidR="00FD429B" w:rsidRDefault="00FD429B">
      <w:pPr>
        <w:pStyle w:val="BodyText"/>
        <w:rPr>
          <w:sz w:val="20"/>
        </w:rPr>
      </w:pPr>
    </w:p>
    <w:p w:rsidR="00FD429B" w:rsidRDefault="00FD429B">
      <w:pPr>
        <w:pStyle w:val="BodyText"/>
        <w:spacing w:before="4"/>
        <w:rPr>
          <w:sz w:val="16"/>
        </w:rPr>
      </w:pPr>
    </w:p>
    <w:p w:rsidR="00FD429B" w:rsidRDefault="00A70F9C">
      <w:pPr>
        <w:ind w:left="156"/>
        <w:rPr>
          <w:b/>
          <w:sz w:val="24"/>
        </w:rPr>
      </w:pPr>
      <w:r>
        <w:rPr>
          <w:b/>
          <w:color w:val="3365FF"/>
          <w:sz w:val="24"/>
        </w:rPr>
        <w:t>EXPERIENCES</w:t>
      </w:r>
    </w:p>
    <w:p w:rsidR="00FD429B" w:rsidRDefault="00A70F9C">
      <w:pPr>
        <w:tabs>
          <w:tab w:val="left" w:pos="2452"/>
        </w:tabs>
        <w:spacing w:before="122"/>
        <w:ind w:left="156"/>
        <w:rPr>
          <w:b/>
          <w:sz w:val="20"/>
        </w:rPr>
      </w:pPr>
      <w:r>
        <w:rPr>
          <w:b/>
          <w:sz w:val="20"/>
        </w:rPr>
        <w:t>KPMG</w:t>
      </w:r>
      <w:r>
        <w:rPr>
          <w:b/>
          <w:sz w:val="20"/>
        </w:rPr>
        <w:tab/>
        <w:t>Sr. Program Manager,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SAP</w:t>
      </w:r>
    </w:p>
    <w:p w:rsidR="00FD429B" w:rsidRDefault="00A70F9C">
      <w:pPr>
        <w:spacing w:before="39" w:line="244" w:lineRule="exact"/>
        <w:ind w:left="106"/>
        <w:rPr>
          <w:sz w:val="20"/>
        </w:rPr>
      </w:pPr>
      <w:r>
        <w:br w:type="column"/>
      </w:r>
      <w:r>
        <w:rPr>
          <w:color w:val="7E7E7E"/>
          <w:sz w:val="20"/>
        </w:rPr>
        <w:t>Delhi,</w:t>
      </w:r>
      <w:proofErr w:type="gramStart"/>
      <w:r>
        <w:rPr>
          <w:color w:val="7E7E7E"/>
          <w:sz w:val="20"/>
        </w:rPr>
        <w:t>110085,IN</w:t>
      </w:r>
      <w:proofErr w:type="gramEnd"/>
    </w:p>
    <w:p w:rsidR="00FD429B" w:rsidRDefault="00A70F9C">
      <w:pPr>
        <w:spacing w:line="244" w:lineRule="exact"/>
        <w:ind w:left="106"/>
        <w:rPr>
          <w:sz w:val="20"/>
        </w:rPr>
      </w:pPr>
      <w:r>
        <w:rPr>
          <w:color w:val="7E7E7E"/>
          <w:sz w:val="20"/>
        </w:rPr>
        <w:t>+91‐9871152800</w:t>
      </w:r>
    </w:p>
    <w:p w:rsidR="00FD429B" w:rsidRDefault="00141027">
      <w:pPr>
        <w:spacing w:before="1"/>
        <w:ind w:left="106" w:right="97"/>
        <w:rPr>
          <w:sz w:val="20"/>
        </w:rPr>
      </w:pPr>
      <w:hyperlink r:id="rId6">
        <w:r w:rsidR="00A70F9C">
          <w:rPr>
            <w:color w:val="7E7E7E"/>
            <w:sz w:val="20"/>
            <w:u w:val="single" w:color="7E7E7E"/>
          </w:rPr>
          <w:t>gsumitg@gmail.com</w:t>
        </w:r>
      </w:hyperlink>
      <w:r w:rsidR="00A70F9C">
        <w:rPr>
          <w:color w:val="7E7E7E"/>
          <w:sz w:val="20"/>
        </w:rPr>
        <w:t xml:space="preserve"> </w:t>
      </w:r>
      <w:r w:rsidR="00A70F9C">
        <w:rPr>
          <w:color w:val="7E7E7E"/>
          <w:sz w:val="20"/>
          <w:u w:val="single" w:color="7E7E7E"/>
        </w:rPr>
        <w:t>https://</w:t>
      </w:r>
      <w:hyperlink r:id="rId7">
        <w:r w:rsidR="00A70F9C">
          <w:rPr>
            <w:color w:val="7E7E7E"/>
            <w:sz w:val="20"/>
            <w:u w:val="single" w:color="7E7E7E"/>
          </w:rPr>
          <w:t>www.linkedin.com/i</w:t>
        </w:r>
      </w:hyperlink>
      <w:r w:rsidR="00A70F9C">
        <w:rPr>
          <w:color w:val="7E7E7E"/>
          <w:sz w:val="20"/>
        </w:rPr>
        <w:t xml:space="preserve"> </w:t>
      </w:r>
      <w:r w:rsidR="00A70F9C">
        <w:rPr>
          <w:color w:val="7E7E7E"/>
          <w:sz w:val="20"/>
          <w:u w:val="single" w:color="7E7E7E"/>
        </w:rPr>
        <w:t>n/</w:t>
      </w:r>
      <w:proofErr w:type="spellStart"/>
      <w:r w:rsidR="00A70F9C">
        <w:rPr>
          <w:color w:val="7E7E7E"/>
          <w:sz w:val="20"/>
          <w:u w:val="single" w:color="7E7E7E"/>
        </w:rPr>
        <w:t>gsumitg</w:t>
      </w:r>
      <w:proofErr w:type="spellEnd"/>
      <w:r w:rsidR="00A70F9C">
        <w:rPr>
          <w:color w:val="7E7E7E"/>
          <w:sz w:val="20"/>
          <w:u w:val="single" w:color="7E7E7E"/>
        </w:rPr>
        <w:t>/</w:t>
      </w:r>
    </w:p>
    <w:p w:rsidR="00FD429B" w:rsidRDefault="00FD429B">
      <w:pPr>
        <w:rPr>
          <w:sz w:val="20"/>
        </w:rPr>
        <w:sectPr w:rsidR="00FD429B">
          <w:type w:val="continuous"/>
          <w:pgSz w:w="12240" w:h="15840"/>
          <w:pgMar w:top="680" w:right="540" w:bottom="280" w:left="560" w:header="720" w:footer="720" w:gutter="0"/>
          <w:cols w:num="3" w:space="720" w:equalWidth="0">
            <w:col w:w="2758" w:space="842"/>
            <w:col w:w="4679" w:space="361"/>
            <w:col w:w="2500"/>
          </w:cols>
        </w:sectPr>
      </w:pPr>
    </w:p>
    <w:p w:rsidR="00FD429B" w:rsidRDefault="00A70F9C">
      <w:pPr>
        <w:spacing w:before="73" w:line="312" w:lineRule="auto"/>
        <w:ind w:left="213" w:right="19"/>
        <w:rPr>
          <w:sz w:val="20"/>
        </w:rPr>
      </w:pPr>
      <w:r>
        <w:rPr>
          <w:color w:val="7E7E7E"/>
          <w:sz w:val="20"/>
        </w:rPr>
        <w:t>experience in SAP and ERP ecosystem and has rich experience in leadership roles, program/project management in advisory, implementation, support, etc.</w:t>
      </w:r>
    </w:p>
    <w:p w:rsidR="00FD429B" w:rsidRDefault="00A70F9C">
      <w:pPr>
        <w:spacing w:line="244" w:lineRule="exact"/>
        <w:ind w:left="213"/>
        <w:rPr>
          <w:b/>
          <w:sz w:val="20"/>
        </w:rPr>
      </w:pPr>
      <w:r>
        <w:br w:type="column"/>
      </w:r>
      <w:proofErr w:type="spellStart"/>
      <w:r>
        <w:rPr>
          <w:b/>
          <w:color w:val="7E7E7E"/>
          <w:sz w:val="20"/>
        </w:rPr>
        <w:t>Gurugam</w:t>
      </w:r>
      <w:proofErr w:type="spellEnd"/>
      <w:r>
        <w:rPr>
          <w:b/>
          <w:color w:val="7E7E7E"/>
          <w:sz w:val="20"/>
        </w:rPr>
        <w:t xml:space="preserve">, </w:t>
      </w:r>
      <w:proofErr w:type="spellStart"/>
      <w:proofErr w:type="gramStart"/>
      <w:r>
        <w:rPr>
          <w:b/>
          <w:color w:val="7E7E7E"/>
          <w:sz w:val="20"/>
        </w:rPr>
        <w:t>Haryana,IN</w:t>
      </w:r>
      <w:proofErr w:type="spellEnd"/>
      <w:proofErr w:type="gramEnd"/>
    </w:p>
    <w:p w:rsidR="00FD429B" w:rsidRDefault="00A70F9C">
      <w:pPr>
        <w:ind w:left="213"/>
        <w:rPr>
          <w:sz w:val="20"/>
        </w:rPr>
      </w:pPr>
      <w:r>
        <w:rPr>
          <w:color w:val="7E7E7E"/>
          <w:sz w:val="20"/>
        </w:rPr>
        <w:t>2016 – Present</w:t>
      </w:r>
    </w:p>
    <w:p w:rsidR="00A70F9C" w:rsidRPr="00A70F9C" w:rsidRDefault="00A70F9C">
      <w:pPr>
        <w:pStyle w:val="ListParagraph"/>
        <w:numPr>
          <w:ilvl w:val="0"/>
          <w:numId w:val="1"/>
        </w:numPr>
        <w:tabs>
          <w:tab w:val="left" w:pos="358"/>
        </w:tabs>
        <w:ind w:right="480"/>
        <w:rPr>
          <w:rFonts w:ascii="Wingdings" w:hAnsi="Wingdings"/>
          <w:color w:val="3365FF"/>
          <w:sz w:val="18"/>
        </w:rPr>
      </w:pPr>
      <w:r>
        <w:rPr>
          <w:b/>
          <w:color w:val="7E7E7E"/>
          <w:sz w:val="18"/>
        </w:rPr>
        <w:br w:type="column"/>
      </w:r>
      <w:r>
        <w:rPr>
          <w:b/>
          <w:color w:val="7E7E7E"/>
          <w:sz w:val="18"/>
        </w:rPr>
        <w:t xml:space="preserve">S/4 HANA Leader: </w:t>
      </w:r>
      <w:r>
        <w:rPr>
          <w:color w:val="7E7E7E"/>
          <w:sz w:val="18"/>
        </w:rPr>
        <w:t>Leading the S/4 HANA migration pursuit in the Northern India for multiple clients and chartering their roadmap.</w:t>
      </w:r>
    </w:p>
    <w:p w:rsidR="00FD429B" w:rsidRDefault="00A70F9C">
      <w:pPr>
        <w:pStyle w:val="ListParagraph"/>
        <w:numPr>
          <w:ilvl w:val="0"/>
          <w:numId w:val="1"/>
        </w:numPr>
        <w:tabs>
          <w:tab w:val="left" w:pos="358"/>
        </w:tabs>
        <w:ind w:right="480"/>
        <w:rPr>
          <w:rFonts w:ascii="Wingdings" w:hAnsi="Wingdings"/>
          <w:color w:val="3365FF"/>
          <w:sz w:val="18"/>
        </w:rPr>
      </w:pPr>
      <w:r>
        <w:rPr>
          <w:b/>
          <w:color w:val="7E7E7E"/>
          <w:sz w:val="18"/>
        </w:rPr>
        <w:t xml:space="preserve">Service /Project Delivery: </w:t>
      </w:r>
      <w:r>
        <w:rPr>
          <w:color w:val="7E7E7E"/>
          <w:sz w:val="18"/>
        </w:rPr>
        <w:t>Managing the SAP ecosystem of multiple clients including support, CR and project in 24 X 7 model across various SAP Products like S/4, CRM, FIORI, SF,</w:t>
      </w:r>
      <w:r>
        <w:rPr>
          <w:color w:val="7E7E7E"/>
          <w:spacing w:val="-29"/>
          <w:sz w:val="18"/>
        </w:rPr>
        <w:t xml:space="preserve"> </w:t>
      </w:r>
      <w:r>
        <w:rPr>
          <w:color w:val="7E7E7E"/>
          <w:sz w:val="18"/>
        </w:rPr>
        <w:t>Concur etc.</w:t>
      </w:r>
    </w:p>
    <w:p w:rsidR="00FD429B" w:rsidRDefault="00A70F9C">
      <w:pPr>
        <w:pStyle w:val="ListParagraph"/>
        <w:numPr>
          <w:ilvl w:val="0"/>
          <w:numId w:val="1"/>
        </w:numPr>
        <w:tabs>
          <w:tab w:val="left" w:pos="358"/>
        </w:tabs>
        <w:spacing w:before="1"/>
        <w:ind w:right="580"/>
        <w:rPr>
          <w:rFonts w:ascii="Wingdings" w:hAnsi="Wingdings"/>
          <w:color w:val="3365FF"/>
          <w:sz w:val="18"/>
        </w:rPr>
      </w:pPr>
      <w:r>
        <w:rPr>
          <w:b/>
          <w:color w:val="7E7E7E"/>
          <w:sz w:val="18"/>
        </w:rPr>
        <w:t>Account Management</w:t>
      </w:r>
      <w:r>
        <w:rPr>
          <w:color w:val="7E7E7E"/>
          <w:sz w:val="18"/>
        </w:rPr>
        <w:t>: Managing the project financials</w:t>
      </w:r>
      <w:r>
        <w:rPr>
          <w:color w:val="7E7E7E"/>
          <w:spacing w:val="-29"/>
          <w:sz w:val="18"/>
        </w:rPr>
        <w:t xml:space="preserve"> </w:t>
      </w:r>
      <w:r>
        <w:rPr>
          <w:color w:val="7E7E7E"/>
          <w:sz w:val="18"/>
        </w:rPr>
        <w:t>and SPOC for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escalations.</w:t>
      </w:r>
    </w:p>
    <w:p w:rsidR="00FD429B" w:rsidRDefault="00A70F9C">
      <w:pPr>
        <w:pStyle w:val="ListParagraph"/>
        <w:numPr>
          <w:ilvl w:val="0"/>
          <w:numId w:val="1"/>
        </w:numPr>
        <w:tabs>
          <w:tab w:val="left" w:pos="358"/>
        </w:tabs>
        <w:ind w:right="1309"/>
        <w:rPr>
          <w:rFonts w:ascii="Wingdings" w:hAnsi="Wingdings"/>
          <w:color w:val="3365FF"/>
          <w:sz w:val="20"/>
        </w:rPr>
      </w:pPr>
      <w:r>
        <w:rPr>
          <w:color w:val="7E7E7E"/>
          <w:sz w:val="18"/>
        </w:rPr>
        <w:t>Driving Operational and delivery excellence in</w:t>
      </w:r>
      <w:r>
        <w:rPr>
          <w:color w:val="7E7E7E"/>
          <w:spacing w:val="-30"/>
          <w:sz w:val="18"/>
        </w:rPr>
        <w:t xml:space="preserve"> </w:t>
      </w:r>
      <w:r>
        <w:rPr>
          <w:color w:val="7E7E7E"/>
          <w:sz w:val="18"/>
        </w:rPr>
        <w:t>the organization.</w:t>
      </w:r>
    </w:p>
    <w:p w:rsidR="00FD429B" w:rsidRDefault="00FD429B">
      <w:pPr>
        <w:rPr>
          <w:rFonts w:ascii="Wingdings" w:hAnsi="Wingdings"/>
          <w:sz w:val="20"/>
        </w:rPr>
        <w:sectPr w:rsidR="00FD429B">
          <w:type w:val="continuous"/>
          <w:pgSz w:w="12240" w:h="15840"/>
          <w:pgMar w:top="680" w:right="540" w:bottom="280" w:left="560" w:header="720" w:footer="720" w:gutter="0"/>
          <w:cols w:num="3" w:space="720" w:equalWidth="0">
            <w:col w:w="3197" w:space="345"/>
            <w:col w:w="2053" w:space="243"/>
            <w:col w:w="5302"/>
          </w:cols>
        </w:sectPr>
      </w:pPr>
    </w:p>
    <w:p w:rsidR="00FD429B" w:rsidRDefault="00FD429B">
      <w:pPr>
        <w:pStyle w:val="BodyText"/>
        <w:rPr>
          <w:sz w:val="17"/>
        </w:rPr>
      </w:pPr>
    </w:p>
    <w:p w:rsidR="00FD429B" w:rsidRDefault="00A70F9C">
      <w:pPr>
        <w:tabs>
          <w:tab w:val="left" w:pos="6052"/>
        </w:tabs>
        <w:spacing w:before="60"/>
        <w:ind w:left="3756"/>
        <w:rPr>
          <w:b/>
          <w:sz w:val="20"/>
        </w:rPr>
      </w:pPr>
      <w:r>
        <w:rPr>
          <w:b/>
          <w:sz w:val="20"/>
        </w:rPr>
        <w:t>HCL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TECHNOLOGIES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LTD.</w:t>
      </w:r>
      <w:r>
        <w:rPr>
          <w:b/>
          <w:sz w:val="20"/>
        </w:rPr>
        <w:tab/>
        <w:t>Technical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Specialist</w:t>
      </w:r>
    </w:p>
    <w:p w:rsidR="00FD429B" w:rsidRDefault="00FD429B">
      <w:pPr>
        <w:rPr>
          <w:sz w:val="20"/>
        </w:rPr>
        <w:sectPr w:rsidR="00FD429B">
          <w:type w:val="continuous"/>
          <w:pgSz w:w="12240" w:h="15840"/>
          <w:pgMar w:top="680" w:right="540" w:bottom="280" w:left="560" w:header="720" w:footer="720" w:gutter="0"/>
          <w:cols w:space="720"/>
        </w:sectPr>
      </w:pPr>
    </w:p>
    <w:p w:rsidR="00FD429B" w:rsidRDefault="00A70F9C">
      <w:pPr>
        <w:spacing w:before="112"/>
        <w:ind w:left="214"/>
        <w:rPr>
          <w:b/>
          <w:sz w:val="24"/>
        </w:rPr>
      </w:pPr>
      <w:r>
        <w:rPr>
          <w:b/>
          <w:color w:val="3365FF"/>
          <w:sz w:val="24"/>
        </w:rPr>
        <w:t>ADDITIONAL INFO</w:t>
      </w:r>
    </w:p>
    <w:p w:rsidR="00FD429B" w:rsidRDefault="00A70F9C">
      <w:pPr>
        <w:spacing w:before="121"/>
        <w:ind w:left="214"/>
        <w:rPr>
          <w:sz w:val="20"/>
        </w:rPr>
      </w:pPr>
      <w:r>
        <w:rPr>
          <w:b/>
          <w:sz w:val="20"/>
        </w:rPr>
        <w:t>Citizenship</w:t>
      </w:r>
      <w:r>
        <w:rPr>
          <w:color w:val="7E7E7E"/>
          <w:sz w:val="20"/>
        </w:rPr>
        <w:t>:</w:t>
      </w:r>
    </w:p>
    <w:p w:rsidR="00FD429B" w:rsidRDefault="00A70F9C">
      <w:pPr>
        <w:pStyle w:val="ListParagraph"/>
        <w:numPr>
          <w:ilvl w:val="1"/>
          <w:numId w:val="1"/>
        </w:numPr>
        <w:tabs>
          <w:tab w:val="left" w:pos="575"/>
        </w:tabs>
        <w:spacing w:before="37"/>
        <w:ind w:hanging="216"/>
        <w:rPr>
          <w:sz w:val="20"/>
        </w:rPr>
      </w:pPr>
      <w:r>
        <w:rPr>
          <w:color w:val="7E7E7E"/>
          <w:sz w:val="20"/>
        </w:rPr>
        <w:t>India</w:t>
      </w:r>
    </w:p>
    <w:p w:rsidR="00FD429B" w:rsidRDefault="00FD429B">
      <w:pPr>
        <w:pStyle w:val="BodyText"/>
        <w:rPr>
          <w:sz w:val="26"/>
        </w:rPr>
      </w:pPr>
    </w:p>
    <w:p w:rsidR="00FD429B" w:rsidRDefault="00A70F9C">
      <w:pPr>
        <w:ind w:left="214"/>
        <w:rPr>
          <w:sz w:val="20"/>
        </w:rPr>
      </w:pPr>
      <w:r>
        <w:rPr>
          <w:b/>
          <w:sz w:val="20"/>
        </w:rPr>
        <w:t>Languages</w:t>
      </w:r>
      <w:r>
        <w:rPr>
          <w:color w:val="7E7E7E"/>
          <w:sz w:val="20"/>
        </w:rPr>
        <w:t>:</w:t>
      </w:r>
    </w:p>
    <w:p w:rsidR="00FD429B" w:rsidRDefault="00A70F9C">
      <w:pPr>
        <w:pStyle w:val="ListParagraph"/>
        <w:numPr>
          <w:ilvl w:val="1"/>
          <w:numId w:val="1"/>
        </w:numPr>
        <w:tabs>
          <w:tab w:val="left" w:pos="575"/>
        </w:tabs>
        <w:spacing w:before="37"/>
        <w:ind w:hanging="216"/>
        <w:rPr>
          <w:sz w:val="20"/>
        </w:rPr>
      </w:pPr>
      <w:r>
        <w:rPr>
          <w:color w:val="7E7E7E"/>
          <w:sz w:val="20"/>
        </w:rPr>
        <w:t>English</w:t>
      </w:r>
    </w:p>
    <w:p w:rsidR="00FD429B" w:rsidRDefault="00A70F9C">
      <w:pPr>
        <w:pStyle w:val="ListParagraph"/>
        <w:numPr>
          <w:ilvl w:val="1"/>
          <w:numId w:val="1"/>
        </w:numPr>
        <w:tabs>
          <w:tab w:val="left" w:pos="575"/>
        </w:tabs>
        <w:spacing w:before="36"/>
        <w:ind w:hanging="216"/>
        <w:rPr>
          <w:sz w:val="20"/>
        </w:rPr>
      </w:pPr>
      <w:r>
        <w:rPr>
          <w:color w:val="7E7E7E"/>
          <w:sz w:val="20"/>
        </w:rPr>
        <w:t>Hindi</w:t>
      </w:r>
    </w:p>
    <w:p w:rsidR="00FD429B" w:rsidRDefault="00FD429B">
      <w:pPr>
        <w:pStyle w:val="BodyText"/>
        <w:rPr>
          <w:sz w:val="26"/>
        </w:rPr>
      </w:pPr>
    </w:p>
    <w:p w:rsidR="00FD429B" w:rsidRDefault="00A70F9C">
      <w:pPr>
        <w:spacing w:before="1"/>
        <w:ind w:left="214"/>
        <w:rPr>
          <w:b/>
          <w:sz w:val="24"/>
        </w:rPr>
      </w:pPr>
      <w:r>
        <w:rPr>
          <w:b/>
          <w:color w:val="3365FF"/>
          <w:sz w:val="24"/>
        </w:rPr>
        <w:t>SKILL SETS</w:t>
      </w:r>
    </w:p>
    <w:p w:rsidR="00FD429B" w:rsidRDefault="00A70F9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4" w:lineRule="exact"/>
        <w:ind w:left="574" w:hanging="360"/>
        <w:rPr>
          <w:rFonts w:ascii="Wingdings" w:hAnsi="Wingdings"/>
          <w:color w:val="3365FF"/>
          <w:sz w:val="20"/>
        </w:rPr>
      </w:pPr>
      <w:r>
        <w:rPr>
          <w:color w:val="585858"/>
          <w:spacing w:val="15"/>
          <w:sz w:val="20"/>
        </w:rPr>
        <w:t>Project</w:t>
      </w:r>
      <w:r>
        <w:rPr>
          <w:color w:val="585858"/>
          <w:spacing w:val="44"/>
          <w:sz w:val="20"/>
        </w:rPr>
        <w:t xml:space="preserve"> </w:t>
      </w:r>
      <w:r>
        <w:rPr>
          <w:color w:val="585858"/>
          <w:spacing w:val="15"/>
          <w:sz w:val="20"/>
        </w:rPr>
        <w:t>Management</w:t>
      </w:r>
      <w:r>
        <w:rPr>
          <w:color w:val="585858"/>
          <w:spacing w:val="-28"/>
          <w:sz w:val="20"/>
        </w:rPr>
        <w:t xml:space="preserve"> </w:t>
      </w:r>
    </w:p>
    <w:p w:rsidR="00A70F9C" w:rsidRPr="00A70F9C" w:rsidRDefault="00A70F9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4" w:lineRule="exact"/>
        <w:ind w:left="574" w:hanging="360"/>
        <w:rPr>
          <w:rFonts w:ascii="Wingdings" w:hAnsi="Wingdings"/>
          <w:color w:val="3365FF"/>
          <w:sz w:val="20"/>
        </w:rPr>
      </w:pPr>
      <w:r>
        <w:rPr>
          <w:color w:val="585858"/>
          <w:spacing w:val="14"/>
          <w:sz w:val="20"/>
        </w:rPr>
        <w:t>Stakeholder Management</w:t>
      </w:r>
    </w:p>
    <w:p w:rsidR="00FD429B" w:rsidRDefault="00A70F9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4" w:lineRule="exact"/>
        <w:ind w:left="574" w:hanging="360"/>
        <w:rPr>
          <w:rFonts w:ascii="Wingdings" w:hAnsi="Wingdings"/>
          <w:color w:val="3365FF"/>
          <w:sz w:val="20"/>
        </w:rPr>
      </w:pPr>
      <w:r>
        <w:rPr>
          <w:color w:val="585858"/>
          <w:spacing w:val="14"/>
          <w:sz w:val="20"/>
        </w:rPr>
        <w:t>Delivery</w:t>
      </w:r>
      <w:r>
        <w:rPr>
          <w:color w:val="585858"/>
          <w:spacing w:val="47"/>
          <w:sz w:val="20"/>
        </w:rPr>
        <w:t xml:space="preserve"> </w:t>
      </w:r>
      <w:r>
        <w:rPr>
          <w:color w:val="585858"/>
          <w:spacing w:val="15"/>
          <w:sz w:val="20"/>
        </w:rPr>
        <w:t>Management</w:t>
      </w:r>
      <w:r>
        <w:rPr>
          <w:color w:val="585858"/>
          <w:spacing w:val="-28"/>
          <w:sz w:val="20"/>
        </w:rPr>
        <w:t xml:space="preserve"> </w:t>
      </w:r>
    </w:p>
    <w:p w:rsidR="00FD429B" w:rsidRDefault="00A70F9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before="1" w:line="244" w:lineRule="exact"/>
        <w:ind w:left="574" w:hanging="360"/>
        <w:rPr>
          <w:rFonts w:ascii="Wingdings" w:hAnsi="Wingdings"/>
          <w:color w:val="3365FF"/>
          <w:sz w:val="20"/>
        </w:rPr>
      </w:pPr>
      <w:r>
        <w:rPr>
          <w:color w:val="585858"/>
          <w:spacing w:val="14"/>
          <w:sz w:val="20"/>
        </w:rPr>
        <w:t>Vendor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pacing w:val="15"/>
          <w:sz w:val="20"/>
        </w:rPr>
        <w:t>Management</w:t>
      </w:r>
      <w:r>
        <w:rPr>
          <w:color w:val="585858"/>
          <w:spacing w:val="-28"/>
          <w:sz w:val="20"/>
        </w:rPr>
        <w:t xml:space="preserve"> </w:t>
      </w:r>
    </w:p>
    <w:p w:rsidR="00FD429B" w:rsidRPr="00141027" w:rsidRDefault="00A70F9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4" w:lineRule="exact"/>
        <w:ind w:left="574" w:hanging="360"/>
        <w:rPr>
          <w:rFonts w:ascii="Wingdings" w:hAnsi="Wingdings"/>
          <w:color w:val="3365FF"/>
          <w:sz w:val="20"/>
        </w:rPr>
      </w:pPr>
      <w:r>
        <w:rPr>
          <w:color w:val="585858"/>
          <w:spacing w:val="15"/>
          <w:sz w:val="20"/>
        </w:rPr>
        <w:t>People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pacing w:val="15"/>
          <w:sz w:val="20"/>
        </w:rPr>
        <w:t>Management</w:t>
      </w:r>
      <w:r>
        <w:rPr>
          <w:color w:val="585858"/>
          <w:spacing w:val="-28"/>
          <w:sz w:val="20"/>
        </w:rPr>
        <w:t xml:space="preserve"> </w:t>
      </w:r>
    </w:p>
    <w:p w:rsidR="00141027" w:rsidRDefault="00141027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4" w:lineRule="exact"/>
        <w:ind w:left="574" w:hanging="360"/>
        <w:rPr>
          <w:rFonts w:ascii="Wingdings" w:hAnsi="Wingdings"/>
          <w:color w:val="3365FF"/>
          <w:sz w:val="20"/>
        </w:rPr>
      </w:pPr>
      <w:r>
        <w:rPr>
          <w:color w:val="585858"/>
          <w:spacing w:val="-28"/>
          <w:sz w:val="20"/>
        </w:rPr>
        <w:t>SAP</w:t>
      </w:r>
      <w:bookmarkStart w:id="0" w:name="_GoBack"/>
      <w:bookmarkEnd w:id="0"/>
    </w:p>
    <w:p w:rsidR="00FD429B" w:rsidRDefault="00A70F9C">
      <w:pPr>
        <w:spacing w:line="244" w:lineRule="exact"/>
        <w:ind w:left="213"/>
        <w:rPr>
          <w:b/>
          <w:sz w:val="20"/>
        </w:rPr>
      </w:pPr>
      <w:r>
        <w:br w:type="column"/>
      </w:r>
      <w:r>
        <w:rPr>
          <w:b/>
          <w:color w:val="7E7E7E"/>
          <w:sz w:val="20"/>
        </w:rPr>
        <w:t xml:space="preserve">Noida, </w:t>
      </w:r>
      <w:proofErr w:type="gramStart"/>
      <w:r>
        <w:rPr>
          <w:b/>
          <w:color w:val="7E7E7E"/>
          <w:sz w:val="20"/>
        </w:rPr>
        <w:t>UP,IN</w:t>
      </w:r>
      <w:proofErr w:type="gramEnd"/>
    </w:p>
    <w:p w:rsidR="00FD429B" w:rsidRDefault="00A70F9C">
      <w:pPr>
        <w:ind w:left="213"/>
        <w:rPr>
          <w:sz w:val="20"/>
        </w:rPr>
      </w:pPr>
      <w:r>
        <w:rPr>
          <w:color w:val="7E7E7E"/>
          <w:sz w:val="20"/>
        </w:rPr>
        <w:t>2009 ‐ 2016</w:t>
      </w:r>
    </w:p>
    <w:p w:rsidR="00FD429B" w:rsidRDefault="00FD429B">
      <w:pPr>
        <w:pStyle w:val="BodyText"/>
        <w:rPr>
          <w:sz w:val="20"/>
        </w:rPr>
      </w:pPr>
    </w:p>
    <w:p w:rsidR="00FD429B" w:rsidRDefault="00FD429B">
      <w:pPr>
        <w:pStyle w:val="BodyText"/>
        <w:rPr>
          <w:sz w:val="20"/>
        </w:rPr>
      </w:pPr>
    </w:p>
    <w:p w:rsidR="00FD429B" w:rsidRDefault="00FD429B">
      <w:pPr>
        <w:pStyle w:val="BodyText"/>
        <w:spacing w:before="4"/>
        <w:rPr>
          <w:sz w:val="15"/>
        </w:rPr>
      </w:pPr>
    </w:p>
    <w:p w:rsidR="00FD429B" w:rsidRDefault="00A70F9C">
      <w:pPr>
        <w:ind w:left="213" w:right="-17"/>
        <w:rPr>
          <w:b/>
          <w:sz w:val="20"/>
        </w:rPr>
      </w:pPr>
      <w:r>
        <w:rPr>
          <w:b/>
          <w:sz w:val="20"/>
        </w:rPr>
        <w:t>SIEMENS INFORMATION SYSTEM LTD,</w:t>
      </w:r>
    </w:p>
    <w:p w:rsidR="00FD429B" w:rsidRDefault="00A70F9C">
      <w:pPr>
        <w:ind w:left="213"/>
        <w:rPr>
          <w:b/>
          <w:sz w:val="20"/>
        </w:rPr>
      </w:pPr>
      <w:r>
        <w:rPr>
          <w:b/>
          <w:color w:val="7E7E7E"/>
          <w:sz w:val="20"/>
        </w:rPr>
        <w:t xml:space="preserve">Gurugram, </w:t>
      </w:r>
      <w:proofErr w:type="spellStart"/>
      <w:proofErr w:type="gramStart"/>
      <w:r>
        <w:rPr>
          <w:b/>
          <w:color w:val="7E7E7E"/>
          <w:sz w:val="20"/>
        </w:rPr>
        <w:t>Haryana,IN</w:t>
      </w:r>
      <w:proofErr w:type="spellEnd"/>
      <w:proofErr w:type="gramEnd"/>
    </w:p>
    <w:p w:rsidR="00FD429B" w:rsidRDefault="00A70F9C">
      <w:pPr>
        <w:spacing w:before="1"/>
        <w:ind w:left="213"/>
        <w:rPr>
          <w:sz w:val="20"/>
        </w:rPr>
      </w:pPr>
      <w:r>
        <w:rPr>
          <w:color w:val="7E7E7E"/>
          <w:sz w:val="20"/>
        </w:rPr>
        <w:t>2005 – 2009</w:t>
      </w:r>
    </w:p>
    <w:p w:rsidR="00FD429B" w:rsidRDefault="00FD429B">
      <w:pPr>
        <w:pStyle w:val="BodyText"/>
        <w:rPr>
          <w:sz w:val="20"/>
        </w:rPr>
      </w:pPr>
    </w:p>
    <w:p w:rsidR="00FD429B" w:rsidRDefault="00A70F9C">
      <w:pPr>
        <w:spacing w:before="179"/>
        <w:ind w:left="213" w:right="465"/>
        <w:rPr>
          <w:b/>
          <w:sz w:val="20"/>
        </w:rPr>
      </w:pPr>
      <w:r>
        <w:rPr>
          <w:b/>
          <w:sz w:val="20"/>
        </w:rPr>
        <w:t>BHUSHAN STEEL &amp; STRIPS LTD</w:t>
      </w:r>
    </w:p>
    <w:p w:rsidR="00FD429B" w:rsidRDefault="00A70F9C">
      <w:pPr>
        <w:spacing w:line="244" w:lineRule="exact"/>
        <w:ind w:left="213"/>
        <w:rPr>
          <w:b/>
          <w:sz w:val="20"/>
        </w:rPr>
      </w:pPr>
      <w:r>
        <w:rPr>
          <w:b/>
          <w:color w:val="7E7E7E"/>
          <w:sz w:val="20"/>
        </w:rPr>
        <w:t xml:space="preserve">Ghaziabad, </w:t>
      </w:r>
      <w:proofErr w:type="gramStart"/>
      <w:r>
        <w:rPr>
          <w:b/>
          <w:color w:val="7E7E7E"/>
          <w:sz w:val="20"/>
        </w:rPr>
        <w:t>UP,IN</w:t>
      </w:r>
      <w:proofErr w:type="gramEnd"/>
    </w:p>
    <w:p w:rsidR="00FD429B" w:rsidRDefault="00A70F9C">
      <w:pPr>
        <w:spacing w:line="244" w:lineRule="exact"/>
        <w:ind w:left="213"/>
        <w:rPr>
          <w:sz w:val="20"/>
        </w:rPr>
      </w:pPr>
      <w:r>
        <w:rPr>
          <w:color w:val="7E7E7E"/>
          <w:sz w:val="20"/>
        </w:rPr>
        <w:t>2004‐2005</w:t>
      </w:r>
    </w:p>
    <w:p w:rsidR="00FD429B" w:rsidRDefault="00FD429B">
      <w:pPr>
        <w:pStyle w:val="BodyText"/>
        <w:rPr>
          <w:sz w:val="20"/>
        </w:rPr>
      </w:pPr>
    </w:p>
    <w:p w:rsidR="00FD429B" w:rsidRDefault="00A70F9C">
      <w:pPr>
        <w:ind w:left="213"/>
        <w:rPr>
          <w:b/>
          <w:sz w:val="24"/>
        </w:rPr>
      </w:pPr>
      <w:r>
        <w:rPr>
          <w:b/>
          <w:color w:val="3365FF"/>
          <w:sz w:val="24"/>
        </w:rPr>
        <w:t>EDUCATION</w:t>
      </w:r>
    </w:p>
    <w:p w:rsidR="00FD429B" w:rsidRDefault="00A70F9C">
      <w:pPr>
        <w:pStyle w:val="ListParagraph"/>
        <w:numPr>
          <w:ilvl w:val="0"/>
          <w:numId w:val="1"/>
        </w:numPr>
        <w:tabs>
          <w:tab w:val="left" w:pos="358"/>
        </w:tabs>
        <w:rPr>
          <w:rFonts w:ascii="Wingdings" w:hAnsi="Wingdings"/>
          <w:color w:val="3365FF"/>
          <w:sz w:val="20"/>
        </w:rPr>
      </w:pPr>
      <w:r>
        <w:rPr>
          <w:b/>
          <w:color w:val="7E7E7E"/>
          <w:sz w:val="18"/>
        </w:rPr>
        <w:br w:type="column"/>
      </w:r>
      <w:r>
        <w:rPr>
          <w:b/>
          <w:color w:val="7E7E7E"/>
          <w:sz w:val="18"/>
        </w:rPr>
        <w:t>Delivery Management</w:t>
      </w:r>
      <w:r>
        <w:rPr>
          <w:color w:val="7E7E7E"/>
          <w:sz w:val="18"/>
        </w:rPr>
        <w:t>: Leading the SAP / non‐SAP team</w:t>
      </w:r>
      <w:r>
        <w:rPr>
          <w:color w:val="7E7E7E"/>
          <w:spacing w:val="-8"/>
          <w:sz w:val="18"/>
        </w:rPr>
        <w:t xml:space="preserve"> </w:t>
      </w:r>
      <w:r>
        <w:rPr>
          <w:color w:val="7E7E7E"/>
          <w:sz w:val="18"/>
        </w:rPr>
        <w:t>of</w:t>
      </w:r>
    </w:p>
    <w:p w:rsidR="00FD429B" w:rsidRDefault="00A70F9C">
      <w:pPr>
        <w:pStyle w:val="BodyText"/>
        <w:ind w:left="357"/>
      </w:pPr>
      <w:r>
        <w:rPr>
          <w:color w:val="7E7E7E"/>
        </w:rPr>
        <w:t>~60 consultants for Application Development Team.</w:t>
      </w:r>
    </w:p>
    <w:p w:rsidR="00FD429B" w:rsidRDefault="00A70F9C">
      <w:pPr>
        <w:pStyle w:val="ListParagraph"/>
        <w:numPr>
          <w:ilvl w:val="0"/>
          <w:numId w:val="1"/>
        </w:numPr>
        <w:tabs>
          <w:tab w:val="left" w:pos="358"/>
        </w:tabs>
        <w:ind w:right="594"/>
        <w:rPr>
          <w:rFonts w:ascii="Wingdings" w:hAnsi="Wingdings"/>
          <w:color w:val="3365FF"/>
          <w:sz w:val="20"/>
        </w:rPr>
      </w:pPr>
      <w:r>
        <w:rPr>
          <w:b/>
          <w:color w:val="7E7E7E"/>
          <w:sz w:val="18"/>
        </w:rPr>
        <w:t xml:space="preserve">Consulting: </w:t>
      </w:r>
      <w:r>
        <w:rPr>
          <w:color w:val="7E7E7E"/>
          <w:sz w:val="18"/>
        </w:rPr>
        <w:t>Leading the SAP QM/DMS module in numerous projects and SME for international clients.</w:t>
      </w:r>
    </w:p>
    <w:p w:rsidR="00FD429B" w:rsidRDefault="00FD429B">
      <w:pPr>
        <w:pStyle w:val="BodyText"/>
        <w:spacing w:before="11"/>
        <w:rPr>
          <w:sz w:val="21"/>
        </w:rPr>
      </w:pPr>
    </w:p>
    <w:p w:rsidR="00FD429B" w:rsidRDefault="00A70F9C">
      <w:pPr>
        <w:pStyle w:val="Heading2"/>
        <w:ind w:left="214"/>
      </w:pPr>
      <w:r>
        <w:t>SAP Consultant</w:t>
      </w:r>
    </w:p>
    <w:p w:rsidR="00FD429B" w:rsidRDefault="00A70F9C">
      <w:pPr>
        <w:pStyle w:val="ListParagraph"/>
        <w:numPr>
          <w:ilvl w:val="0"/>
          <w:numId w:val="1"/>
        </w:numPr>
        <w:tabs>
          <w:tab w:val="left" w:pos="358"/>
        </w:tabs>
        <w:spacing w:before="2"/>
        <w:ind w:right="507"/>
        <w:rPr>
          <w:rFonts w:ascii="Wingdings" w:hAnsi="Wingdings"/>
          <w:color w:val="3365FF"/>
          <w:sz w:val="18"/>
        </w:rPr>
      </w:pPr>
      <w:r>
        <w:rPr>
          <w:b/>
          <w:color w:val="7E7E7E"/>
          <w:sz w:val="18"/>
        </w:rPr>
        <w:t xml:space="preserve">Consulting: </w:t>
      </w:r>
      <w:r>
        <w:rPr>
          <w:color w:val="7E7E7E"/>
          <w:sz w:val="18"/>
        </w:rPr>
        <w:t>Design and implementation of SAP DMS and</w:t>
      </w:r>
      <w:r>
        <w:rPr>
          <w:color w:val="7E7E7E"/>
          <w:spacing w:val="-18"/>
          <w:sz w:val="18"/>
        </w:rPr>
        <w:t xml:space="preserve"> </w:t>
      </w:r>
      <w:r>
        <w:rPr>
          <w:color w:val="7E7E7E"/>
          <w:sz w:val="18"/>
        </w:rPr>
        <w:t>QM in end‐2‐end</w:t>
      </w:r>
      <w:r>
        <w:rPr>
          <w:color w:val="7E7E7E"/>
          <w:spacing w:val="-2"/>
          <w:sz w:val="18"/>
        </w:rPr>
        <w:t xml:space="preserve"> </w:t>
      </w:r>
      <w:r>
        <w:rPr>
          <w:color w:val="7E7E7E"/>
          <w:sz w:val="18"/>
        </w:rPr>
        <w:t>implementation in multiple domestic projects.</w:t>
      </w:r>
    </w:p>
    <w:p w:rsidR="00FD429B" w:rsidRDefault="00A70F9C">
      <w:pPr>
        <w:pStyle w:val="ListParagraph"/>
        <w:numPr>
          <w:ilvl w:val="0"/>
          <w:numId w:val="1"/>
        </w:numPr>
        <w:tabs>
          <w:tab w:val="left" w:pos="358"/>
        </w:tabs>
        <w:ind w:right="715"/>
        <w:rPr>
          <w:rFonts w:ascii="Wingdings" w:hAnsi="Wingdings"/>
          <w:color w:val="3365FF"/>
          <w:sz w:val="20"/>
        </w:rPr>
      </w:pPr>
      <w:r>
        <w:rPr>
          <w:color w:val="7E7E7E"/>
          <w:sz w:val="18"/>
        </w:rPr>
        <w:t>Helped in presales and other phases of project like</w:t>
      </w:r>
      <w:r>
        <w:rPr>
          <w:color w:val="7E7E7E"/>
          <w:spacing w:val="-21"/>
          <w:sz w:val="18"/>
        </w:rPr>
        <w:t xml:space="preserve"> </w:t>
      </w:r>
      <w:r>
        <w:rPr>
          <w:color w:val="7E7E7E"/>
          <w:sz w:val="18"/>
        </w:rPr>
        <w:t>audits, review etc.</w:t>
      </w:r>
    </w:p>
    <w:p w:rsidR="00FD429B" w:rsidRDefault="00FD429B">
      <w:pPr>
        <w:pStyle w:val="BodyText"/>
        <w:spacing w:before="11"/>
        <w:rPr>
          <w:sz w:val="21"/>
        </w:rPr>
      </w:pPr>
    </w:p>
    <w:p w:rsidR="00FD429B" w:rsidRDefault="00A70F9C">
      <w:pPr>
        <w:pStyle w:val="Heading2"/>
        <w:ind w:left="214"/>
      </w:pPr>
      <w:r>
        <w:t>Assistant Engineer</w:t>
      </w:r>
    </w:p>
    <w:p w:rsidR="00FD429B" w:rsidRDefault="00A70F9C" w:rsidP="00A70F9C">
      <w:pPr>
        <w:pStyle w:val="BodyText"/>
        <w:ind w:left="213" w:right="608"/>
        <w:sectPr w:rsidR="00FD429B">
          <w:type w:val="continuous"/>
          <w:pgSz w:w="12240" w:h="15840"/>
          <w:pgMar w:top="680" w:right="540" w:bottom="280" w:left="560" w:header="720" w:footer="720" w:gutter="0"/>
          <w:cols w:num="3" w:space="720" w:equalWidth="0">
            <w:col w:w="2759" w:space="784"/>
            <w:col w:w="2246" w:space="49"/>
            <w:col w:w="5302"/>
          </w:cols>
        </w:sectPr>
      </w:pPr>
      <w:r>
        <w:rPr>
          <w:color w:val="7E7E7E"/>
        </w:rPr>
        <w:t>Worked as core team for SAP implementation for the organization. Stabilized the project and implemented various improvement in the system.</w:t>
      </w:r>
    </w:p>
    <w:p w:rsidR="00FD429B" w:rsidRDefault="00A70F9C">
      <w:pPr>
        <w:pStyle w:val="Heading2"/>
        <w:tabs>
          <w:tab w:val="left" w:pos="6049"/>
        </w:tabs>
        <w:spacing w:before="122"/>
        <w:ind w:left="3756"/>
      </w:pPr>
      <w:r>
        <w:t>BITS,</w:t>
      </w:r>
      <w:r>
        <w:rPr>
          <w:spacing w:val="-2"/>
        </w:rPr>
        <w:t xml:space="preserve"> </w:t>
      </w:r>
      <w:r>
        <w:t>PILANI</w:t>
      </w:r>
      <w:r>
        <w:tab/>
        <w:t>Master of Science (MS) – Quality Management</w:t>
      </w:r>
      <w:r>
        <w:rPr>
          <w:spacing w:val="-4"/>
        </w:rPr>
        <w:t xml:space="preserve"> </w:t>
      </w:r>
      <w:r>
        <w:t>(QM)</w:t>
      </w:r>
    </w:p>
    <w:p w:rsidR="00FD429B" w:rsidRDefault="00A70F9C">
      <w:pPr>
        <w:tabs>
          <w:tab w:val="left" w:pos="2437"/>
        </w:tabs>
        <w:spacing w:line="244" w:lineRule="exact"/>
        <w:ind w:right="1142"/>
        <w:jc w:val="center"/>
        <w:rPr>
          <w:sz w:val="18"/>
        </w:rPr>
      </w:pPr>
      <w:r>
        <w:rPr>
          <w:b/>
          <w:color w:val="7E7E7E"/>
          <w:sz w:val="20"/>
        </w:rPr>
        <w:t>Rajasthan,</w:t>
      </w:r>
      <w:r>
        <w:rPr>
          <w:b/>
          <w:color w:val="7E7E7E"/>
          <w:spacing w:val="-1"/>
          <w:sz w:val="20"/>
        </w:rPr>
        <w:t xml:space="preserve"> </w:t>
      </w:r>
      <w:r>
        <w:rPr>
          <w:b/>
          <w:color w:val="7E7E7E"/>
          <w:sz w:val="20"/>
        </w:rPr>
        <w:t>IN</w:t>
      </w:r>
      <w:r>
        <w:rPr>
          <w:b/>
          <w:color w:val="7E7E7E"/>
          <w:sz w:val="20"/>
        </w:rPr>
        <w:tab/>
      </w:r>
      <w:r>
        <w:rPr>
          <w:color w:val="7E7E7E"/>
          <w:position w:val="2"/>
          <w:sz w:val="18"/>
        </w:rPr>
        <w:t>.</w:t>
      </w:r>
    </w:p>
    <w:p w:rsidR="00FD429B" w:rsidRDefault="00A70F9C">
      <w:pPr>
        <w:ind w:right="2623"/>
        <w:jc w:val="center"/>
        <w:rPr>
          <w:sz w:val="20"/>
        </w:rPr>
      </w:pPr>
      <w:r>
        <w:rPr>
          <w:color w:val="7E7E7E"/>
          <w:sz w:val="20"/>
        </w:rPr>
        <w:t>2007 – 2009</w:t>
      </w:r>
    </w:p>
    <w:p w:rsidR="00FD429B" w:rsidRDefault="00FD429B">
      <w:pPr>
        <w:pStyle w:val="BodyText"/>
        <w:spacing w:before="1"/>
        <w:rPr>
          <w:sz w:val="17"/>
        </w:rPr>
      </w:pPr>
    </w:p>
    <w:p w:rsidR="00FD429B" w:rsidRDefault="00A70F9C">
      <w:pPr>
        <w:tabs>
          <w:tab w:val="left" w:pos="6050"/>
        </w:tabs>
        <w:spacing w:before="60"/>
        <w:ind w:left="3756"/>
        <w:rPr>
          <w:b/>
          <w:sz w:val="20"/>
        </w:rPr>
      </w:pPr>
      <w:r>
        <w:rPr>
          <w:b/>
          <w:sz w:val="20"/>
        </w:rPr>
        <w:t>GGSIP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z w:val="20"/>
        </w:rPr>
        <w:tab/>
        <w:t>Bachelor of Technology (B.Tech.) – Mechanical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</w:p>
    <w:p w:rsidR="00FD429B" w:rsidRDefault="00FD429B">
      <w:pPr>
        <w:rPr>
          <w:sz w:val="20"/>
        </w:rPr>
        <w:sectPr w:rsidR="00FD429B">
          <w:type w:val="continuous"/>
          <w:pgSz w:w="12240" w:h="15840"/>
          <w:pgMar w:top="680" w:right="540" w:bottom="280" w:left="560" w:header="720" w:footer="720" w:gutter="0"/>
          <w:cols w:space="720"/>
        </w:sectPr>
      </w:pPr>
    </w:p>
    <w:p w:rsidR="00FD429B" w:rsidRDefault="00A70F9C">
      <w:pPr>
        <w:spacing w:before="8" w:line="244" w:lineRule="exact"/>
        <w:ind w:right="285"/>
        <w:jc w:val="right"/>
        <w:rPr>
          <w:b/>
          <w:sz w:val="20"/>
        </w:rPr>
      </w:pPr>
      <w:r>
        <w:rPr>
          <w:b/>
          <w:color w:val="7E7E7E"/>
          <w:sz w:val="20"/>
        </w:rPr>
        <w:t>Delhi, IN</w:t>
      </w:r>
    </w:p>
    <w:p w:rsidR="00FD429B" w:rsidRDefault="00A70F9C">
      <w:pPr>
        <w:spacing w:line="244" w:lineRule="exact"/>
        <w:jc w:val="right"/>
        <w:rPr>
          <w:sz w:val="20"/>
        </w:rPr>
      </w:pPr>
      <w:r>
        <w:rPr>
          <w:color w:val="7E7E7E"/>
          <w:sz w:val="20"/>
        </w:rPr>
        <w:t>2000 – 2004</w:t>
      </w:r>
    </w:p>
    <w:p w:rsidR="00FD429B" w:rsidRDefault="00A70F9C">
      <w:pPr>
        <w:ind w:left="1251"/>
        <w:rPr>
          <w:b/>
          <w:sz w:val="20"/>
        </w:rPr>
      </w:pPr>
      <w:r>
        <w:br w:type="column"/>
      </w:r>
      <w:r>
        <w:rPr>
          <w:b/>
          <w:sz w:val="20"/>
        </w:rPr>
        <w:t>Automation Engineering</w:t>
      </w:r>
    </w:p>
    <w:p w:rsidR="00FD429B" w:rsidRDefault="00FD429B">
      <w:pPr>
        <w:rPr>
          <w:sz w:val="20"/>
        </w:rPr>
        <w:sectPr w:rsidR="00FD429B">
          <w:type w:val="continuous"/>
          <w:pgSz w:w="12240" w:h="15840"/>
          <w:pgMar w:top="680" w:right="540" w:bottom="280" w:left="560" w:header="720" w:footer="720" w:gutter="0"/>
          <w:cols w:num="2" w:space="720" w:equalWidth="0">
            <w:col w:w="4759" w:space="40"/>
            <w:col w:w="6341"/>
          </w:cols>
        </w:sectPr>
      </w:pPr>
    </w:p>
    <w:p w:rsidR="00FD429B" w:rsidRDefault="00FD429B">
      <w:pPr>
        <w:pStyle w:val="BodyText"/>
        <w:spacing w:before="9"/>
        <w:rPr>
          <w:b/>
          <w:sz w:val="17"/>
        </w:rPr>
      </w:pPr>
    </w:p>
    <w:p w:rsidR="00FD429B" w:rsidRDefault="00A70F9C">
      <w:pPr>
        <w:spacing w:before="52"/>
        <w:ind w:left="3756"/>
        <w:rPr>
          <w:b/>
          <w:sz w:val="24"/>
        </w:rPr>
      </w:pPr>
      <w:r>
        <w:rPr>
          <w:b/>
          <w:color w:val="3365FF"/>
          <w:sz w:val="24"/>
        </w:rPr>
        <w:t>CERTIFICATION</w:t>
      </w:r>
    </w:p>
    <w:p w:rsidR="00FD429B" w:rsidRDefault="00A70F9C">
      <w:pPr>
        <w:tabs>
          <w:tab w:val="left" w:pos="6057"/>
        </w:tabs>
        <w:spacing w:before="122"/>
        <w:ind w:left="3756" w:right="1708"/>
        <w:rPr>
          <w:b/>
          <w:sz w:val="20"/>
        </w:rPr>
      </w:pPr>
      <w:r>
        <w:rPr>
          <w:b/>
          <w:sz w:val="20"/>
        </w:rPr>
        <w:t>PMI</w:t>
      </w:r>
      <w:r>
        <w:rPr>
          <w:b/>
          <w:sz w:val="20"/>
        </w:rPr>
        <w:tab/>
        <w:t>Project Management Professional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 xml:space="preserve">(PMP) </w:t>
      </w:r>
      <w:r>
        <w:rPr>
          <w:b/>
          <w:color w:val="7E7E7E"/>
          <w:sz w:val="20"/>
        </w:rPr>
        <w:t>USA</w:t>
      </w:r>
    </w:p>
    <w:p w:rsidR="00FD429B" w:rsidRDefault="00A70F9C">
      <w:pPr>
        <w:ind w:right="2623"/>
        <w:jc w:val="center"/>
        <w:rPr>
          <w:sz w:val="20"/>
        </w:rPr>
      </w:pPr>
      <w:r>
        <w:rPr>
          <w:color w:val="7E7E7E"/>
          <w:sz w:val="20"/>
        </w:rPr>
        <w:t>2007 – 2020</w:t>
      </w:r>
    </w:p>
    <w:p w:rsidR="00FD429B" w:rsidRDefault="00FD429B">
      <w:pPr>
        <w:pStyle w:val="BodyText"/>
        <w:spacing w:before="1"/>
        <w:rPr>
          <w:sz w:val="22"/>
        </w:rPr>
      </w:pPr>
    </w:p>
    <w:p w:rsidR="00FD429B" w:rsidRDefault="00A70F9C">
      <w:pPr>
        <w:tabs>
          <w:tab w:val="left" w:pos="2301"/>
        </w:tabs>
        <w:ind w:right="611"/>
        <w:jc w:val="center"/>
        <w:rPr>
          <w:b/>
          <w:sz w:val="20"/>
        </w:rPr>
      </w:pPr>
      <w:r>
        <w:rPr>
          <w:b/>
          <w:color w:val="7E7E7E"/>
          <w:sz w:val="20"/>
        </w:rPr>
        <w:t>Axelos</w:t>
      </w:r>
      <w:r>
        <w:rPr>
          <w:b/>
          <w:color w:val="7E7E7E"/>
          <w:sz w:val="20"/>
        </w:rPr>
        <w:tab/>
      </w:r>
      <w:r>
        <w:rPr>
          <w:b/>
          <w:sz w:val="20"/>
        </w:rPr>
        <w:t>ITIL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V3.0</w:t>
      </w:r>
    </w:p>
    <w:p w:rsidR="00FD429B" w:rsidRDefault="00A70F9C">
      <w:pPr>
        <w:spacing w:before="8"/>
        <w:ind w:right="3278"/>
        <w:jc w:val="center"/>
        <w:rPr>
          <w:b/>
          <w:sz w:val="20"/>
        </w:rPr>
      </w:pPr>
      <w:r>
        <w:rPr>
          <w:b/>
          <w:color w:val="7E7E7E"/>
          <w:sz w:val="20"/>
        </w:rPr>
        <w:t>USA</w:t>
      </w:r>
    </w:p>
    <w:sectPr w:rsidR="00FD429B">
      <w:type w:val="continuous"/>
      <w:pgSz w:w="12240" w:h="15840"/>
      <w:pgMar w:top="6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D64B5"/>
    <w:multiLevelType w:val="hybridMultilevel"/>
    <w:tmpl w:val="8AB60026"/>
    <w:lvl w:ilvl="0" w:tplc="F2462F8A">
      <w:numFmt w:val="bullet"/>
      <w:lvlText w:val=""/>
      <w:lvlJc w:val="left"/>
      <w:pPr>
        <w:ind w:left="358" w:hanging="144"/>
      </w:pPr>
      <w:rPr>
        <w:rFonts w:hint="default"/>
        <w:w w:val="100"/>
      </w:rPr>
    </w:lvl>
    <w:lvl w:ilvl="1" w:tplc="3EC692AC">
      <w:numFmt w:val="bullet"/>
      <w:lvlText w:val=""/>
      <w:lvlJc w:val="left"/>
      <w:pPr>
        <w:ind w:left="574" w:hanging="217"/>
      </w:pPr>
      <w:rPr>
        <w:rFonts w:ascii="Wingdings" w:eastAsia="Wingdings" w:hAnsi="Wingdings" w:cs="Wingdings" w:hint="default"/>
        <w:color w:val="3365FF"/>
        <w:w w:val="100"/>
        <w:sz w:val="20"/>
        <w:szCs w:val="20"/>
      </w:rPr>
    </w:lvl>
    <w:lvl w:ilvl="2" w:tplc="76EE099A">
      <w:numFmt w:val="bullet"/>
      <w:lvlText w:val="•"/>
      <w:lvlJc w:val="left"/>
      <w:pPr>
        <w:ind w:left="173" w:hanging="217"/>
      </w:pPr>
      <w:rPr>
        <w:rFonts w:hint="default"/>
      </w:rPr>
    </w:lvl>
    <w:lvl w:ilvl="3" w:tplc="BE00AEE8">
      <w:numFmt w:val="bullet"/>
      <w:lvlText w:val="•"/>
      <w:lvlJc w:val="left"/>
      <w:pPr>
        <w:ind w:left="-234" w:hanging="217"/>
      </w:pPr>
      <w:rPr>
        <w:rFonts w:hint="default"/>
      </w:rPr>
    </w:lvl>
    <w:lvl w:ilvl="4" w:tplc="80CEEF44">
      <w:numFmt w:val="bullet"/>
      <w:lvlText w:val="•"/>
      <w:lvlJc w:val="left"/>
      <w:pPr>
        <w:ind w:left="-640" w:hanging="217"/>
      </w:pPr>
      <w:rPr>
        <w:rFonts w:hint="default"/>
      </w:rPr>
    </w:lvl>
    <w:lvl w:ilvl="5" w:tplc="94B69EF4">
      <w:numFmt w:val="bullet"/>
      <w:lvlText w:val="•"/>
      <w:lvlJc w:val="left"/>
      <w:pPr>
        <w:ind w:left="-1047" w:hanging="217"/>
      </w:pPr>
      <w:rPr>
        <w:rFonts w:hint="default"/>
      </w:rPr>
    </w:lvl>
    <w:lvl w:ilvl="6" w:tplc="A3B007F2">
      <w:numFmt w:val="bullet"/>
      <w:lvlText w:val="•"/>
      <w:lvlJc w:val="left"/>
      <w:pPr>
        <w:ind w:left="-1454" w:hanging="217"/>
      </w:pPr>
      <w:rPr>
        <w:rFonts w:hint="default"/>
      </w:rPr>
    </w:lvl>
    <w:lvl w:ilvl="7" w:tplc="48D4762C">
      <w:numFmt w:val="bullet"/>
      <w:lvlText w:val="•"/>
      <w:lvlJc w:val="left"/>
      <w:pPr>
        <w:ind w:left="-1860" w:hanging="217"/>
      </w:pPr>
      <w:rPr>
        <w:rFonts w:hint="default"/>
      </w:rPr>
    </w:lvl>
    <w:lvl w:ilvl="8" w:tplc="E418F31C">
      <w:numFmt w:val="bullet"/>
      <w:lvlText w:val="•"/>
      <w:lvlJc w:val="left"/>
      <w:pPr>
        <w:ind w:left="-2267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9B"/>
    <w:rsid w:val="00141027"/>
    <w:rsid w:val="00A70F9C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4723"/>
  <w15:docId w15:val="{2BE92155-02D6-487B-94A2-9267E5E2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74" w:hanging="14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umit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Sumit_New_template</vt:lpstr>
    </vt:vector>
  </TitlesOfParts>
  <Company>KPMG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Sumit_New_template</dc:title>
  <dc:creator>sumitgupta5</dc:creator>
  <cp:lastModifiedBy>Gupta, Sumit</cp:lastModifiedBy>
  <cp:revision>3</cp:revision>
  <dcterms:created xsi:type="dcterms:W3CDTF">2019-12-25T07:44:00Z</dcterms:created>
  <dcterms:modified xsi:type="dcterms:W3CDTF">2019-12-26T03:33:00Z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2019-12-25T00:00:00Z</vt:filetime>
  </property>
</Properties>
</file>