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pStyle w:val="Heading1"/>
        <w:rPr>
          <w:rFonts w:ascii="Trebuchet MS" w:cs="Trebuchet MS" w:eastAsia="Trebuchet MS" w:hAnsi="Trebuchet MS"/>
          <w:sz w:val="36"/>
          <w:szCs w:val="36"/>
        </w:rPr>
      </w:pPr>
      <w:r w:rsidDel="00000000" w:rsidR="00000000" w:rsidRPr="00000000">
        <w:rPr>
          <w:rtl w:val="0"/>
        </w:rPr>
      </w:r>
    </w:p>
    <w:p w:rsidR="00000000" w:rsidDel="00000000" w:rsidP="00000000" w:rsidRDefault="00000000" w:rsidRPr="00000000" w14:paraId="00000004">
      <w:pPr>
        <w:pStyle w:val="Heading1"/>
        <w:rPr>
          <w:rFonts w:ascii="Trebuchet MS" w:cs="Trebuchet MS" w:eastAsia="Trebuchet MS" w:hAnsi="Trebuchet MS"/>
          <w:sz w:val="36"/>
          <w:szCs w:val="36"/>
        </w:rPr>
      </w:pPr>
      <w:r w:rsidDel="00000000" w:rsidR="00000000" w:rsidRPr="00000000">
        <w:rPr>
          <w:rtl w:val="0"/>
        </w:rPr>
        <w:t xml:space="preserve">                                                   </w:t>
      </w:r>
      <w:r w:rsidDel="00000000" w:rsidR="00000000" w:rsidRPr="00000000">
        <w:rPr>
          <w:rFonts w:ascii="Trebuchet MS" w:cs="Trebuchet MS" w:eastAsia="Trebuchet MS" w:hAnsi="Trebuchet MS"/>
          <w:sz w:val="36"/>
          <w:szCs w:val="36"/>
          <w:rtl w:val="0"/>
        </w:rPr>
        <w:t xml:space="preserve">CURRICULUM VITAE</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05">
      <w:pPr>
        <w:pStyle w:val="Heading1"/>
        <w:rPr>
          <w:rFonts w:ascii="Trebuchet MS" w:cs="Trebuchet MS" w:eastAsia="Trebuchet MS" w:hAnsi="Trebuchet MS"/>
          <w:sz w:val="36"/>
          <w:szCs w:val="36"/>
        </w:rPr>
      </w:pPr>
      <w:r w:rsidDel="00000000" w:rsidR="00000000" w:rsidRPr="00000000">
        <w:rPr>
          <w:rtl w:val="0"/>
        </w:rPr>
      </w:r>
    </w:p>
    <w:p w:rsidR="00000000" w:rsidDel="00000000" w:rsidP="00000000" w:rsidRDefault="00000000" w:rsidRPr="00000000" w14:paraId="00000006">
      <w:pPr>
        <w:pStyle w:val="Heading1"/>
        <w:rPr>
          <w:rFonts w:ascii="Trebuchet MS" w:cs="Trebuchet MS" w:eastAsia="Trebuchet MS" w:hAnsi="Trebuchet MS"/>
          <w:sz w:val="32"/>
          <w:szCs w:val="32"/>
        </w:rPr>
      </w:pPr>
      <w:r w:rsidDel="00000000" w:rsidR="00000000" w:rsidRPr="00000000">
        <w:rPr>
          <w:rFonts w:ascii="Trebuchet MS" w:cs="Trebuchet MS" w:eastAsia="Trebuchet MS" w:hAnsi="Trebuchet MS"/>
          <w:sz w:val="32"/>
          <w:szCs w:val="32"/>
          <w:rtl w:val="0"/>
        </w:rPr>
        <w:t xml:space="preserve">JITENDER KUMAR</w:t>
      </w:r>
    </w:p>
    <w:p w:rsidR="00000000" w:rsidDel="00000000" w:rsidP="00000000" w:rsidRDefault="00000000" w:rsidRPr="00000000" w14:paraId="00000007">
      <w:pPr>
        <w:pStyle w:val="Heading1"/>
        <w:rPr>
          <w:rFonts w:ascii="Trebuchet MS" w:cs="Trebuchet MS" w:eastAsia="Trebuchet MS" w:hAnsi="Trebuchet MS"/>
          <w:sz w:val="36"/>
          <w:szCs w:val="36"/>
        </w:rPr>
      </w:pPr>
      <w:r w:rsidDel="00000000" w:rsidR="00000000" w:rsidRPr="00000000">
        <w:rPr>
          <w:rFonts w:ascii="Trebuchet MS" w:cs="Trebuchet MS" w:eastAsia="Trebuchet MS" w:hAnsi="Trebuchet MS"/>
          <w:sz w:val="19"/>
          <w:szCs w:val="19"/>
          <w:rtl w:val="0"/>
        </w:rPr>
        <w:t xml:space="preserve">Mobile: 9996617328, 7419501634</w:t>
      </w:r>
      <w:r w:rsidDel="00000000" w:rsidR="00000000" w:rsidRPr="00000000">
        <w:rPr>
          <w:rtl w:val="0"/>
        </w:rPr>
      </w:r>
    </w:p>
    <w:p w:rsidR="00000000" w:rsidDel="00000000" w:rsidP="00000000" w:rsidRDefault="00000000" w:rsidRPr="00000000" w14:paraId="00000008">
      <w:pPr>
        <w:rPr>
          <w:rFonts w:ascii="Trebuchet MS" w:cs="Trebuchet MS" w:eastAsia="Trebuchet MS" w:hAnsi="Trebuchet MS"/>
          <w:sz w:val="19"/>
          <w:szCs w:val="19"/>
        </w:rPr>
      </w:pPr>
      <w:r w:rsidDel="00000000" w:rsidR="00000000" w:rsidRPr="00000000">
        <w:rPr>
          <w:rFonts w:ascii="Trebuchet MS" w:cs="Trebuchet MS" w:eastAsia="Trebuchet MS" w:hAnsi="Trebuchet MS"/>
          <w:b w:val="1"/>
          <w:sz w:val="19"/>
          <w:szCs w:val="19"/>
          <w:rtl w:val="0"/>
        </w:rPr>
        <w:t xml:space="preserve">E- Mail:</w:t>
      </w:r>
      <w:r w:rsidDel="00000000" w:rsidR="00000000" w:rsidRPr="00000000">
        <w:rPr>
          <w:rFonts w:ascii="Trebuchet MS" w:cs="Trebuchet MS" w:eastAsia="Trebuchet MS" w:hAnsi="Trebuchet MS"/>
          <w:sz w:val="19"/>
          <w:szCs w:val="19"/>
          <w:rtl w:val="0"/>
        </w:rPr>
        <w:t xml:space="preserve">jitenderarora9289@gmail.com</w:t>
      </w:r>
    </w:p>
    <w:p w:rsidR="00000000" w:rsidDel="00000000" w:rsidP="00000000" w:rsidRDefault="00000000" w:rsidRPr="00000000" w14:paraId="00000009">
      <w:pPr>
        <w:jc w:val="center"/>
        <w:rPr>
          <w:rFonts w:ascii="Trebuchet MS" w:cs="Trebuchet MS" w:eastAsia="Trebuchet MS" w:hAnsi="Trebuchet MS"/>
          <w:sz w:val="19"/>
          <w:szCs w:val="19"/>
        </w:rPr>
      </w:pPr>
      <w:r w:rsidDel="00000000" w:rsidR="00000000" w:rsidRPr="00000000">
        <w:rPr>
          <w:rtl w:val="0"/>
        </w:rPr>
      </w:r>
    </w:p>
    <w:p w:rsidR="00000000" w:rsidDel="00000000" w:rsidP="00000000" w:rsidRDefault="00000000" w:rsidRPr="00000000" w14:paraId="0000000A">
      <w:pPr>
        <w:jc w:val="both"/>
        <w:rPr>
          <w:rFonts w:ascii="Trebuchet MS" w:cs="Trebuchet MS" w:eastAsia="Trebuchet MS" w:hAnsi="Trebuchet MS"/>
          <w:sz w:val="8"/>
          <w:szCs w:val="8"/>
        </w:rPr>
      </w:pPr>
      <w:r w:rsidDel="00000000" w:rsidR="00000000" w:rsidRPr="00000000">
        <w:rPr>
          <w:rtl w:val="0"/>
        </w:rPr>
      </w:r>
    </w:p>
    <w:p w:rsidR="00000000" w:rsidDel="00000000" w:rsidP="00000000" w:rsidRDefault="00000000" w:rsidRPr="00000000" w14:paraId="0000000B">
      <w:pPr>
        <w:pBdr>
          <w:top w:color="000000" w:space="1" w:sz="24" w:val="single"/>
        </w:pBdr>
        <w:jc w:val="both"/>
        <w:rPr>
          <w:rFonts w:ascii="Trebuchet MS" w:cs="Trebuchet MS" w:eastAsia="Trebuchet MS" w:hAnsi="Trebuchet MS"/>
          <w:sz w:val="14"/>
          <w:szCs w:val="14"/>
        </w:rPr>
      </w:pPr>
      <w:r w:rsidDel="00000000" w:rsidR="00000000" w:rsidRPr="00000000">
        <w:rPr>
          <w:rtl w:val="0"/>
        </w:rPr>
      </w:r>
    </w:p>
    <w:p w:rsidR="00000000" w:rsidDel="00000000" w:rsidP="00000000" w:rsidRDefault="00000000" w:rsidRPr="00000000" w14:paraId="0000000C">
      <w:pPr>
        <w:pStyle w:val="Heading4"/>
        <w:jc w:val="center"/>
        <w:rPr>
          <w:sz w:val="20"/>
          <w:szCs w:val="20"/>
        </w:rPr>
      </w:pPr>
      <w:r w:rsidDel="00000000" w:rsidR="00000000" w:rsidRPr="00000000">
        <w:rPr>
          <w:sz w:val="20"/>
          <w:szCs w:val="20"/>
          <w:rtl w:val="0"/>
        </w:rPr>
        <w:t xml:space="preserve">Seeking assignments in Maintenance Operations, Project Management with growth oriented organisations of repute</w:t>
      </w:r>
    </w:p>
    <w:p w:rsidR="00000000" w:rsidDel="00000000" w:rsidP="00000000" w:rsidRDefault="00000000" w:rsidRPr="00000000" w14:paraId="0000000D">
      <w:pPr>
        <w:jc w:val="both"/>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00E">
      <w:pPr>
        <w:shd w:fill="bfbfbf" w:val="clear"/>
        <w:jc w:val="cente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Professional Profile</w:t>
      </w:r>
    </w:p>
    <w:p w:rsidR="00000000" w:rsidDel="00000000" w:rsidP="00000000" w:rsidRDefault="00000000" w:rsidRPr="00000000" w14:paraId="0000000F">
      <w:pPr>
        <w:jc w:val="both"/>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010">
      <w:pPr>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     A competent professional with 8 Years of experience in Maintenance Operations, Installation, Commissioning &amp; Machine improvement.</w:t>
      </w:r>
    </w:p>
    <w:p w:rsidR="00000000" w:rsidDel="00000000" w:rsidP="00000000" w:rsidRDefault="00000000" w:rsidRPr="00000000" w14:paraId="00000011">
      <w:pPr>
        <w:spacing w:before="120" w:lineRule="auto"/>
        <w:jc w:val="both"/>
        <w:rPr>
          <w:rFonts w:ascii="Trebuchet MS" w:cs="Trebuchet MS" w:eastAsia="Trebuchet MS" w:hAnsi="Trebuchet MS"/>
          <w:sz w:val="20"/>
          <w:szCs w:val="20"/>
        </w:rPr>
      </w:pPr>
      <w:r w:rsidDel="00000000" w:rsidR="00000000" w:rsidRPr="00000000">
        <w:rPr>
          <w:b w:val="1"/>
          <w:color w:val="000000"/>
          <w:sz w:val="28"/>
          <w:szCs w:val="28"/>
          <w:u w:val="single"/>
          <w:rtl w:val="0"/>
        </w:rPr>
        <w:t xml:space="preserve"> </w:t>
      </w:r>
      <w:r w:rsidDel="00000000" w:rsidR="00000000" w:rsidRPr="00000000">
        <w:rPr>
          <w:color w:val="000000"/>
          <w:sz w:val="22"/>
          <w:szCs w:val="22"/>
          <w:u w:val="single"/>
          <w:rtl w:val="0"/>
        </w:rPr>
        <w:t xml:space="preserve">Presenty working</w:t>
      </w:r>
      <w:r w:rsidDel="00000000" w:rsidR="00000000" w:rsidRPr="00000000">
        <w:rPr>
          <w:rtl w:val="0"/>
        </w:rPr>
      </w:r>
    </w:p>
    <w:p w:rsidR="00000000" w:rsidDel="00000000" w:rsidP="00000000" w:rsidRDefault="00000000" w:rsidRPr="00000000" w14:paraId="00000012">
      <w:pPr>
        <w:spacing w:before="120" w:lineRule="auto"/>
        <w:ind w:left="284" w:hanging="142"/>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    </w:t>
      </w:r>
      <w:r w:rsidDel="00000000" w:rsidR="00000000" w:rsidRPr="00000000">
        <w:rPr>
          <w:rFonts w:ascii="Palatino Linotype" w:cs="Palatino Linotype" w:eastAsia="Palatino Linotype" w:hAnsi="Palatino Linotype"/>
          <w:color w:val="000000"/>
          <w:sz w:val="20"/>
          <w:szCs w:val="20"/>
          <w:rtl w:val="0"/>
        </w:rPr>
        <w:t xml:space="preserve">Rane NSK Steering system pvt. Ltd. Bawal as a senior executive in Plant Engineering Department        from Feb ’12 to till date. (A Unit of Rane Group) .Rane NSK has Advance facility to produce electric power steering for global automakers in India and having An TQM &amp; ISO / IATF certification and technical collaboration with NSK Steering System Japan. Rane is a leading manufacturer of Steering Columns of automobile companies and 40% supplies in the Exports with a turnover of 600 million.</w:t>
      </w:r>
      <w:r w:rsidDel="00000000" w:rsidR="00000000" w:rsidRPr="00000000">
        <w:rPr>
          <w:rtl w:val="0"/>
        </w:rPr>
      </w:r>
    </w:p>
    <w:p w:rsidR="00000000" w:rsidDel="00000000" w:rsidP="00000000" w:rsidRDefault="00000000" w:rsidRPr="00000000" w14:paraId="00000013">
      <w:pPr>
        <w:widowControl w:val="0"/>
        <w:ind w:left="360"/>
        <w:jc w:val="both"/>
        <w:rPr>
          <w:rFonts w:ascii="Palatino Linotype" w:cs="Palatino Linotype" w:eastAsia="Palatino Linotype" w:hAnsi="Palatino Linotype"/>
          <w:color w:val="000000"/>
          <w:sz w:val="20"/>
          <w:szCs w:val="20"/>
        </w:rPr>
      </w:pPr>
      <w:r w:rsidDel="00000000" w:rsidR="00000000" w:rsidRPr="00000000">
        <w:rPr>
          <w:rtl w:val="0"/>
        </w:rPr>
      </w:r>
    </w:p>
    <w:p w:rsidR="00000000" w:rsidDel="00000000" w:rsidP="00000000" w:rsidRDefault="00000000" w:rsidRPr="00000000" w14:paraId="00000014">
      <w:pPr>
        <w:ind w:left="720" w:hanging="720"/>
        <w:rPr>
          <w:rFonts w:ascii="Bookman Old Style" w:cs="Bookman Old Style" w:eastAsia="Bookman Old Style" w:hAnsi="Bookman Old Style"/>
          <w:color w:val="000000"/>
          <w:sz w:val="18"/>
          <w:szCs w:val="18"/>
        </w:rPr>
      </w:pPr>
      <w:r w:rsidDel="00000000" w:rsidR="00000000" w:rsidRPr="00000000">
        <w:rPr>
          <w:color w:val="000000"/>
          <w:sz w:val="22"/>
          <w:szCs w:val="22"/>
          <w:u w:val="single"/>
          <w:rtl w:val="0"/>
        </w:rPr>
        <w:t xml:space="preserve">Job Responsibilities</w:t>
      </w:r>
      <w:r w:rsidDel="00000000" w:rsidR="00000000" w:rsidRPr="00000000">
        <w:rPr>
          <w:rtl w:val="0"/>
        </w:rPr>
      </w:r>
    </w:p>
    <w:p w:rsidR="00000000" w:rsidDel="00000000" w:rsidP="00000000" w:rsidRDefault="00000000" w:rsidRPr="00000000" w14:paraId="00000015">
      <w:pPr>
        <w:widowControl w:val="0"/>
        <w:ind w:left="360"/>
        <w:jc w:val="both"/>
        <w:rPr>
          <w:rFonts w:ascii="Palatino Linotype" w:cs="Palatino Linotype" w:eastAsia="Palatino Linotype" w:hAnsi="Palatino Linotype"/>
          <w:color w:val="000000"/>
          <w:sz w:val="20"/>
          <w:szCs w:val="20"/>
        </w:rPr>
      </w:pPr>
      <w:r w:rsidDel="00000000" w:rsidR="00000000" w:rsidRPr="00000000">
        <w:rPr>
          <w:rtl w:val="0"/>
        </w:rPr>
      </w:r>
    </w:p>
    <w:p w:rsidR="00000000" w:rsidDel="00000000" w:rsidP="00000000" w:rsidRDefault="00000000" w:rsidRPr="00000000" w14:paraId="00000016">
      <w:pPr>
        <w:numPr>
          <w:ilvl w:val="0"/>
          <w:numId w:val="3"/>
        </w:numPr>
        <w:ind w:left="360" w:hanging="360"/>
        <w:jc w:val="both"/>
        <w:rPr>
          <w:sz w:val="20"/>
          <w:szCs w:val="20"/>
        </w:rPr>
      </w:pPr>
      <w:bookmarkStart w:colFirst="0" w:colLast="0" w:name="_gjdgxs" w:id="0"/>
      <w:bookmarkEnd w:id="0"/>
      <w:r w:rsidDel="00000000" w:rsidR="00000000" w:rsidRPr="00000000">
        <w:rPr>
          <w:rFonts w:ascii="Trebuchet MS" w:cs="Trebuchet MS" w:eastAsia="Trebuchet MS" w:hAnsi="Trebuchet MS"/>
          <w:sz w:val="20"/>
          <w:szCs w:val="20"/>
          <w:rtl w:val="0"/>
        </w:rPr>
        <w:t xml:space="preserve">Equipment Preventive &amp; Corrective Maintenance Plans, Critical Spares Planning, Timely completion of Process maintenance activities.</w:t>
      </w:r>
      <w:r w:rsidDel="00000000" w:rsidR="00000000" w:rsidRPr="00000000">
        <w:rPr>
          <w:rtl w:val="0"/>
        </w:rPr>
      </w:r>
    </w:p>
    <w:p w:rsidR="00000000" w:rsidDel="00000000" w:rsidP="00000000" w:rsidRDefault="00000000" w:rsidRPr="00000000" w14:paraId="00000017">
      <w:pPr>
        <w:numPr>
          <w:ilvl w:val="0"/>
          <w:numId w:val="3"/>
        </w:numPr>
        <w:ind w:left="360" w:hanging="360"/>
        <w:jc w:val="both"/>
        <w:rPr>
          <w:sz w:val="20"/>
          <w:szCs w:val="20"/>
        </w:rPr>
      </w:pPr>
      <w:r w:rsidDel="00000000" w:rsidR="00000000" w:rsidRPr="00000000">
        <w:rPr>
          <w:rFonts w:ascii="Trebuchet MS" w:cs="Trebuchet MS" w:eastAsia="Trebuchet MS" w:hAnsi="Trebuchet MS"/>
          <w:sz w:val="20"/>
          <w:szCs w:val="20"/>
          <w:rtl w:val="0"/>
        </w:rPr>
        <w:t xml:space="preserve">Breakdown Maintenance - Manpower allocation as per skill requirement, Analysis of breakdown with corrective/ preventive actions.</w:t>
      </w:r>
      <w:r w:rsidDel="00000000" w:rsidR="00000000" w:rsidRPr="00000000">
        <w:rPr>
          <w:rtl w:val="0"/>
        </w:rPr>
      </w:r>
    </w:p>
    <w:p w:rsidR="00000000" w:rsidDel="00000000" w:rsidP="00000000" w:rsidRDefault="00000000" w:rsidRPr="00000000" w14:paraId="00000018">
      <w:pPr>
        <w:numPr>
          <w:ilvl w:val="0"/>
          <w:numId w:val="3"/>
        </w:numPr>
        <w:ind w:left="360" w:hanging="360"/>
        <w:jc w:val="both"/>
        <w:rPr>
          <w:sz w:val="20"/>
          <w:szCs w:val="20"/>
        </w:rPr>
      </w:pPr>
      <w:r w:rsidDel="00000000" w:rsidR="00000000" w:rsidRPr="00000000">
        <w:rPr>
          <w:rFonts w:ascii="Trebuchet MS" w:cs="Trebuchet MS" w:eastAsia="Trebuchet MS" w:hAnsi="Trebuchet MS"/>
          <w:sz w:val="20"/>
          <w:szCs w:val="20"/>
          <w:rtl w:val="0"/>
        </w:rPr>
        <w:t xml:space="preserve">Act as a leader for Maintenance team. Guide &amp; allocate the Engineers, technicians and electricians as per skills.</w:t>
      </w:r>
      <w:r w:rsidDel="00000000" w:rsidR="00000000" w:rsidRPr="00000000">
        <w:rPr>
          <w:rtl w:val="0"/>
        </w:rPr>
      </w:r>
    </w:p>
    <w:p w:rsidR="00000000" w:rsidDel="00000000" w:rsidP="00000000" w:rsidRDefault="00000000" w:rsidRPr="00000000" w14:paraId="00000019">
      <w:pPr>
        <w:numPr>
          <w:ilvl w:val="0"/>
          <w:numId w:val="3"/>
        </w:numPr>
        <w:spacing w:before="120" w:lineRule="auto"/>
        <w:ind w:left="360" w:hanging="360"/>
        <w:jc w:val="both"/>
        <w:rPr>
          <w:sz w:val="20"/>
          <w:szCs w:val="20"/>
        </w:rPr>
      </w:pPr>
      <w:r w:rsidDel="00000000" w:rsidR="00000000" w:rsidRPr="00000000">
        <w:rPr>
          <w:rFonts w:ascii="Trebuchet MS" w:cs="Trebuchet MS" w:eastAsia="Trebuchet MS" w:hAnsi="Trebuchet MS"/>
          <w:sz w:val="20"/>
          <w:szCs w:val="20"/>
          <w:rtl w:val="0"/>
        </w:rPr>
        <w:t xml:space="preserve">Continuous improvement activities in machineries and Utility systems related with safety, cost reduction, fatigue reduction, environmental management</w:t>
      </w:r>
      <w:r w:rsidDel="00000000" w:rsidR="00000000" w:rsidRPr="00000000">
        <w:rPr>
          <w:rtl w:val="0"/>
        </w:rPr>
      </w:r>
    </w:p>
    <w:p w:rsidR="00000000" w:rsidDel="00000000" w:rsidP="00000000" w:rsidRDefault="00000000" w:rsidRPr="00000000" w14:paraId="0000001A">
      <w:pPr>
        <w:numPr>
          <w:ilvl w:val="0"/>
          <w:numId w:val="3"/>
        </w:numPr>
        <w:spacing w:after="30" w:lineRule="auto"/>
        <w:ind w:left="360" w:hanging="360"/>
        <w:jc w:val="both"/>
        <w:rPr>
          <w:sz w:val="20"/>
          <w:szCs w:val="20"/>
        </w:rPr>
      </w:pPr>
      <w:r w:rsidDel="00000000" w:rsidR="00000000" w:rsidRPr="00000000">
        <w:rPr>
          <w:rFonts w:ascii="Trebuchet MS" w:cs="Trebuchet MS" w:eastAsia="Trebuchet MS" w:hAnsi="Trebuchet MS"/>
          <w:sz w:val="20"/>
          <w:szCs w:val="20"/>
          <w:rtl w:val="0"/>
        </w:rPr>
        <w:t xml:space="preserve">Planning for shutdown maintenance with details of activities, manpower and spare planning &amp; control with minimum time frame and as per budget norms.</w:t>
      </w:r>
      <w:r w:rsidDel="00000000" w:rsidR="00000000" w:rsidRPr="00000000">
        <w:rPr>
          <w:rtl w:val="0"/>
        </w:rPr>
      </w:r>
    </w:p>
    <w:p w:rsidR="00000000" w:rsidDel="00000000" w:rsidP="00000000" w:rsidRDefault="00000000" w:rsidRPr="00000000" w14:paraId="0000001B">
      <w:pPr>
        <w:numPr>
          <w:ilvl w:val="0"/>
          <w:numId w:val="3"/>
        </w:numPr>
        <w:spacing w:after="30" w:lineRule="auto"/>
        <w:ind w:left="360" w:hanging="360"/>
        <w:jc w:val="both"/>
        <w:rPr>
          <w:sz w:val="20"/>
          <w:szCs w:val="20"/>
        </w:rPr>
      </w:pPr>
      <w:r w:rsidDel="00000000" w:rsidR="00000000" w:rsidRPr="00000000">
        <w:rPr>
          <w:rFonts w:ascii="Trebuchet MS" w:cs="Trebuchet MS" w:eastAsia="Trebuchet MS" w:hAnsi="Trebuchet MS"/>
          <w:sz w:val="20"/>
          <w:szCs w:val="20"/>
          <w:rtl w:val="0"/>
        </w:rPr>
        <w:t xml:space="preserve">Initiating and executing improvement projects pertaining to energy saving cost control by enhancing Air &amp; Oil Leakages and good engineering practices</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Implementing Poka-yoke &amp; Execute the cycle time reduction activities on Machines.</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Planning &amp; Executing Energy Saving projects.</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Developing and implementing plans &amp; schedules for Maintenance Operations .</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Prepare Monthly MRM Data.</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Handle the New projects installation activity related to plant machinery &amp; Utility equipment’s maintenance.</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Responsible for Availability of Utility equipments &amp; Machines.</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pStyle w:val="Heading5"/>
        <w:shd w:fill="bfbfbf" w:val="clea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Areas of Expertise</w:t>
      </w:r>
    </w:p>
    <w:p w:rsidR="00000000" w:rsidDel="00000000" w:rsidP="00000000" w:rsidRDefault="00000000" w:rsidRPr="00000000" w14:paraId="00000024">
      <w:pPr>
        <w:pStyle w:val="Heading6"/>
        <w:jc w:val="both"/>
        <w:rPr>
          <w:sz w:val="20"/>
          <w:szCs w:val="20"/>
        </w:rPr>
      </w:pPr>
      <w:r w:rsidDel="00000000" w:rsidR="00000000" w:rsidRPr="00000000">
        <w:rPr>
          <w:rtl w:val="0"/>
        </w:rPr>
      </w:r>
    </w:p>
    <w:p w:rsidR="00000000" w:rsidDel="00000000" w:rsidP="00000000" w:rsidRDefault="00000000" w:rsidRPr="00000000" w14:paraId="00000025">
      <w:pPr>
        <w:pStyle w:val="Heading6"/>
        <w:jc w:val="both"/>
        <w:rPr>
          <w:sz w:val="20"/>
          <w:szCs w:val="20"/>
        </w:rPr>
      </w:pPr>
      <w:r w:rsidDel="00000000" w:rsidR="00000000" w:rsidRPr="00000000">
        <w:rPr>
          <w:sz w:val="20"/>
          <w:szCs w:val="20"/>
          <w:rtl w:val="0"/>
        </w:rPr>
        <w:t xml:space="preserve">Maintenance Operations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numPr>
          <w:ilvl w:val="0"/>
          <w:numId w:val="2"/>
        </w:numPr>
        <w:spacing w:line="360" w:lineRule="auto"/>
        <w:ind w:left="360" w:hanging="360"/>
        <w:rPr/>
      </w:pPr>
      <w:r w:rsidDel="00000000" w:rsidR="00000000" w:rsidRPr="00000000">
        <w:rPr>
          <w:rFonts w:ascii="Trebuchet MS" w:cs="Trebuchet MS" w:eastAsia="Trebuchet MS" w:hAnsi="Trebuchet MS"/>
          <w:sz w:val="20"/>
          <w:szCs w:val="20"/>
          <w:rtl w:val="0"/>
        </w:rPr>
        <w:t xml:space="preserve">Experience in Installation, Commissioning, troubleshooting of PLC based control system.</w:t>
      </w:r>
      <w:r w:rsidDel="00000000" w:rsidR="00000000" w:rsidRPr="00000000">
        <w:rPr>
          <w:rtl w:val="0"/>
        </w:rPr>
      </w:r>
    </w:p>
    <w:p w:rsidR="00000000" w:rsidDel="00000000" w:rsidP="00000000" w:rsidRDefault="00000000" w:rsidRPr="00000000" w14:paraId="00000028">
      <w:pPr>
        <w:numPr>
          <w:ilvl w:val="0"/>
          <w:numId w:val="2"/>
        </w:numPr>
        <w:spacing w:line="360" w:lineRule="auto"/>
        <w:ind w:left="360" w:hanging="360"/>
        <w:rPr/>
      </w:pPr>
      <w:r w:rsidDel="00000000" w:rsidR="00000000" w:rsidRPr="00000000">
        <w:rPr>
          <w:rFonts w:ascii="Trebuchet MS" w:cs="Trebuchet MS" w:eastAsia="Trebuchet MS" w:hAnsi="Trebuchet MS"/>
          <w:sz w:val="20"/>
          <w:szCs w:val="20"/>
          <w:rtl w:val="0"/>
        </w:rPr>
        <w:t xml:space="preserve">Hands on experience of working on Fanuc CNC ( o-I, o-T, o-I mate, 21-I, 21i-tb etc series).</w:t>
      </w:r>
      <w:r w:rsidDel="00000000" w:rsidR="00000000" w:rsidRPr="00000000">
        <w:rPr>
          <w:rtl w:val="0"/>
        </w:rPr>
      </w:r>
    </w:p>
    <w:p w:rsidR="00000000" w:rsidDel="00000000" w:rsidP="00000000" w:rsidRDefault="00000000" w:rsidRPr="00000000" w14:paraId="00000029">
      <w:pPr>
        <w:numPr>
          <w:ilvl w:val="0"/>
          <w:numId w:val="2"/>
        </w:numPr>
        <w:spacing w:after="20" w:before="20" w:lineRule="auto"/>
        <w:ind w:left="360" w:hanging="360"/>
        <w:jc w:val="both"/>
        <w:rPr/>
      </w:pPr>
      <w:r w:rsidDel="00000000" w:rsidR="00000000" w:rsidRPr="00000000">
        <w:rPr>
          <w:rFonts w:ascii="Trebuchet MS" w:cs="Trebuchet MS" w:eastAsia="Trebuchet MS" w:hAnsi="Trebuchet MS"/>
          <w:sz w:val="20"/>
          <w:szCs w:val="20"/>
          <w:rtl w:val="0"/>
        </w:rPr>
        <w:t xml:space="preserve">Hands on experience of working on GX-Developer (Mitsubishi), CX-Programmer (Omron plc), Zen Software (Zen PLC).</w:t>
      </w:r>
      <w:r w:rsidDel="00000000" w:rsidR="00000000" w:rsidRPr="00000000">
        <w:rPr>
          <w:rtl w:val="0"/>
        </w:rPr>
      </w:r>
    </w:p>
    <w:p w:rsidR="00000000" w:rsidDel="00000000" w:rsidP="00000000" w:rsidRDefault="00000000" w:rsidRPr="00000000" w14:paraId="0000002A">
      <w:pPr>
        <w:numPr>
          <w:ilvl w:val="0"/>
          <w:numId w:val="2"/>
        </w:numPr>
        <w:spacing w:line="360" w:lineRule="auto"/>
        <w:ind w:left="360" w:hanging="360"/>
        <w:rPr/>
      </w:pPr>
      <w:r w:rsidDel="00000000" w:rsidR="00000000" w:rsidRPr="00000000">
        <w:rPr>
          <w:rFonts w:ascii="Trebuchet MS" w:cs="Trebuchet MS" w:eastAsia="Trebuchet MS" w:hAnsi="Trebuchet MS"/>
          <w:sz w:val="20"/>
          <w:szCs w:val="20"/>
          <w:rtl w:val="0"/>
        </w:rPr>
        <w:t xml:space="preserve">Expertise in Industrial Automation platforms including PLC &amp; CNC System.</w:t>
      </w:r>
      <w:r w:rsidDel="00000000" w:rsidR="00000000" w:rsidRPr="00000000">
        <w:rPr>
          <w:rtl w:val="0"/>
        </w:rPr>
      </w:r>
    </w:p>
    <w:p w:rsidR="00000000" w:rsidDel="00000000" w:rsidP="00000000" w:rsidRDefault="00000000" w:rsidRPr="00000000" w14:paraId="0000002B">
      <w:pPr>
        <w:numPr>
          <w:ilvl w:val="0"/>
          <w:numId w:val="2"/>
        </w:numPr>
        <w:ind w:left="360" w:hanging="360"/>
        <w:rPr/>
      </w:pPr>
      <w:r w:rsidDel="00000000" w:rsidR="00000000" w:rsidRPr="00000000">
        <w:rPr>
          <w:rFonts w:ascii="Trebuchet MS" w:cs="Trebuchet MS" w:eastAsia="Trebuchet MS" w:hAnsi="Trebuchet MS"/>
          <w:sz w:val="20"/>
          <w:szCs w:val="20"/>
          <w:rtl w:val="0"/>
        </w:rPr>
        <w:t xml:space="preserve">Expertise in, trouble shooting of m/c break down of different types of CNC,VMC,SPM, Robot Welding  M/C’s used in assembly, press shop, weld shop .</w:t>
      </w:r>
      <w:r w:rsidDel="00000000" w:rsidR="00000000" w:rsidRPr="00000000">
        <w:rPr>
          <w:rtl w:val="0"/>
        </w:rPr>
      </w:r>
    </w:p>
    <w:p w:rsidR="00000000" w:rsidDel="00000000" w:rsidP="00000000" w:rsidRDefault="00000000" w:rsidRPr="00000000" w14:paraId="0000002C">
      <w:pPr>
        <w:ind w:left="36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2D">
      <w:pPr>
        <w:numPr>
          <w:ilvl w:val="0"/>
          <w:numId w:val="2"/>
        </w:numPr>
        <w:spacing w:line="360" w:lineRule="auto"/>
        <w:ind w:left="360" w:hanging="360"/>
        <w:rPr/>
      </w:pPr>
      <w:r w:rsidDel="00000000" w:rsidR="00000000" w:rsidRPr="00000000">
        <w:rPr>
          <w:rFonts w:ascii="Trebuchet MS" w:cs="Trebuchet MS" w:eastAsia="Trebuchet MS" w:hAnsi="Trebuchet MS"/>
          <w:sz w:val="20"/>
          <w:szCs w:val="20"/>
          <w:rtl w:val="0"/>
        </w:rPr>
        <w:t xml:space="preserve">Practical knowledge in Breakdown Analysis and Problem finding.</w:t>
      </w:r>
      <w:r w:rsidDel="00000000" w:rsidR="00000000" w:rsidRPr="00000000">
        <w:rPr>
          <w:rtl w:val="0"/>
        </w:rPr>
      </w:r>
    </w:p>
    <w:p w:rsidR="00000000" w:rsidDel="00000000" w:rsidP="00000000" w:rsidRDefault="00000000" w:rsidRPr="00000000" w14:paraId="0000002E">
      <w:pPr>
        <w:numPr>
          <w:ilvl w:val="0"/>
          <w:numId w:val="2"/>
        </w:numPr>
        <w:spacing w:after="20" w:before="20" w:lineRule="auto"/>
        <w:ind w:left="360" w:hanging="360"/>
        <w:jc w:val="both"/>
        <w:rPr/>
      </w:pPr>
      <w:r w:rsidDel="00000000" w:rsidR="00000000" w:rsidRPr="00000000">
        <w:rPr>
          <w:rFonts w:ascii="Trebuchet MS" w:cs="Trebuchet MS" w:eastAsia="Trebuchet MS" w:hAnsi="Trebuchet MS"/>
          <w:sz w:val="20"/>
          <w:szCs w:val="20"/>
          <w:rtl w:val="0"/>
        </w:rPr>
        <w:t xml:space="preserve">Knowledge of Pneumatic &amp; Hydraulic System - Valves, cylinders, Pressure regulator, Difference types of Direction control valves etc.</w:t>
      </w:r>
      <w:r w:rsidDel="00000000" w:rsidR="00000000" w:rsidRPr="00000000">
        <w:rPr>
          <w:rtl w:val="0"/>
        </w:rPr>
      </w:r>
    </w:p>
    <w:p w:rsidR="00000000" w:rsidDel="00000000" w:rsidP="00000000" w:rsidRDefault="00000000" w:rsidRPr="00000000" w14:paraId="0000002F">
      <w:pPr>
        <w:spacing w:after="20" w:before="20" w:lineRule="auto"/>
        <w:ind w:left="360"/>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0">
      <w:pPr>
        <w:numPr>
          <w:ilvl w:val="0"/>
          <w:numId w:val="2"/>
        </w:numPr>
        <w:spacing w:line="360" w:lineRule="auto"/>
        <w:ind w:left="360" w:hanging="360"/>
        <w:rPr/>
      </w:pPr>
      <w:r w:rsidDel="00000000" w:rsidR="00000000" w:rsidRPr="00000000">
        <w:rPr>
          <w:rFonts w:ascii="Trebuchet MS" w:cs="Trebuchet MS" w:eastAsia="Trebuchet MS" w:hAnsi="Trebuchet MS"/>
          <w:sz w:val="20"/>
          <w:szCs w:val="20"/>
          <w:rtl w:val="0"/>
        </w:rPr>
        <w:t xml:space="preserve">AC/DC &amp; Servo Drives of Omron, Siemens, ABB, Mitsubishi,  Schneider , Fuji etc</w:t>
      </w:r>
      <w:r w:rsidDel="00000000" w:rsidR="00000000" w:rsidRPr="00000000">
        <w:rPr>
          <w:rtl w:val="0"/>
        </w:rPr>
      </w:r>
    </w:p>
    <w:p w:rsidR="00000000" w:rsidDel="00000000" w:rsidP="00000000" w:rsidRDefault="00000000" w:rsidRPr="00000000" w14:paraId="00000031">
      <w:pPr>
        <w:spacing w:after="3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2">
      <w:pPr>
        <w:spacing w:after="30" w:lineRule="auto"/>
        <w:jc w:val="both"/>
        <w:rPr>
          <w:rFonts w:ascii="Trebuchet MS" w:cs="Trebuchet MS" w:eastAsia="Trebuchet MS" w:hAnsi="Trebuchet MS"/>
          <w:i w:val="1"/>
          <w:sz w:val="20"/>
          <w:szCs w:val="20"/>
          <w:u w:val="single"/>
        </w:rPr>
      </w:pPr>
      <w:r w:rsidDel="00000000" w:rsidR="00000000" w:rsidRPr="00000000">
        <w:rPr>
          <w:rFonts w:ascii="Trebuchet MS" w:cs="Trebuchet MS" w:eastAsia="Trebuchet MS" w:hAnsi="Trebuchet MS"/>
          <w:i w:val="1"/>
          <w:sz w:val="20"/>
          <w:szCs w:val="20"/>
          <w:u w:val="single"/>
          <w:rtl w:val="0"/>
        </w:rPr>
        <w:t xml:space="preserve">Installation &amp; Commissioning </w:t>
      </w:r>
    </w:p>
    <w:p w:rsidR="00000000" w:rsidDel="00000000" w:rsidP="00000000" w:rsidRDefault="00000000" w:rsidRPr="00000000" w14:paraId="00000033">
      <w:pPr>
        <w:numPr>
          <w:ilvl w:val="0"/>
          <w:numId w:val="2"/>
        </w:numPr>
        <w:spacing w:after="30" w:lineRule="auto"/>
        <w:ind w:left="360" w:hanging="360"/>
        <w:jc w:val="both"/>
        <w:rPr/>
      </w:pPr>
      <w:r w:rsidDel="00000000" w:rsidR="00000000" w:rsidRPr="00000000">
        <w:rPr>
          <w:rFonts w:ascii="Trebuchet MS" w:cs="Trebuchet MS" w:eastAsia="Trebuchet MS" w:hAnsi="Trebuchet MS"/>
          <w:sz w:val="20"/>
          <w:szCs w:val="20"/>
          <w:rtl w:val="0"/>
        </w:rPr>
        <w:t xml:space="preserve">Handling installation and commissioning of Assembly line ,CNC VMC, CNC Turning Centre &amp; SPM Machine’s</w:t>
      </w:r>
      <w:r w:rsidDel="00000000" w:rsidR="00000000" w:rsidRPr="00000000">
        <w:rPr>
          <w:rtl w:val="0"/>
        </w:rPr>
      </w:r>
    </w:p>
    <w:p w:rsidR="00000000" w:rsidDel="00000000" w:rsidP="00000000" w:rsidRDefault="00000000" w:rsidRPr="00000000" w14:paraId="00000034">
      <w:pPr>
        <w:pStyle w:val="Heading6"/>
        <w:jc w:val="both"/>
        <w:rPr>
          <w:sz w:val="20"/>
          <w:szCs w:val="20"/>
        </w:rPr>
      </w:pPr>
      <w:r w:rsidDel="00000000" w:rsidR="00000000" w:rsidRPr="00000000">
        <w:rPr>
          <w:rtl w:val="0"/>
        </w:rPr>
      </w:r>
    </w:p>
    <w:p w:rsidR="00000000" w:rsidDel="00000000" w:rsidP="00000000" w:rsidRDefault="00000000" w:rsidRPr="00000000" w14:paraId="00000035">
      <w:pPr>
        <w:spacing w:after="30" w:lineRule="auto"/>
        <w:jc w:val="both"/>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u w:val="single"/>
          <w:rtl w:val="0"/>
        </w:rPr>
        <w:t xml:space="preserve">Man Management</w:t>
      </w:r>
      <w:r w:rsidDel="00000000" w:rsidR="00000000" w:rsidRPr="00000000">
        <w:rPr>
          <w:rtl w:val="0"/>
        </w:rPr>
      </w:r>
    </w:p>
    <w:p w:rsidR="00000000" w:rsidDel="00000000" w:rsidP="00000000" w:rsidRDefault="00000000" w:rsidRPr="00000000" w14:paraId="00000036">
      <w:pPr>
        <w:numPr>
          <w:ilvl w:val="0"/>
          <w:numId w:val="2"/>
        </w:numPr>
        <w:spacing w:after="20" w:before="20" w:lineRule="auto"/>
        <w:ind w:left="360" w:hanging="360"/>
        <w:jc w:val="both"/>
        <w:rPr/>
      </w:pPr>
      <w:r w:rsidDel="00000000" w:rsidR="00000000" w:rsidRPr="00000000">
        <w:rPr>
          <w:rFonts w:ascii="Trebuchet MS" w:cs="Trebuchet MS" w:eastAsia="Trebuchet MS" w:hAnsi="Trebuchet MS"/>
          <w:sz w:val="20"/>
          <w:szCs w:val="20"/>
          <w:rtl w:val="0"/>
        </w:rPr>
        <w:t xml:space="preserve">Responsible for identification of training needs towards maintenance safety of subordinates, contractual labour&amp; implementation of training programs.</w:t>
      </w:r>
      <w:r w:rsidDel="00000000" w:rsidR="00000000" w:rsidRPr="00000000">
        <w:rPr>
          <w:rtl w:val="0"/>
        </w:rPr>
      </w:r>
    </w:p>
    <w:p w:rsidR="00000000" w:rsidDel="00000000" w:rsidP="00000000" w:rsidRDefault="00000000" w:rsidRPr="00000000" w14:paraId="00000037">
      <w:pPr>
        <w:numPr>
          <w:ilvl w:val="0"/>
          <w:numId w:val="2"/>
        </w:numPr>
        <w:spacing w:after="20" w:before="20" w:lineRule="auto"/>
        <w:ind w:left="360" w:hanging="360"/>
        <w:jc w:val="both"/>
        <w:rPr/>
      </w:pPr>
      <w:r w:rsidDel="00000000" w:rsidR="00000000" w:rsidRPr="00000000">
        <w:rPr>
          <w:rFonts w:ascii="Trebuchet MS" w:cs="Trebuchet MS" w:eastAsia="Trebuchet MS" w:hAnsi="Trebuchet MS"/>
          <w:sz w:val="20"/>
          <w:szCs w:val="20"/>
          <w:rtl w:val="0"/>
        </w:rPr>
        <w:t xml:space="preserve">Managing a team and guiding team members to address and resolve performance bottlenecks &amp; quality standards.</w:t>
      </w:r>
      <w:r w:rsidDel="00000000" w:rsidR="00000000" w:rsidRPr="00000000">
        <w:rPr>
          <w:rtl w:val="0"/>
        </w:rPr>
      </w:r>
    </w:p>
    <w:p w:rsidR="00000000" w:rsidDel="00000000" w:rsidP="00000000" w:rsidRDefault="00000000" w:rsidRPr="00000000" w14:paraId="00000038">
      <w:pPr>
        <w:numPr>
          <w:ilvl w:val="0"/>
          <w:numId w:val="2"/>
        </w:numPr>
        <w:spacing w:after="20" w:before="20" w:lineRule="auto"/>
        <w:ind w:left="360" w:hanging="360"/>
        <w:jc w:val="both"/>
        <w:rPr/>
      </w:pPr>
      <w:r w:rsidDel="00000000" w:rsidR="00000000" w:rsidRPr="00000000">
        <w:rPr>
          <w:rFonts w:ascii="Trebuchet MS" w:cs="Trebuchet MS" w:eastAsia="Trebuchet MS" w:hAnsi="Trebuchet MS"/>
          <w:sz w:val="20"/>
          <w:szCs w:val="20"/>
          <w:rtl w:val="0"/>
        </w:rPr>
        <w:t xml:space="preserve">Motivating the team of workers to achieve maximum utilization of M/C’s, spares and to draw-out suggestion to enhance Kaizen, Quality Circle and 5S activities on shop Floor.</w:t>
      </w:r>
      <w:r w:rsidDel="00000000" w:rsidR="00000000" w:rsidRPr="00000000">
        <w:rPr>
          <w:rtl w:val="0"/>
        </w:rPr>
      </w:r>
    </w:p>
    <w:p w:rsidR="00000000" w:rsidDel="00000000" w:rsidP="00000000" w:rsidRDefault="00000000" w:rsidRPr="00000000" w14:paraId="00000039">
      <w:pPr>
        <w:spacing w:after="20" w:before="2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A">
      <w:pPr>
        <w:spacing w:after="20" w:before="2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B">
      <w:pPr>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C">
      <w:pPr>
        <w:pStyle w:val="Heading5"/>
        <w:shd w:fill="bfbfbf" w:val="clea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Organisational Experience</w:t>
      </w:r>
    </w:p>
    <w:p w:rsidR="00000000" w:rsidDel="00000000" w:rsidP="00000000" w:rsidRDefault="00000000" w:rsidRPr="00000000" w14:paraId="0000003D">
      <w:pPr>
        <w:ind w:right="-151"/>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E">
      <w:pPr>
        <w:spacing w:after="20" w:before="20" w:lineRule="auto"/>
        <w:jc w:val="both"/>
        <w:rPr>
          <w:rFonts w:ascii="Trebuchet MS" w:cs="Trebuchet MS" w:eastAsia="Trebuchet MS" w:hAnsi="Trebuchet MS"/>
          <w:b w:val="1"/>
          <w:sz w:val="20"/>
          <w:szCs w:val="20"/>
          <w:u w:val="single"/>
        </w:rPr>
      </w:pPr>
      <w:r w:rsidDel="00000000" w:rsidR="00000000" w:rsidRPr="00000000">
        <w:rPr>
          <w:rFonts w:ascii="Trebuchet MS" w:cs="Trebuchet MS" w:eastAsia="Trebuchet MS" w:hAnsi="Trebuchet MS"/>
          <w:b w:val="1"/>
          <w:sz w:val="20"/>
          <w:szCs w:val="20"/>
          <w:u w:val="single"/>
          <w:rtl w:val="0"/>
        </w:rPr>
        <w:t xml:space="preserve">Attainments</w:t>
      </w:r>
    </w:p>
    <w:p w:rsidR="00000000" w:rsidDel="00000000" w:rsidP="00000000" w:rsidRDefault="00000000" w:rsidRPr="00000000" w14:paraId="0000003F">
      <w:pPr>
        <w:spacing w:before="120" w:lineRule="auto"/>
        <w:jc w:val="both"/>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Dec’10to Feb’12 with Mitsuba Sical India Ltd. Gurugram, as Junior Engineer- Maintenance</w:t>
      </w:r>
    </w:p>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Co-ordination with other department towards  smooth function of the entire affairs of the Maintenance</w:t>
      </w:r>
      <w:r w:rsidDel="00000000" w:rsidR="00000000" w:rsidRPr="00000000">
        <w:rPr>
          <w:rtl w:val="0"/>
        </w:rPr>
      </w:r>
    </w:p>
    <w:p w:rsidR="00000000" w:rsidDel="00000000" w:rsidP="00000000" w:rsidRDefault="00000000" w:rsidRPr="00000000" w14:paraId="00000041">
      <w:pPr>
        <w:numPr>
          <w:ilvl w:val="0"/>
          <w:numId w:val="4"/>
        </w:numPr>
        <w:spacing w:before="120" w:lineRule="auto"/>
        <w:ind w:left="360" w:hanging="360"/>
        <w:jc w:val="both"/>
        <w:rPr>
          <w:b w:val="1"/>
        </w:rPr>
      </w:pPr>
      <w:r w:rsidDel="00000000" w:rsidR="00000000" w:rsidRPr="00000000">
        <w:rPr>
          <w:rFonts w:ascii="Trebuchet MS" w:cs="Trebuchet MS" w:eastAsia="Trebuchet MS" w:hAnsi="Trebuchet MS"/>
          <w:sz w:val="20"/>
          <w:szCs w:val="20"/>
          <w:rtl w:val="0"/>
        </w:rPr>
        <w:t xml:space="preserve">Diagnosis &amp; repairing of SPM m/c, Hyd. Press Machines, CNC machines, NC machines while under breakdown from Mechanical, Electrical &amp; Electronics point of view.</w:t>
      </w:r>
      <w:r w:rsidDel="00000000" w:rsidR="00000000" w:rsidRPr="00000000">
        <w:rPr>
          <w:rtl w:val="0"/>
        </w:rPr>
      </w:r>
    </w:p>
    <w:p w:rsidR="00000000" w:rsidDel="00000000" w:rsidP="00000000" w:rsidRDefault="00000000" w:rsidRPr="00000000" w14:paraId="00000042">
      <w:pPr>
        <w:numPr>
          <w:ilvl w:val="0"/>
          <w:numId w:val="4"/>
        </w:numPr>
        <w:spacing w:before="120" w:lineRule="auto"/>
        <w:ind w:left="360" w:hanging="360"/>
        <w:jc w:val="both"/>
        <w:rPr/>
      </w:pPr>
      <w:r w:rsidDel="00000000" w:rsidR="00000000" w:rsidRPr="00000000">
        <w:rPr>
          <w:rFonts w:ascii="Trebuchet MS" w:cs="Trebuchet MS" w:eastAsia="Trebuchet MS" w:hAnsi="Trebuchet MS"/>
          <w:sz w:val="20"/>
          <w:szCs w:val="20"/>
          <w:rtl w:val="0"/>
        </w:rPr>
        <w:t xml:space="preserve">Proficiency in maintenanceRTDs ,PT 100 , Thermocouples ,Pressure sensors, Inductive /Capacitive , Proximity Sensors ,Level Sensors ,Flow sensor, Photo electric sensor, control valves ,Transmitters ,Process Controller ,Relay ,Contactors , Thermal overload relays</w:t>
      </w:r>
      <w:r w:rsidDel="00000000" w:rsidR="00000000" w:rsidRPr="00000000">
        <w:rPr>
          <w:rFonts w:ascii="Verdana" w:cs="Verdana" w:eastAsia="Verdana" w:hAnsi="Verdana"/>
          <w:sz w:val="19"/>
          <w:szCs w:val="19"/>
          <w:rtl w:val="0"/>
        </w:rPr>
        <w:t xml:space="preserve"> etc</w:t>
      </w:r>
      <w:r w:rsidDel="00000000" w:rsidR="00000000" w:rsidRPr="00000000">
        <w:rPr>
          <w:rFonts w:ascii="Trebuchet MS" w:cs="Trebuchet MS" w:eastAsia="Trebuchet MS" w:hAnsi="Trebuchet MS"/>
          <w:sz w:val="20"/>
          <w:szCs w:val="20"/>
          <w:rtl w:val="0"/>
        </w:rPr>
        <w:t xml:space="preserve">various equipments in SPM, Assembly, CNC ,VMC , Hyd. Press, Washing machine, and other equipments.</w:t>
      </w:r>
      <w:r w:rsidDel="00000000" w:rsidR="00000000" w:rsidRPr="00000000">
        <w:rPr>
          <w:rtl w:val="0"/>
        </w:rPr>
      </w:r>
    </w:p>
    <w:p w:rsidR="00000000" w:rsidDel="00000000" w:rsidP="00000000" w:rsidRDefault="00000000" w:rsidRPr="00000000" w14:paraId="00000043">
      <w:pPr>
        <w:numPr>
          <w:ilvl w:val="0"/>
          <w:numId w:val="4"/>
        </w:numPr>
        <w:spacing w:after="30" w:lineRule="auto"/>
        <w:ind w:left="360" w:hanging="360"/>
        <w:jc w:val="both"/>
        <w:rPr/>
      </w:pPr>
      <w:r w:rsidDel="00000000" w:rsidR="00000000" w:rsidRPr="00000000">
        <w:rPr>
          <w:rFonts w:ascii="Trebuchet MS" w:cs="Trebuchet MS" w:eastAsia="Trebuchet MS" w:hAnsi="Trebuchet MS"/>
          <w:color w:val="000000"/>
          <w:sz w:val="20"/>
          <w:szCs w:val="20"/>
          <w:rtl w:val="0"/>
        </w:rPr>
        <w:t xml:space="preserve">At</w:t>
      </w:r>
      <w:r w:rsidDel="00000000" w:rsidR="00000000" w:rsidRPr="00000000">
        <w:rPr>
          <w:rFonts w:ascii="Trebuchet MS" w:cs="Trebuchet MS" w:eastAsia="Trebuchet MS" w:hAnsi="Trebuchet MS"/>
          <w:sz w:val="20"/>
          <w:szCs w:val="20"/>
          <w:rtl w:val="0"/>
        </w:rPr>
        <w:t xml:space="preserve">tending M/C- Machine Maintenance &amp; Shift scheduling.</w:t>
      </w:r>
      <w:r w:rsidDel="00000000" w:rsidR="00000000" w:rsidRPr="00000000">
        <w:rPr>
          <w:rtl w:val="0"/>
        </w:rPr>
      </w:r>
    </w:p>
    <w:p w:rsidR="00000000" w:rsidDel="00000000" w:rsidP="00000000" w:rsidRDefault="00000000" w:rsidRPr="00000000" w14:paraId="00000044">
      <w:pPr>
        <w:numPr>
          <w:ilvl w:val="0"/>
          <w:numId w:val="4"/>
        </w:numPr>
        <w:spacing w:after="30" w:lineRule="auto"/>
        <w:ind w:left="360" w:hanging="360"/>
        <w:jc w:val="both"/>
        <w:rPr/>
      </w:pPr>
      <w:r w:rsidDel="00000000" w:rsidR="00000000" w:rsidRPr="00000000">
        <w:rPr>
          <w:rFonts w:ascii="Trebuchet MS" w:cs="Trebuchet MS" w:eastAsia="Trebuchet MS" w:hAnsi="Trebuchet MS"/>
          <w:color w:val="000000"/>
          <w:sz w:val="20"/>
          <w:szCs w:val="20"/>
          <w:rtl w:val="0"/>
        </w:rPr>
        <w:t xml:space="preserve">Improve MTBF of machines trough condition based maintenance &amp; Preventive maintenance.</w:t>
      </w:r>
      <w:r w:rsidDel="00000000" w:rsidR="00000000" w:rsidRPr="00000000">
        <w:rPr>
          <w:rtl w:val="0"/>
        </w:rPr>
      </w:r>
    </w:p>
    <w:p w:rsidR="00000000" w:rsidDel="00000000" w:rsidP="00000000" w:rsidRDefault="00000000" w:rsidRPr="00000000" w14:paraId="00000045">
      <w:pPr>
        <w:numPr>
          <w:ilvl w:val="0"/>
          <w:numId w:val="4"/>
        </w:numPr>
        <w:spacing w:after="30" w:lineRule="auto"/>
        <w:ind w:left="360" w:hanging="360"/>
        <w:jc w:val="both"/>
        <w:rPr/>
      </w:pPr>
      <w:r w:rsidDel="00000000" w:rsidR="00000000" w:rsidRPr="00000000">
        <w:rPr>
          <w:rFonts w:ascii="Trebuchet MS" w:cs="Trebuchet MS" w:eastAsia="Trebuchet MS" w:hAnsi="Trebuchet MS"/>
          <w:color w:val="000000"/>
          <w:sz w:val="20"/>
          <w:szCs w:val="20"/>
          <w:rtl w:val="0"/>
        </w:rPr>
        <w:t xml:space="preserve">Ensuring preventive maintenance schedule &amp; Up gradation according to checklist as per schedule.</w:t>
      </w:r>
      <w:r w:rsidDel="00000000" w:rsidR="00000000" w:rsidRPr="00000000">
        <w:rPr>
          <w:rtl w:val="0"/>
        </w:rPr>
      </w:r>
    </w:p>
    <w:p w:rsidR="00000000" w:rsidDel="00000000" w:rsidP="00000000" w:rsidRDefault="00000000" w:rsidRPr="00000000" w14:paraId="00000046">
      <w:pPr>
        <w:numPr>
          <w:ilvl w:val="0"/>
          <w:numId w:val="4"/>
        </w:numPr>
        <w:spacing w:after="30" w:lineRule="auto"/>
        <w:ind w:left="360" w:hanging="360"/>
        <w:jc w:val="both"/>
        <w:rPr/>
      </w:pPr>
      <w:r w:rsidDel="00000000" w:rsidR="00000000" w:rsidRPr="00000000">
        <w:rPr>
          <w:rFonts w:ascii="Trebuchet MS" w:cs="Trebuchet MS" w:eastAsia="Trebuchet MS" w:hAnsi="Trebuchet MS"/>
          <w:color w:val="000000"/>
          <w:sz w:val="20"/>
          <w:szCs w:val="20"/>
          <w:rtl w:val="0"/>
        </w:rPr>
        <w:t xml:space="preserve">Handling breakdown &amp; rectification of breakdown through why’ y analysis root cause identification &amp; elimination.</w:t>
      </w:r>
      <w:r w:rsidDel="00000000" w:rsidR="00000000" w:rsidRPr="00000000">
        <w:rPr>
          <w:rtl w:val="0"/>
        </w:rPr>
      </w:r>
    </w:p>
    <w:p w:rsidR="00000000" w:rsidDel="00000000" w:rsidP="00000000" w:rsidRDefault="00000000" w:rsidRPr="00000000" w14:paraId="00000047">
      <w:pPr>
        <w:spacing w:after="30" w:lineRule="auto"/>
        <w:ind w:left="360"/>
        <w:jc w:val="both"/>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48">
      <w:pPr>
        <w:pStyle w:val="Heading5"/>
        <w:shd w:fill="bfbfbf" w:val="clea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Achievements so far in professional carrier</w:t>
      </w:r>
    </w:p>
    <w:p w:rsidR="00000000" w:rsidDel="00000000" w:rsidP="00000000" w:rsidRDefault="00000000" w:rsidRPr="00000000" w14:paraId="00000049">
      <w:pPr>
        <w:tabs>
          <w:tab w:val="left" w:pos="3560"/>
        </w:tabs>
        <w:spacing w:line="276" w:lineRule="auto"/>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0" w:right="0" w:hanging="450"/>
        <w:jc w:val="left"/>
        <w:rPr>
          <w:b w:val="0"/>
          <w:i w:val="0"/>
          <w:smallCaps w:val="0"/>
          <w:strike w:val="0"/>
          <w:color w:val="000000"/>
          <w:sz w:val="19"/>
          <w:szCs w:val="19"/>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9"/>
          <w:szCs w:val="19"/>
          <w:u w:val="none"/>
          <w:shd w:fill="auto" w:val="clear"/>
          <w:vertAlign w:val="baseline"/>
          <w:rtl w:val="0"/>
        </w:rPr>
        <w:t xml:space="preserve">Increase the Pcs/Hour of Grinding Machines (Fanuc OI-TC &amp;21i-MB ) from 120 to 170 pcs/hour &amp; Save the 50 Million of Company for the New Grinding Machine Line.  </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76" w:lineRule="auto"/>
        <w:ind w:left="450" w:right="0" w:hanging="450"/>
        <w:jc w:val="left"/>
        <w:rPr>
          <w:b w:val="0"/>
          <w:i w:val="0"/>
          <w:smallCaps w:val="0"/>
          <w:strike w:val="0"/>
          <w:color w:val="000000"/>
          <w:sz w:val="19"/>
          <w:szCs w:val="19"/>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9"/>
          <w:szCs w:val="19"/>
          <w:u w:val="none"/>
          <w:shd w:fill="auto" w:val="clear"/>
          <w:vertAlign w:val="baseline"/>
          <w:rtl w:val="0"/>
        </w:rPr>
        <w:t xml:space="preserve">Successfully &amp; independently change the HMI (Omron) &amp; PLC (Omron) Programming of Serration Rolling &amp; Robot welding machine for the changeover from One Model to Multi Model.</w:t>
      </w:r>
      <w:r w:rsidDel="00000000" w:rsidR="00000000" w:rsidRPr="00000000">
        <w:rPr>
          <w:rtl w:val="0"/>
        </w:rPr>
      </w:r>
    </w:p>
    <w:p w:rsidR="00000000" w:rsidDel="00000000" w:rsidP="00000000" w:rsidRDefault="00000000" w:rsidRPr="00000000" w14:paraId="0000004C">
      <w:pPr>
        <w:numPr>
          <w:ilvl w:val="0"/>
          <w:numId w:val="1"/>
        </w:numPr>
        <w:tabs>
          <w:tab w:val="left" w:pos="3560"/>
        </w:tabs>
        <w:spacing w:line="276" w:lineRule="auto"/>
        <w:ind w:left="450" w:hanging="450"/>
        <w:rPr>
          <w:sz w:val="19"/>
          <w:szCs w:val="19"/>
        </w:rPr>
      </w:pPr>
      <w:r w:rsidDel="00000000" w:rsidR="00000000" w:rsidRPr="00000000">
        <w:rPr>
          <w:rFonts w:ascii="Trebuchet MS" w:cs="Trebuchet MS" w:eastAsia="Trebuchet MS" w:hAnsi="Trebuchet MS"/>
          <w:sz w:val="19"/>
          <w:szCs w:val="19"/>
          <w:rtl w:val="0"/>
        </w:rPr>
        <w:t xml:space="preserve">Successfully implemented project of POKA –YOKE in hydraulic Power Steering assembly line.</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76" w:lineRule="auto"/>
        <w:ind w:left="450" w:right="0" w:hanging="450"/>
        <w:jc w:val="left"/>
        <w:rPr>
          <w:b w:val="0"/>
          <w:i w:val="0"/>
          <w:smallCaps w:val="0"/>
          <w:strike w:val="0"/>
          <w:color w:val="000000"/>
          <w:sz w:val="19"/>
          <w:szCs w:val="19"/>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9"/>
          <w:szCs w:val="19"/>
          <w:u w:val="none"/>
          <w:shd w:fill="auto" w:val="clear"/>
          <w:vertAlign w:val="baseline"/>
          <w:rtl w:val="0"/>
        </w:rPr>
        <w:t xml:space="preserve">Successfully change the Controller of five hydraulic press machine’s from RLC to PLC (Omron) with independently done the Electrical wiring &amp; PLC programming of machines.</w:t>
      </w:r>
      <w:r w:rsidDel="00000000" w:rsidR="00000000" w:rsidRPr="00000000">
        <w:rPr>
          <w:rtl w:val="0"/>
        </w:rPr>
      </w:r>
    </w:p>
    <w:p w:rsidR="00000000" w:rsidDel="00000000" w:rsidP="00000000" w:rsidRDefault="00000000" w:rsidRPr="00000000" w14:paraId="0000004E">
      <w:pPr>
        <w:numPr>
          <w:ilvl w:val="0"/>
          <w:numId w:val="1"/>
        </w:numPr>
        <w:tabs>
          <w:tab w:val="left" w:pos="3560"/>
        </w:tabs>
        <w:spacing w:line="276" w:lineRule="auto"/>
        <w:ind w:left="450" w:hanging="450"/>
        <w:rPr>
          <w:sz w:val="19"/>
          <w:szCs w:val="19"/>
        </w:rPr>
      </w:pPr>
      <w:r w:rsidDel="00000000" w:rsidR="00000000" w:rsidRPr="00000000">
        <w:rPr>
          <w:rFonts w:ascii="Trebuchet MS" w:cs="Trebuchet MS" w:eastAsia="Trebuchet MS" w:hAnsi="Trebuchet MS"/>
          <w:sz w:val="19"/>
          <w:szCs w:val="19"/>
          <w:rtl w:val="0"/>
        </w:rPr>
        <w:t xml:space="preserve">Successfully Interlocked the Seven different Controller Machines for Single piece flow in line.</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76" w:lineRule="auto"/>
        <w:ind w:left="450" w:right="0" w:hanging="450"/>
        <w:jc w:val="left"/>
        <w:rPr>
          <w:b w:val="0"/>
          <w:i w:val="0"/>
          <w:smallCaps w:val="0"/>
          <w:strike w:val="0"/>
          <w:color w:val="000000"/>
          <w:sz w:val="19"/>
          <w:szCs w:val="19"/>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9"/>
          <w:szCs w:val="19"/>
          <w:u w:val="none"/>
          <w:shd w:fill="auto" w:val="clear"/>
          <w:vertAlign w:val="baseline"/>
          <w:rtl w:val="0"/>
        </w:rPr>
        <w:t xml:space="preserve">Successfully installed the Two numbers Online-UPS ( 550 KVA ), 2500 KVA Transformer , 525 cfm Air compressor , Pneumatic pipe line &amp; Air receiver &amp; Electric bus bar for Machines .</w:t>
      </w:r>
      <w:r w:rsidDel="00000000" w:rsidR="00000000" w:rsidRPr="00000000">
        <w:rPr>
          <w:rtl w:val="0"/>
        </w:rPr>
      </w:r>
    </w:p>
    <w:p w:rsidR="00000000" w:rsidDel="00000000" w:rsidP="00000000" w:rsidRDefault="00000000" w:rsidRPr="00000000" w14:paraId="00000050">
      <w:pPr>
        <w:spacing w:after="30" w:lineRule="auto"/>
        <w:jc w:val="both"/>
        <w:rPr>
          <w:rFonts w:ascii="Trebuchet MS" w:cs="Trebuchet MS" w:eastAsia="Trebuchet MS" w:hAnsi="Trebuchet MS"/>
          <w:b w:val="1"/>
          <w:color w:val="000000"/>
          <w:sz w:val="20"/>
          <w:szCs w:val="20"/>
        </w:rPr>
      </w:pPr>
      <w:r w:rsidDel="00000000" w:rsidR="00000000" w:rsidRPr="00000000">
        <w:rPr>
          <w:rtl w:val="0"/>
        </w:rPr>
      </w:r>
    </w:p>
    <w:p w:rsidR="00000000" w:rsidDel="00000000" w:rsidP="00000000" w:rsidRDefault="00000000" w:rsidRPr="00000000" w14:paraId="00000051">
      <w:pPr>
        <w:spacing w:after="30" w:lineRule="auto"/>
        <w:jc w:val="both"/>
        <w:rPr>
          <w:rFonts w:ascii="Trebuchet MS" w:cs="Trebuchet MS" w:eastAsia="Trebuchet MS" w:hAnsi="Trebuchet MS"/>
          <w:b w:val="1"/>
          <w:color w:val="000000"/>
          <w:sz w:val="20"/>
          <w:szCs w:val="20"/>
        </w:rPr>
      </w:pPr>
      <w:r w:rsidDel="00000000" w:rsidR="00000000" w:rsidRPr="00000000">
        <w:rPr>
          <w:rtl w:val="0"/>
        </w:rPr>
      </w:r>
    </w:p>
    <w:p w:rsidR="00000000" w:rsidDel="00000000" w:rsidP="00000000" w:rsidRDefault="00000000" w:rsidRPr="00000000" w14:paraId="00000052">
      <w:pPr>
        <w:shd w:fill="bfbfbf" w:val="clea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Accolades</w:t>
      </w:r>
    </w:p>
    <w:p w:rsidR="00000000" w:rsidDel="00000000" w:rsidP="00000000" w:rsidRDefault="00000000" w:rsidRPr="00000000" w14:paraId="00000053">
      <w:pPr>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54">
      <w:pPr>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Have attended different trainings like 5S, Kaizen, Electrical hazards Identification, why- why analysis, MFMEA, PLC programming.</w:t>
      </w:r>
    </w:p>
    <w:p w:rsidR="00000000" w:rsidDel="00000000" w:rsidP="00000000" w:rsidRDefault="00000000" w:rsidRPr="00000000" w14:paraId="00000055">
      <w:pPr>
        <w:spacing w:after="30" w:lineRule="auto"/>
        <w:jc w:val="both"/>
        <w:rPr>
          <w:rFonts w:ascii="Trebuchet MS" w:cs="Trebuchet MS" w:eastAsia="Trebuchet MS" w:hAnsi="Trebuchet MS"/>
          <w:b w:val="1"/>
          <w:color w:val="000000"/>
          <w:sz w:val="20"/>
          <w:szCs w:val="20"/>
        </w:rPr>
      </w:pPr>
      <w:r w:rsidDel="00000000" w:rsidR="00000000" w:rsidRPr="00000000">
        <w:rPr>
          <w:rtl w:val="0"/>
        </w:rPr>
      </w:r>
    </w:p>
    <w:p w:rsidR="00000000" w:rsidDel="00000000" w:rsidP="00000000" w:rsidRDefault="00000000" w:rsidRPr="00000000" w14:paraId="00000056">
      <w:pPr>
        <w:tabs>
          <w:tab w:val="left" w:pos="1035"/>
        </w:tabs>
        <w:jc w:val="both"/>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ab/>
      </w:r>
    </w:p>
    <w:p w:rsidR="00000000" w:rsidDel="00000000" w:rsidP="00000000" w:rsidRDefault="00000000" w:rsidRPr="00000000" w14:paraId="00000057">
      <w:pPr>
        <w:jc w:val="both"/>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058">
      <w:pPr>
        <w:shd w:fill="bfbfbf" w:val="clear"/>
        <w:jc w:val="cente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Educational Qualification</w:t>
      </w:r>
    </w:p>
    <w:p w:rsidR="00000000" w:rsidDel="00000000" w:rsidP="00000000" w:rsidRDefault="00000000" w:rsidRPr="00000000" w14:paraId="00000059">
      <w:pPr>
        <w:spacing w:after="20" w:before="2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5A">
      <w:pPr>
        <w:numPr>
          <w:ilvl w:val="0"/>
          <w:numId w:val="2"/>
        </w:numPr>
        <w:ind w:left="360" w:hanging="360"/>
        <w:jc w:val="both"/>
        <w:rPr/>
      </w:pPr>
      <w:r w:rsidDel="00000000" w:rsidR="00000000" w:rsidRPr="00000000">
        <w:rPr>
          <w:rFonts w:ascii="Trebuchet MS" w:cs="Trebuchet MS" w:eastAsia="Trebuchet MS" w:hAnsi="Trebuchet MS"/>
          <w:sz w:val="20"/>
          <w:szCs w:val="20"/>
          <w:rtl w:val="0"/>
        </w:rPr>
        <w:t xml:space="preserve">Diploma in Electrical Engineering from Govt. Polytechnic (Loharu, Haryana) in 2009 with 70% marks.</w:t>
      </w:r>
      <w:r w:rsidDel="00000000" w:rsidR="00000000" w:rsidRPr="00000000">
        <w:rPr>
          <w:rtl w:val="0"/>
        </w:rPr>
      </w:r>
    </w:p>
    <w:p w:rsidR="00000000" w:rsidDel="00000000" w:rsidP="00000000" w:rsidRDefault="00000000" w:rsidRPr="00000000" w14:paraId="0000005B">
      <w:pPr>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5C">
      <w:pPr>
        <w:jc w:val="both"/>
        <w:rPr>
          <w:rFonts w:ascii="Trebuchet MS" w:cs="Trebuchet MS" w:eastAsia="Trebuchet MS" w:hAnsi="Trebuchet MS"/>
          <w:sz w:val="20"/>
          <w:szCs w:val="20"/>
          <w:u w:val="single"/>
        </w:rPr>
      </w:pPr>
      <w:r w:rsidDel="00000000" w:rsidR="00000000" w:rsidRPr="00000000">
        <w:rPr>
          <w:rFonts w:ascii="Trebuchet MS" w:cs="Trebuchet MS" w:eastAsia="Trebuchet MS" w:hAnsi="Trebuchet MS"/>
          <w:sz w:val="20"/>
          <w:szCs w:val="20"/>
          <w:u w:val="single"/>
          <w:rtl w:val="0"/>
        </w:rPr>
        <w:t xml:space="preserve">Academic Qualification</w:t>
      </w:r>
    </w:p>
    <w:p w:rsidR="00000000" w:rsidDel="00000000" w:rsidP="00000000" w:rsidRDefault="00000000" w:rsidRPr="00000000" w14:paraId="0000005D">
      <w:pPr>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5E">
      <w:pPr>
        <w:numPr>
          <w:ilvl w:val="0"/>
          <w:numId w:val="2"/>
        </w:numPr>
        <w:ind w:left="360" w:hanging="360"/>
        <w:jc w:val="both"/>
        <w:rPr/>
      </w:pPr>
      <w:r w:rsidDel="00000000" w:rsidR="00000000" w:rsidRPr="00000000">
        <w:rPr>
          <w:rFonts w:ascii="Trebuchet MS" w:cs="Trebuchet MS" w:eastAsia="Trebuchet MS" w:hAnsi="Trebuchet MS"/>
          <w:sz w:val="20"/>
          <w:szCs w:val="20"/>
          <w:rtl w:val="0"/>
        </w:rPr>
        <w:t xml:space="preserve">Matriculation Passed in 2006 from </w:t>
      </w:r>
      <w:r w:rsidDel="00000000" w:rsidR="00000000" w:rsidRPr="00000000">
        <w:rPr>
          <w:sz w:val="20"/>
          <w:szCs w:val="20"/>
          <w:rtl w:val="0"/>
        </w:rPr>
        <w:t xml:space="preserve">HBSE (Bhiwani, Haryana) with 74% </w:t>
      </w:r>
      <w:r w:rsidDel="00000000" w:rsidR="00000000" w:rsidRPr="00000000">
        <w:rPr>
          <w:rFonts w:ascii="Trebuchet MS" w:cs="Trebuchet MS" w:eastAsia="Trebuchet MS" w:hAnsi="Trebuchet MS"/>
          <w:sz w:val="20"/>
          <w:szCs w:val="20"/>
          <w:rtl w:val="0"/>
        </w:rPr>
        <w:t xml:space="preserve">marks.</w:t>
      </w:r>
      <w:r w:rsidDel="00000000" w:rsidR="00000000" w:rsidRPr="00000000">
        <w:rPr>
          <w:rtl w:val="0"/>
        </w:rPr>
      </w:r>
    </w:p>
    <w:p w:rsidR="00000000" w:rsidDel="00000000" w:rsidP="00000000" w:rsidRDefault="00000000" w:rsidRPr="00000000" w14:paraId="0000005F">
      <w:pPr>
        <w:spacing w:after="20" w:before="2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60">
      <w:pPr>
        <w:shd w:fill="bfbfbf" w:val="clear"/>
        <w:jc w:val="cente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Computer Skills</w:t>
      </w:r>
    </w:p>
    <w:p w:rsidR="00000000" w:rsidDel="00000000" w:rsidP="00000000" w:rsidRDefault="00000000" w:rsidRPr="00000000" w14:paraId="00000061">
      <w:pPr>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62">
      <w:pPr>
        <w:numPr>
          <w:ilvl w:val="0"/>
          <w:numId w:val="2"/>
        </w:numPr>
        <w:ind w:left="360" w:hanging="360"/>
        <w:jc w:val="both"/>
        <w:rPr/>
      </w:pPr>
      <w:r w:rsidDel="00000000" w:rsidR="00000000" w:rsidRPr="00000000">
        <w:rPr>
          <w:rFonts w:ascii="Trebuchet MS" w:cs="Trebuchet MS" w:eastAsia="Trebuchet MS" w:hAnsi="Trebuchet MS"/>
          <w:sz w:val="20"/>
          <w:szCs w:val="20"/>
          <w:rtl w:val="0"/>
        </w:rPr>
        <w:t xml:space="preserve"> Knowledge of MS-Office. </w:t>
      </w:r>
      <w:r w:rsidDel="00000000" w:rsidR="00000000" w:rsidRPr="00000000">
        <w:rPr>
          <w:rtl w:val="0"/>
        </w:rPr>
      </w:r>
    </w:p>
    <w:p w:rsidR="00000000" w:rsidDel="00000000" w:rsidP="00000000" w:rsidRDefault="00000000" w:rsidRPr="00000000" w14:paraId="00000063">
      <w:pPr>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64">
      <w:pPr>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65">
      <w:pPr>
        <w:spacing w:after="20" w:before="2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66">
      <w:pPr>
        <w:shd w:fill="bfbfbf" w:val="clear"/>
        <w:jc w:val="cente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Personal Details</w:t>
      </w:r>
    </w:p>
    <w:p w:rsidR="00000000" w:rsidDel="00000000" w:rsidP="00000000" w:rsidRDefault="00000000" w:rsidRPr="00000000" w14:paraId="00000067">
      <w:pPr>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68">
      <w:pPr>
        <w:spacing w:after="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Permanent Address</w:t>
        <w:tab/>
        <w:t xml:space="preserve">:  </w:t>
      </w:r>
      <w:r w:rsidDel="00000000" w:rsidR="00000000" w:rsidRPr="00000000">
        <w:rPr>
          <w:sz w:val="21"/>
          <w:szCs w:val="21"/>
          <w:rtl w:val="0"/>
        </w:rPr>
        <w:t xml:space="preserve">V</w:t>
      </w:r>
      <w:r w:rsidDel="00000000" w:rsidR="00000000" w:rsidRPr="00000000">
        <w:rPr>
          <w:rFonts w:ascii="Trebuchet MS" w:cs="Trebuchet MS" w:eastAsia="Trebuchet MS" w:hAnsi="Trebuchet MS"/>
          <w:sz w:val="20"/>
          <w:szCs w:val="20"/>
          <w:rtl w:val="0"/>
        </w:rPr>
        <w:t xml:space="preserve">.P.O Saniana Th. Tohana Distt. Fathebad (HR.)</w:t>
      </w:r>
    </w:p>
    <w:p w:rsidR="00000000" w:rsidDel="00000000" w:rsidP="00000000" w:rsidRDefault="00000000" w:rsidRPr="00000000" w14:paraId="00000069">
      <w:pPr>
        <w:spacing w:after="20" w:line="240" w:lineRule="auto"/>
        <w:jc w:val="both"/>
        <w:rPr>
          <w:rFonts w:ascii="Trebuchet MS" w:cs="Trebuchet MS" w:eastAsia="Trebuchet MS" w:hAnsi="Trebuchet MS"/>
          <w:color w:val="0000ff"/>
          <w:sz w:val="20"/>
          <w:szCs w:val="20"/>
        </w:rPr>
      </w:pPr>
      <w:r w:rsidDel="00000000" w:rsidR="00000000" w:rsidRPr="00000000">
        <w:rPr>
          <w:rFonts w:ascii="Trebuchet MS" w:cs="Trebuchet MS" w:eastAsia="Trebuchet MS" w:hAnsi="Trebuchet MS"/>
          <w:sz w:val="20"/>
          <w:szCs w:val="20"/>
          <w:rtl w:val="0"/>
        </w:rPr>
        <w:t xml:space="preserve">Current Address</w:t>
        <w:tab/>
        <w:tab/>
        <w:t xml:space="preserve">:  H.No-1061, Sec 04, Rewari (Haryana)</w:t>
      </w:r>
      <w:r w:rsidDel="00000000" w:rsidR="00000000" w:rsidRPr="00000000">
        <w:rPr>
          <w:rtl w:val="0"/>
        </w:rPr>
      </w:r>
    </w:p>
    <w:p w:rsidR="00000000" w:rsidDel="00000000" w:rsidP="00000000" w:rsidRDefault="00000000" w:rsidRPr="00000000" w14:paraId="0000006A">
      <w:pPr>
        <w:spacing w:after="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Languages Known</w:t>
        <w:tab/>
        <w:t xml:space="preserve">:  English, Hindi.</w:t>
      </w:r>
    </w:p>
    <w:p w:rsidR="00000000" w:rsidDel="00000000" w:rsidP="00000000" w:rsidRDefault="00000000" w:rsidRPr="00000000" w14:paraId="0000006B">
      <w:pPr>
        <w:spacing w:after="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Current C.T.C.              :  8.0 LPA</w:t>
      </w:r>
    </w:p>
    <w:p w:rsidR="00000000" w:rsidDel="00000000" w:rsidP="00000000" w:rsidRDefault="00000000" w:rsidRPr="00000000" w14:paraId="0000006C">
      <w:pPr>
        <w:spacing w:after="6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Expected C.T.C.           :  Negotiable</w:t>
      </w:r>
    </w:p>
    <w:p w:rsidR="00000000" w:rsidDel="00000000" w:rsidP="00000000" w:rsidRDefault="00000000" w:rsidRPr="00000000" w14:paraId="0000006D">
      <w:pPr>
        <w:spacing w:after="20"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ab/>
        <w:tab/>
        <w:tab/>
      </w:r>
    </w:p>
    <w:p w:rsidR="00000000" w:rsidDel="00000000" w:rsidP="00000000" w:rsidRDefault="00000000" w:rsidRPr="00000000" w14:paraId="0000006E">
      <w:pPr>
        <w:tabs>
          <w:tab w:val="left" w:pos="5115"/>
          <w:tab w:val="left" w:pos="5595"/>
        </w:tabs>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6F">
      <w:pPr>
        <w:spacing w:after="60" w:lineRule="auto"/>
        <w:jc w:val="both"/>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spacing w:after="60" w:lineRule="auto"/>
        <w:jc w:val="both"/>
        <w:rPr>
          <w:b w:val="1"/>
        </w:rPr>
      </w:pPr>
      <w:r w:rsidDel="00000000" w:rsidR="00000000" w:rsidRPr="00000000">
        <w:rPr>
          <w:b w:val="1"/>
          <w:rtl w:val="0"/>
        </w:rPr>
        <w:t xml:space="preserve">Date                                                                                                           ( Jitender Kumar) </w:t>
      </w:r>
    </w:p>
    <w:p w:rsidR="00000000" w:rsidDel="00000000" w:rsidP="00000000" w:rsidRDefault="00000000" w:rsidRPr="00000000" w14:paraId="00000072">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73">
      <w:pPr>
        <w:rPr>
          <w:rFonts w:ascii="Trebuchet MS" w:cs="Trebuchet MS" w:eastAsia="Trebuchet MS" w:hAnsi="Trebuchet MS"/>
          <w:sz w:val="19"/>
          <w:szCs w:val="19"/>
        </w:rPr>
      </w:pPr>
      <w:r w:rsidDel="00000000" w:rsidR="00000000" w:rsidRPr="00000000">
        <w:rPr>
          <w:rtl w:val="0"/>
        </w:rPr>
      </w:r>
    </w:p>
    <w:p w:rsidR="00000000" w:rsidDel="00000000" w:rsidP="00000000" w:rsidRDefault="00000000" w:rsidRPr="00000000" w14:paraId="00000074">
      <w:pPr>
        <w:rPr>
          <w:rFonts w:ascii="Trebuchet MS" w:cs="Trebuchet MS" w:eastAsia="Trebuchet MS" w:hAnsi="Trebuchet MS"/>
          <w:sz w:val="19"/>
          <w:szCs w:val="19"/>
        </w:rPr>
      </w:pPr>
      <w:r w:rsidDel="00000000" w:rsidR="00000000" w:rsidRPr="00000000">
        <w:rPr>
          <w:rtl w:val="0"/>
        </w:rPr>
      </w:r>
    </w:p>
    <w:p w:rsidR="00000000" w:rsidDel="00000000" w:rsidP="00000000" w:rsidRDefault="00000000" w:rsidRPr="00000000" w14:paraId="00000075">
      <w:pPr>
        <w:rPr>
          <w:rFonts w:ascii="Trebuchet MS" w:cs="Trebuchet MS" w:eastAsia="Trebuchet MS" w:hAnsi="Trebuchet MS"/>
          <w:sz w:val="19"/>
          <w:szCs w:val="19"/>
        </w:rPr>
      </w:pPr>
      <w:r w:rsidDel="00000000" w:rsidR="00000000" w:rsidRPr="00000000">
        <w:rPr>
          <w:rtl w:val="0"/>
        </w:rPr>
      </w:r>
    </w:p>
    <w:p w:rsidR="00000000" w:rsidDel="00000000" w:rsidP="00000000" w:rsidRDefault="00000000" w:rsidRPr="00000000" w14:paraId="00000076">
      <w:pPr>
        <w:rPr>
          <w:rFonts w:ascii="Trebuchet MS" w:cs="Trebuchet MS" w:eastAsia="Trebuchet MS" w:hAnsi="Trebuchet MS"/>
          <w:sz w:val="19"/>
          <w:szCs w:val="19"/>
        </w:rPr>
      </w:pPr>
      <w:r w:rsidDel="00000000" w:rsidR="00000000" w:rsidRPr="00000000">
        <w:rPr>
          <w:rtl w:val="0"/>
        </w:rPr>
      </w:r>
    </w:p>
    <w:sectPr>
      <w:pgSz w:h="16834" w:w="11909"/>
      <w:pgMar w:bottom="720" w:top="720" w:left="1440" w:right="110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 w:name="Palatino Linotype"/>
  <w:font w:name="Bookman Old Style"/>
  <w:font w:name="Calibri"/>
  <w:font w:name="Verdan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000000"/>
        <w:sz w:val="19"/>
        <w:szCs w:val="19"/>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sz w:val="19"/>
        <w:szCs w:val="1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pPr>
    <w:rPr>
      <w:rFonts w:ascii="Trebuchet MS" w:cs="Trebuchet MS" w:eastAsia="Trebuchet MS" w:hAnsi="Trebuchet MS"/>
      <w:b w:val="1"/>
      <w:sz w:val="19"/>
      <w:szCs w:val="19"/>
    </w:rPr>
  </w:style>
  <w:style w:type="paragraph" w:styleId="Heading5">
    <w:name w:val="heading 5"/>
    <w:basedOn w:val="Normal"/>
    <w:next w:val="Normal"/>
    <w:pPr>
      <w:keepNext w:val="1"/>
      <w:jc w:val="center"/>
    </w:pPr>
    <w:rPr>
      <w:rFonts w:ascii="Arial" w:cs="Arial" w:eastAsia="Arial" w:hAnsi="Arial"/>
      <w:b w:val="1"/>
      <w:sz w:val="19"/>
      <w:szCs w:val="19"/>
    </w:rPr>
  </w:style>
  <w:style w:type="paragraph" w:styleId="Heading6">
    <w:name w:val="heading 6"/>
    <w:basedOn w:val="Normal"/>
    <w:next w:val="Normal"/>
    <w:pPr>
      <w:keepNext w:val="1"/>
      <w:jc w:val="center"/>
    </w:pPr>
    <w:rPr>
      <w:rFonts w:ascii="Trebuchet MS" w:cs="Trebuchet MS" w:eastAsia="Trebuchet MS" w:hAnsi="Trebuchet MS"/>
      <w:i w:val="1"/>
      <w:sz w:val="19"/>
      <w:szCs w:val="19"/>
      <w:u w:val="singl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pPr>
    <w:rPr>
      <w:rFonts w:ascii="Trebuchet MS" w:cs="Trebuchet MS" w:eastAsia="Trebuchet MS" w:hAnsi="Trebuchet MS"/>
      <w:b w:val="1"/>
      <w:sz w:val="19"/>
      <w:szCs w:val="19"/>
    </w:rPr>
  </w:style>
  <w:style w:type="paragraph" w:styleId="Heading5">
    <w:name w:val="heading 5"/>
    <w:basedOn w:val="Normal"/>
    <w:next w:val="Normal"/>
    <w:pPr>
      <w:keepNext w:val="1"/>
      <w:jc w:val="center"/>
    </w:pPr>
    <w:rPr>
      <w:rFonts w:ascii="Arial" w:cs="Arial" w:eastAsia="Arial" w:hAnsi="Arial"/>
      <w:b w:val="1"/>
      <w:sz w:val="19"/>
      <w:szCs w:val="19"/>
    </w:rPr>
  </w:style>
  <w:style w:type="paragraph" w:styleId="Heading6">
    <w:name w:val="heading 6"/>
    <w:basedOn w:val="Normal"/>
    <w:next w:val="Normal"/>
    <w:pPr>
      <w:keepNext w:val="1"/>
      <w:jc w:val="center"/>
    </w:pPr>
    <w:rPr>
      <w:rFonts w:ascii="Trebuchet MS" w:cs="Trebuchet MS" w:eastAsia="Trebuchet MS" w:hAnsi="Trebuchet MS"/>
      <w:i w:val="1"/>
      <w:sz w:val="19"/>
      <w:szCs w:val="19"/>
      <w:u w:val="singl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pPr>
    <w:rPr>
      <w:rFonts w:ascii="Trebuchet MS" w:cs="Trebuchet MS" w:eastAsia="Trebuchet MS" w:hAnsi="Trebuchet MS"/>
      <w:b w:val="1"/>
      <w:sz w:val="19"/>
      <w:szCs w:val="19"/>
    </w:rPr>
  </w:style>
  <w:style w:type="paragraph" w:styleId="Heading5">
    <w:name w:val="heading 5"/>
    <w:basedOn w:val="Normal"/>
    <w:next w:val="Normal"/>
    <w:pPr>
      <w:keepNext w:val="1"/>
      <w:jc w:val="center"/>
    </w:pPr>
    <w:rPr>
      <w:rFonts w:ascii="Arial" w:cs="Arial" w:eastAsia="Arial" w:hAnsi="Arial"/>
      <w:b w:val="1"/>
      <w:sz w:val="19"/>
      <w:szCs w:val="19"/>
    </w:rPr>
  </w:style>
  <w:style w:type="paragraph" w:styleId="Heading6">
    <w:name w:val="heading 6"/>
    <w:basedOn w:val="Normal"/>
    <w:next w:val="Normal"/>
    <w:pPr>
      <w:keepNext w:val="1"/>
      <w:jc w:val="center"/>
    </w:pPr>
    <w:rPr>
      <w:rFonts w:ascii="Trebuchet MS" w:cs="Trebuchet MS" w:eastAsia="Trebuchet MS" w:hAnsi="Trebuchet MS"/>
      <w:i w:val="1"/>
      <w:sz w:val="19"/>
      <w:szCs w:val="19"/>
      <w:u w:val="singl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4163C"/>
    <w:rPr>
      <w:sz w:val="24"/>
      <w:szCs w:val="24"/>
      <w:lang w:val="en-GB"/>
    </w:rPr>
  </w:style>
  <w:style w:type="paragraph" w:styleId="Heading1">
    <w:name w:val="heading 1"/>
    <w:basedOn w:val="Normal"/>
    <w:next w:val="Normal"/>
    <w:qFormat w:val="1"/>
    <w:rsid w:val="0034163C"/>
    <w:pPr>
      <w:keepNext w:val="1"/>
      <w:outlineLvl w:val="0"/>
    </w:pPr>
    <w:rPr>
      <w:b w:val="1"/>
      <w:szCs w:val="20"/>
      <w:lang w:val="en-US"/>
    </w:rPr>
  </w:style>
  <w:style w:type="paragraph" w:styleId="Heading4">
    <w:name w:val="heading 4"/>
    <w:basedOn w:val="Normal"/>
    <w:next w:val="Normal"/>
    <w:qFormat w:val="1"/>
    <w:rsid w:val="0034163C"/>
    <w:pPr>
      <w:keepNext w:val="1"/>
      <w:outlineLvl w:val="3"/>
    </w:pPr>
    <w:rPr>
      <w:rFonts w:ascii="Trebuchet MS" w:hAnsi="Trebuchet MS"/>
      <w:b w:val="1"/>
      <w:sz w:val="19"/>
      <w:szCs w:val="20"/>
    </w:rPr>
  </w:style>
  <w:style w:type="paragraph" w:styleId="Heading5">
    <w:name w:val="heading 5"/>
    <w:basedOn w:val="Normal"/>
    <w:next w:val="Normal"/>
    <w:qFormat w:val="1"/>
    <w:rsid w:val="0034163C"/>
    <w:pPr>
      <w:keepNext w:val="1"/>
      <w:jc w:val="center"/>
      <w:outlineLvl w:val="4"/>
    </w:pPr>
    <w:rPr>
      <w:rFonts w:ascii="Arial" w:hAnsi="Arial"/>
      <w:b w:val="1"/>
      <w:sz w:val="19"/>
      <w:szCs w:val="20"/>
    </w:rPr>
  </w:style>
  <w:style w:type="paragraph" w:styleId="Heading6">
    <w:name w:val="heading 6"/>
    <w:basedOn w:val="Normal"/>
    <w:next w:val="Normal"/>
    <w:qFormat w:val="1"/>
    <w:rsid w:val="0034163C"/>
    <w:pPr>
      <w:keepNext w:val="1"/>
      <w:jc w:val="center"/>
      <w:outlineLvl w:val="5"/>
    </w:pPr>
    <w:rPr>
      <w:rFonts w:ascii="Trebuchet MS" w:hAnsi="Trebuchet MS"/>
      <w:i w:val="1"/>
      <w:sz w:val="19"/>
      <w:szCs w:val="20"/>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rsid w:val="007822D2"/>
    <w:rPr>
      <w:color w:val="0000ff"/>
      <w:u w:val="single"/>
    </w:rPr>
  </w:style>
  <w:style w:type="numbering" w:styleId="Style2" w:customStyle="1">
    <w:name w:val="Style2"/>
    <w:rsid w:val="003D621C"/>
    <w:pPr>
      <w:numPr>
        <w:numId w:val="5"/>
      </w:numPr>
    </w:pPr>
  </w:style>
  <w:style w:type="paragraph" w:styleId="CharCharCharChar" w:customStyle="1">
    <w:name w:val="Char Char Char Char"/>
    <w:basedOn w:val="Normal"/>
    <w:rsid w:val="00C92CA4"/>
    <w:pPr>
      <w:spacing w:after="160" w:before="60" w:line="240" w:lineRule="exact"/>
    </w:pPr>
    <w:rPr>
      <w:rFonts w:ascii="Verdana" w:cs="Arial" w:hAnsi="Verdana"/>
      <w:color w:val="ff00ff"/>
      <w:sz w:val="20"/>
    </w:rPr>
  </w:style>
  <w:style w:type="paragraph" w:styleId="Char" w:customStyle="1">
    <w:name w:val="Char"/>
    <w:basedOn w:val="Normal"/>
    <w:rsid w:val="0039092F"/>
    <w:pPr>
      <w:spacing w:after="160" w:before="60" w:line="240" w:lineRule="exact"/>
    </w:pPr>
    <w:rPr>
      <w:rFonts w:ascii="Verdana" w:cs="Arial" w:hAnsi="Verdana"/>
      <w:color w:val="ff00ff"/>
      <w:sz w:val="20"/>
    </w:rPr>
  </w:style>
  <w:style w:type="paragraph" w:styleId="CharCharCharCharCharCharChar" w:customStyle="1">
    <w:name w:val="Char Char Char Char Char Char Char"/>
    <w:basedOn w:val="Normal"/>
    <w:rsid w:val="00AE4FF9"/>
    <w:pPr>
      <w:spacing w:after="160" w:before="60" w:line="240" w:lineRule="exact"/>
    </w:pPr>
    <w:rPr>
      <w:rFonts w:ascii="Verdana" w:cs="Arial" w:hAnsi="Verdana"/>
      <w:color w:val="ff00ff"/>
      <w:sz w:val="20"/>
    </w:rPr>
  </w:style>
  <w:style w:type="paragraph" w:styleId="BodyTextIndent3">
    <w:name w:val="Body Text Indent 3"/>
    <w:basedOn w:val="Normal"/>
    <w:link w:val="BodyTextIndent3Char"/>
    <w:rsid w:val="00866FCF"/>
    <w:pPr>
      <w:spacing w:after="120"/>
      <w:ind w:left="360"/>
    </w:pPr>
    <w:rPr>
      <w:rFonts w:eastAsia="Times New Roman"/>
      <w:sz w:val="16"/>
      <w:szCs w:val="16"/>
      <w:lang w:val="en-US"/>
    </w:rPr>
  </w:style>
  <w:style w:type="character" w:styleId="BodyTextIndent3Char" w:customStyle="1">
    <w:name w:val="Body Text Indent 3 Char"/>
    <w:basedOn w:val="DefaultParagraphFont"/>
    <w:link w:val="BodyTextIndent3"/>
    <w:rsid w:val="00866FCF"/>
    <w:rPr>
      <w:sz w:val="16"/>
      <w:szCs w:val="16"/>
      <w:lang w:bidi="ar-SA" w:eastAsia="en-US" w:val="en-US"/>
    </w:rPr>
  </w:style>
  <w:style w:type="paragraph" w:styleId="BodyText">
    <w:name w:val="Body Text"/>
    <w:basedOn w:val="Normal"/>
    <w:rsid w:val="00707A96"/>
    <w:pPr>
      <w:spacing w:after="120"/>
    </w:pPr>
  </w:style>
  <w:style w:type="paragraph" w:styleId="ListParagraph">
    <w:name w:val="List Paragraph"/>
    <w:basedOn w:val="Normal"/>
    <w:uiPriority w:val="34"/>
    <w:qFormat w:val="1"/>
    <w:rsid w:val="0056577A"/>
    <w:pPr>
      <w:ind w:left="720"/>
      <w:contextualSpacing w:val="1"/>
    </w:pPr>
  </w:style>
  <w:style w:type="paragraph" w:styleId="StyleLatinArial10ptBoldBottomSinglesolidlineGray-" w:customStyle="1">
    <w:name w:val="Style (Latin) Arial 10 pt Bold Bottom: (Single solid line Gray-..."/>
    <w:basedOn w:val="Normal"/>
    <w:rsid w:val="00455CDD"/>
    <w:pPr>
      <w:shd w:color="auto" w:fill="e6e6e6" w:val="clear"/>
      <w:spacing w:after="60" w:before="120"/>
      <w:jc w:val="center"/>
    </w:pPr>
    <w:rPr>
      <w:rFonts w:ascii="Arial" w:eastAsia="Times New Roman" w:hAnsi="Arial"/>
      <w:b w:val="1"/>
      <w:bCs w:val="1"/>
      <w:sz w:val="20"/>
      <w:szCs w:val="20"/>
      <w:lang w:val="en-US"/>
    </w:rPr>
  </w:style>
  <w:style w:type="paragraph" w:styleId="Header">
    <w:name w:val="header"/>
    <w:basedOn w:val="Normal"/>
    <w:link w:val="HeaderChar"/>
    <w:rsid w:val="003E2B2A"/>
    <w:pPr>
      <w:tabs>
        <w:tab w:val="center" w:pos="4680"/>
        <w:tab w:val="right" w:pos="9360"/>
      </w:tabs>
    </w:pPr>
  </w:style>
  <w:style w:type="character" w:styleId="HeaderChar" w:customStyle="1">
    <w:name w:val="Header Char"/>
    <w:basedOn w:val="DefaultParagraphFont"/>
    <w:link w:val="Header"/>
    <w:rsid w:val="003E2B2A"/>
    <w:rPr>
      <w:sz w:val="24"/>
      <w:szCs w:val="24"/>
      <w:lang w:val="en-GB"/>
    </w:rPr>
  </w:style>
  <w:style w:type="paragraph" w:styleId="Footer">
    <w:name w:val="footer"/>
    <w:basedOn w:val="Normal"/>
    <w:link w:val="FooterChar"/>
    <w:rsid w:val="003E2B2A"/>
    <w:pPr>
      <w:tabs>
        <w:tab w:val="center" w:pos="4680"/>
        <w:tab w:val="right" w:pos="9360"/>
      </w:tabs>
    </w:pPr>
  </w:style>
  <w:style w:type="character" w:styleId="FooterChar" w:customStyle="1">
    <w:name w:val="Footer Char"/>
    <w:basedOn w:val="DefaultParagraphFont"/>
    <w:link w:val="Footer"/>
    <w:rsid w:val="003E2B2A"/>
    <w:rPr>
      <w:sz w:val="24"/>
      <w:szCs w:val="24"/>
      <w:lang w:val="en-GB"/>
    </w:rPr>
  </w:style>
  <w:style w:type="paragraph" w:styleId="NoSpacing">
    <w:name w:val="No Spacing"/>
    <w:uiPriority w:val="1"/>
    <w:qFormat w:val="1"/>
    <w:rsid w:val="009576DA"/>
    <w:rPr>
      <w:rFonts w:ascii="Calibri" w:eastAsia="Calibri" w:hAnsi="Calibri"/>
      <w:sz w:val="22"/>
      <w:szCs w:val="22"/>
    </w:rPr>
  </w:style>
  <w:style w:type="character" w:styleId="jd21" w:customStyle="1">
    <w:name w:val="jd21"/>
    <w:basedOn w:val="DefaultParagraphFont"/>
    <w:rsid w:val="008849A8"/>
    <w:rPr>
      <w:rFonts w:ascii="Verdana" w:hAnsi="Verdana" w:hint="default"/>
      <w:sz w:val="18"/>
      <w:szCs w:val="18"/>
    </w:rPr>
  </w:style>
  <w:style w:type="paragraph" w:styleId="FootnoteText">
    <w:name w:val="footnote text"/>
    <w:basedOn w:val="Normal"/>
    <w:link w:val="FootnoteTextChar"/>
    <w:rsid w:val="00B75783"/>
    <w:rPr>
      <w:rFonts w:eastAsia="Times New Roman"/>
      <w:sz w:val="20"/>
      <w:szCs w:val="20"/>
      <w:lang w:val="en-US"/>
    </w:rPr>
  </w:style>
  <w:style w:type="character" w:styleId="FootnoteTextChar" w:customStyle="1">
    <w:name w:val="Footnote Text Char"/>
    <w:basedOn w:val="DefaultParagraphFont"/>
    <w:link w:val="FootnoteText"/>
    <w:rsid w:val="00B75783"/>
    <w:rPr>
      <w:rFonts w:eastAsia="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