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ECA" w:rsidRDefault="00BA7746">
      <w:pPr>
        <w:pStyle w:val="Normal1"/>
        <w:spacing w:after="0" w:line="240" w:lineRule="auto"/>
      </w:pPr>
      <w:r>
        <w:rPr>
          <w:rFonts w:ascii="Andalus" w:eastAsia="Andalus" w:hAnsi="Andalus" w:cs="Andalus"/>
          <w:b/>
          <w:color w:val="17365D"/>
          <w:sz w:val="36"/>
          <w:szCs w:val="36"/>
        </w:rPr>
        <w:t>ISHAN CHAURASIA</w:t>
      </w:r>
    </w:p>
    <w:p w:rsidR="00C66A06" w:rsidRPr="00C66A06" w:rsidRDefault="008163A8">
      <w:pPr>
        <w:pStyle w:val="Normal1"/>
        <w:spacing w:after="0" w:line="240" w:lineRule="auto"/>
        <w:rPr>
          <w:rFonts w:ascii="Cambria" w:eastAsia="Cambria" w:hAnsi="Cambria" w:cs="Cambria"/>
          <w:b/>
          <w:color w:val="17365D"/>
          <w:sz w:val="24"/>
          <w:szCs w:val="24"/>
        </w:rPr>
      </w:pPr>
      <w:r>
        <w:rPr>
          <w:rFonts w:ascii="Cambria" w:eastAsia="Cambria" w:hAnsi="Cambria" w:cs="Cambria"/>
          <w:b/>
          <w:color w:val="17365D"/>
          <w:sz w:val="24"/>
          <w:szCs w:val="24"/>
        </w:rPr>
        <w:t>S</w:t>
      </w:r>
      <w:r w:rsidR="00326051">
        <w:rPr>
          <w:rFonts w:ascii="Cambria" w:eastAsia="Cambria" w:hAnsi="Cambria" w:cs="Cambria"/>
          <w:b/>
          <w:color w:val="17365D"/>
          <w:sz w:val="24"/>
          <w:szCs w:val="24"/>
        </w:rPr>
        <w:t xml:space="preserve">ECTION HEAD </w:t>
      </w:r>
      <w:r w:rsidR="009A3F7D">
        <w:rPr>
          <w:rFonts w:ascii="Cambria" w:eastAsia="Cambria" w:hAnsi="Cambria" w:cs="Cambria"/>
          <w:b/>
          <w:color w:val="17365D"/>
          <w:sz w:val="24"/>
          <w:szCs w:val="24"/>
        </w:rPr>
        <w:t xml:space="preserve">MECHANICAL </w:t>
      </w:r>
      <w:r w:rsidR="00551ACB">
        <w:rPr>
          <w:rFonts w:ascii="Cambria" w:eastAsia="Cambria" w:hAnsi="Cambria" w:cs="Cambria"/>
          <w:b/>
          <w:color w:val="17365D"/>
          <w:sz w:val="24"/>
          <w:szCs w:val="24"/>
        </w:rPr>
        <w:t>MAINTENANCE</w:t>
      </w:r>
      <w:bookmarkStart w:id="0" w:name="_GoBack"/>
      <w:bookmarkEnd w:id="0"/>
    </w:p>
    <w:p w:rsidR="00242ECA" w:rsidRDefault="00BA7746">
      <w:pPr>
        <w:pStyle w:val="Normal1"/>
        <w:spacing w:after="0" w:line="240" w:lineRule="auto"/>
      </w:pPr>
      <w:r>
        <w:rPr>
          <w:rFonts w:ascii="Cambria" w:eastAsia="Cambria" w:hAnsi="Cambria" w:cs="Cambria"/>
          <w:color w:val="17365D"/>
        </w:rPr>
        <w:t>#639/13 Extension, Urban Estate, Karnal-132001</w:t>
      </w:r>
    </w:p>
    <w:p w:rsidR="00242ECA" w:rsidRDefault="00BA7746">
      <w:pPr>
        <w:pStyle w:val="Normal1"/>
        <w:spacing w:after="0"/>
      </w:pPr>
      <w:r>
        <w:rPr>
          <w:rFonts w:ascii="Cambria" w:eastAsia="Cambria" w:hAnsi="Cambria" w:cs="Cambria"/>
          <w:color w:val="17365D"/>
        </w:rPr>
        <w:t>+91-9560898277</w:t>
      </w:r>
      <w:r>
        <w:rPr>
          <w:rFonts w:ascii="Cambria" w:eastAsia="Cambria" w:hAnsi="Cambria" w:cs="Cambria"/>
          <w:color w:val="17365D"/>
        </w:rPr>
        <w:tab/>
      </w:r>
      <w:r>
        <w:rPr>
          <w:rFonts w:ascii="Cambria" w:eastAsia="Cambria" w:hAnsi="Cambria" w:cs="Cambria"/>
          <w:color w:val="17365D"/>
        </w:rPr>
        <w:tab/>
      </w:r>
      <w:r>
        <w:rPr>
          <w:rFonts w:ascii="Cambria" w:eastAsia="Cambria" w:hAnsi="Cambria" w:cs="Cambria"/>
          <w:color w:val="17365D"/>
        </w:rPr>
        <w:tab/>
      </w:r>
    </w:p>
    <w:p w:rsidR="00242ECA" w:rsidRDefault="00BA7746">
      <w:pPr>
        <w:pStyle w:val="Normal1"/>
        <w:spacing w:after="0"/>
      </w:pPr>
      <w:r>
        <w:rPr>
          <w:rFonts w:ascii="Cambria" w:eastAsia="Cambria" w:hAnsi="Cambria" w:cs="Cambria"/>
          <w:color w:val="17365D"/>
        </w:rPr>
        <w:t xml:space="preserve"> Ishan.knl@gmail.com</w:t>
      </w:r>
    </w:p>
    <w:p w:rsidR="00242ECA" w:rsidRDefault="00242ECA">
      <w:pPr>
        <w:pStyle w:val="Normal1"/>
        <w:spacing w:after="0"/>
      </w:pPr>
    </w:p>
    <w:p w:rsidR="00242ECA" w:rsidRDefault="00BA7746">
      <w:pPr>
        <w:pStyle w:val="Normal1"/>
        <w:spacing w:after="0"/>
      </w:pPr>
      <w:r>
        <w:rPr>
          <w:rFonts w:ascii="Cambria" w:eastAsia="Cambria" w:hAnsi="Cambria" w:cs="Cambria"/>
          <w:b/>
          <w:color w:val="17365D"/>
        </w:rPr>
        <w:t>CAREER OBJECTIVE</w:t>
      </w:r>
    </w:p>
    <w:p w:rsidR="00C77C40" w:rsidRPr="00C77C40" w:rsidRDefault="00BA7746">
      <w:pPr>
        <w:pStyle w:val="Normal1"/>
        <w:spacing w:after="0"/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color w:val="17365D"/>
        </w:rPr>
        <w:t>Seeking career enriching</w:t>
      </w:r>
      <w:r w:rsidR="00C66A06">
        <w:rPr>
          <w:rFonts w:ascii="Cambria" w:eastAsia="Cambria" w:hAnsi="Cambria" w:cs="Cambria"/>
          <w:color w:val="17365D"/>
        </w:rPr>
        <w:t xml:space="preserve"> opportunities in all domains of maintenance, energy saving &amp;</w:t>
      </w:r>
      <w:r w:rsidR="00C160A0">
        <w:rPr>
          <w:rFonts w:ascii="Cambria" w:eastAsia="Cambria" w:hAnsi="Cambria" w:cs="Cambria"/>
          <w:color w:val="17365D"/>
        </w:rPr>
        <w:t xml:space="preserve"> renewable energy</w:t>
      </w:r>
      <w:r w:rsidR="00C66A06">
        <w:rPr>
          <w:rFonts w:ascii="Cambria" w:eastAsia="Cambria" w:hAnsi="Cambria" w:cs="Cambria"/>
          <w:color w:val="17365D"/>
        </w:rPr>
        <w:t xml:space="preserve"> projects </w:t>
      </w:r>
      <w:r>
        <w:rPr>
          <w:rFonts w:ascii="Cambria" w:eastAsia="Cambria" w:hAnsi="Cambria" w:cs="Cambria"/>
          <w:color w:val="17365D"/>
        </w:rPr>
        <w:t>as well as freelance technical trainer profil</w:t>
      </w:r>
      <w:r w:rsidR="00C66A06">
        <w:rPr>
          <w:rFonts w:ascii="Cambria" w:eastAsia="Cambria" w:hAnsi="Cambria" w:cs="Cambria"/>
          <w:color w:val="17365D"/>
        </w:rPr>
        <w:t>e.</w:t>
      </w:r>
    </w:p>
    <w:p w:rsidR="00E65106" w:rsidRPr="00E65106" w:rsidRDefault="00BA7746">
      <w:pPr>
        <w:pStyle w:val="Normal1"/>
        <w:spacing w:after="0"/>
        <w:rPr>
          <w:rFonts w:ascii="Cambria" w:eastAsia="Cambria" w:hAnsi="Cambria" w:cs="Cambria"/>
          <w:b/>
          <w:color w:val="17365D"/>
        </w:rPr>
      </w:pPr>
      <w:r>
        <w:rPr>
          <w:rFonts w:ascii="Cambria" w:eastAsia="Cambria" w:hAnsi="Cambria" w:cs="Cambria"/>
          <w:b/>
          <w:color w:val="17365D"/>
        </w:rPr>
        <w:t xml:space="preserve">WORKING EXPERIENCE    </w:t>
      </w:r>
    </w:p>
    <w:p w:rsidR="00C66A06" w:rsidRPr="00C66A06" w:rsidRDefault="00C66A06" w:rsidP="00CF3317">
      <w:pPr>
        <w:pStyle w:val="Normal1"/>
        <w:numPr>
          <w:ilvl w:val="0"/>
          <w:numId w:val="3"/>
        </w:numPr>
        <w:spacing w:after="0"/>
        <w:ind w:left="180" w:hanging="180"/>
        <w:rPr>
          <w:color w:val="17365D"/>
        </w:rPr>
      </w:pPr>
      <w:r>
        <w:rPr>
          <w:color w:val="17365D"/>
        </w:rPr>
        <w:t>Curren</w:t>
      </w:r>
      <w:r w:rsidR="008163A8">
        <w:rPr>
          <w:color w:val="17365D"/>
        </w:rPr>
        <w:t>tly working as Section Head</w:t>
      </w:r>
      <w:r w:rsidR="009A3F7D">
        <w:rPr>
          <w:color w:val="17365D"/>
        </w:rPr>
        <w:t xml:space="preserve"> Mechanical</w:t>
      </w:r>
      <w:r>
        <w:rPr>
          <w:color w:val="17365D"/>
        </w:rPr>
        <w:t xml:space="preserve"> Maintenance at </w:t>
      </w:r>
      <w:r w:rsidRPr="00C66A06">
        <w:rPr>
          <w:rFonts w:ascii="Cambria" w:eastAsia="Cambria" w:hAnsi="Cambria" w:cs="Cambria"/>
          <w:b/>
          <w:color w:val="17365D"/>
        </w:rPr>
        <w:t>ASAHI INDIA GLASS LTD, BAWAL</w:t>
      </w:r>
      <w:r w:rsidR="003F3520">
        <w:rPr>
          <w:color w:val="17365D"/>
        </w:rPr>
        <w:t xml:space="preserve"> since August</w:t>
      </w:r>
      <w:r>
        <w:rPr>
          <w:color w:val="17365D"/>
        </w:rPr>
        <w:t xml:space="preserve"> 2016</w:t>
      </w:r>
    </w:p>
    <w:p w:rsidR="00242ECA" w:rsidRDefault="00C66A06" w:rsidP="00CF3317">
      <w:pPr>
        <w:pStyle w:val="Normal1"/>
        <w:numPr>
          <w:ilvl w:val="0"/>
          <w:numId w:val="3"/>
        </w:numPr>
        <w:spacing w:after="0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Worked</w:t>
      </w:r>
      <w:r w:rsidR="00BA7746">
        <w:rPr>
          <w:rFonts w:ascii="Cambria" w:eastAsia="Cambria" w:hAnsi="Cambria" w:cs="Cambria"/>
          <w:color w:val="17365D"/>
        </w:rPr>
        <w:t xml:space="preserve"> as senior executive in maintenance </w:t>
      </w:r>
      <w:r>
        <w:rPr>
          <w:rFonts w:ascii="Cambria" w:eastAsia="Cambria" w:hAnsi="Cambria" w:cs="Cambria"/>
          <w:color w:val="17365D"/>
        </w:rPr>
        <w:t xml:space="preserve">at </w:t>
      </w:r>
      <w:r w:rsidR="00BA7746">
        <w:rPr>
          <w:rFonts w:ascii="Cambria" w:eastAsia="Cambria" w:hAnsi="Cambria" w:cs="Cambria"/>
          <w:b/>
          <w:color w:val="17365D"/>
        </w:rPr>
        <w:t>ADVICS NORTH INDIA PVT LTD, ROHTAK</w:t>
      </w:r>
      <w:r w:rsidR="00C77C40">
        <w:rPr>
          <w:rFonts w:ascii="Cambria" w:eastAsia="Cambria" w:hAnsi="Cambria" w:cs="Cambria"/>
          <w:b/>
          <w:color w:val="17365D"/>
        </w:rPr>
        <w:t xml:space="preserve"> </w:t>
      </w:r>
      <w:r w:rsidR="003F3520">
        <w:rPr>
          <w:rFonts w:ascii="Cambria" w:eastAsia="Cambria" w:hAnsi="Cambria" w:cs="Cambria"/>
          <w:color w:val="17365D"/>
        </w:rPr>
        <w:t>from January 2015 to July</w:t>
      </w:r>
      <w:r>
        <w:rPr>
          <w:rFonts w:ascii="Cambria" w:eastAsia="Cambria" w:hAnsi="Cambria" w:cs="Cambria"/>
          <w:color w:val="17365D"/>
        </w:rPr>
        <w:t xml:space="preserve"> 2016</w:t>
      </w:r>
    </w:p>
    <w:p w:rsidR="00242ECA" w:rsidRPr="00C66A06" w:rsidRDefault="00BA7746" w:rsidP="00CF3317">
      <w:pPr>
        <w:pStyle w:val="Normal1"/>
        <w:widowControl w:val="0"/>
        <w:numPr>
          <w:ilvl w:val="0"/>
          <w:numId w:val="3"/>
        </w:numPr>
        <w:spacing w:after="0"/>
        <w:ind w:left="180" w:hanging="180"/>
        <w:jc w:val="both"/>
        <w:rPr>
          <w:color w:val="17365D"/>
        </w:rPr>
      </w:pPr>
      <w:r>
        <w:rPr>
          <w:rFonts w:ascii="Cambria" w:eastAsia="Cambria" w:hAnsi="Cambria" w:cs="Cambria"/>
          <w:color w:val="17365D"/>
        </w:rPr>
        <w:t xml:space="preserve">Worked as senior engineer in maintenance at </w:t>
      </w:r>
      <w:r>
        <w:rPr>
          <w:rFonts w:ascii="Cambria" w:eastAsia="Cambria" w:hAnsi="Cambria" w:cs="Cambria"/>
          <w:b/>
          <w:color w:val="17365D"/>
        </w:rPr>
        <w:t>STEEL STRIPS WHEELS LTD, DAPPAR</w:t>
      </w:r>
      <w:r w:rsidR="00C722FD">
        <w:rPr>
          <w:rFonts w:ascii="Cambria" w:eastAsia="Cambria" w:hAnsi="Cambria" w:cs="Cambria"/>
          <w:color w:val="17365D"/>
        </w:rPr>
        <w:t xml:space="preserve"> from August</w:t>
      </w:r>
      <w:r w:rsidR="00C66A06">
        <w:rPr>
          <w:rFonts w:ascii="Cambria" w:eastAsia="Cambria" w:hAnsi="Cambria" w:cs="Cambria"/>
          <w:color w:val="17365D"/>
        </w:rPr>
        <w:t xml:space="preserve"> 2010 to D</w:t>
      </w:r>
      <w:r>
        <w:rPr>
          <w:rFonts w:ascii="Cambria" w:eastAsia="Cambria" w:hAnsi="Cambria" w:cs="Cambria"/>
          <w:color w:val="17365D"/>
        </w:rPr>
        <w:t>ecember 2014</w:t>
      </w:r>
    </w:p>
    <w:p w:rsidR="0050736D" w:rsidRDefault="0050736D">
      <w:pPr>
        <w:pStyle w:val="Normal1"/>
        <w:spacing w:after="0"/>
        <w:rPr>
          <w:rFonts w:ascii="Cambria" w:eastAsia="Cambria" w:hAnsi="Cambria" w:cs="Cambria"/>
          <w:b/>
          <w:color w:val="17365D"/>
        </w:rPr>
      </w:pPr>
    </w:p>
    <w:p w:rsidR="00242ECA" w:rsidRDefault="00BA7746">
      <w:pPr>
        <w:pStyle w:val="Normal1"/>
        <w:spacing w:after="0"/>
      </w:pPr>
      <w:r>
        <w:rPr>
          <w:rFonts w:ascii="Cambria" w:eastAsia="Cambria" w:hAnsi="Cambria" w:cs="Cambria"/>
          <w:b/>
          <w:color w:val="17365D"/>
        </w:rPr>
        <w:t>PROFESSIONAL SKILLS</w:t>
      </w:r>
      <w:r w:rsidR="00326051">
        <w:rPr>
          <w:rFonts w:ascii="Cambria" w:eastAsia="Cambria" w:hAnsi="Cambria" w:cs="Cambria"/>
          <w:b/>
          <w:color w:val="17365D"/>
        </w:rPr>
        <w:t xml:space="preserve"> AND KEY COMPETENCIES</w:t>
      </w:r>
    </w:p>
    <w:p w:rsidR="00242ECA" w:rsidRDefault="00BA7746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Knowledge of press hydraulics, machine tools hydrau</w:t>
      </w:r>
      <w:r w:rsidR="00C66A06">
        <w:rPr>
          <w:rFonts w:ascii="Cambria" w:eastAsia="Cambria" w:hAnsi="Cambria" w:cs="Cambria"/>
          <w:color w:val="17365D"/>
        </w:rPr>
        <w:t xml:space="preserve">lics and </w:t>
      </w:r>
      <w:r w:rsidR="0080680E">
        <w:rPr>
          <w:rFonts w:ascii="Cambria" w:eastAsia="Cambria" w:hAnsi="Cambria" w:cs="Cambria"/>
          <w:color w:val="17365D"/>
        </w:rPr>
        <w:t>electro</w:t>
      </w:r>
      <w:r>
        <w:rPr>
          <w:rFonts w:ascii="Cambria" w:eastAsia="Cambria" w:hAnsi="Cambria" w:cs="Cambria"/>
          <w:color w:val="17365D"/>
        </w:rPr>
        <w:t>pneumatics</w:t>
      </w:r>
    </w:p>
    <w:p w:rsidR="00242ECA" w:rsidRDefault="00AD35F7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Vibratio</w:t>
      </w:r>
      <w:r w:rsidR="00324B01">
        <w:rPr>
          <w:rFonts w:ascii="Cambria" w:eastAsia="Cambria" w:hAnsi="Cambria" w:cs="Cambria"/>
          <w:color w:val="17365D"/>
        </w:rPr>
        <w:t>n monitoring of</w:t>
      </w:r>
      <w:r w:rsidR="00BA7746">
        <w:rPr>
          <w:rFonts w:ascii="Cambria" w:eastAsia="Cambria" w:hAnsi="Cambria" w:cs="Cambria"/>
          <w:color w:val="17365D"/>
        </w:rPr>
        <w:t xml:space="preserve"> blowers</w:t>
      </w:r>
      <w:r w:rsidR="0080680E">
        <w:rPr>
          <w:rFonts w:ascii="Cambria" w:eastAsia="Cambria" w:hAnsi="Cambria" w:cs="Cambria"/>
          <w:color w:val="17365D"/>
        </w:rPr>
        <w:t xml:space="preserve">, maintenance of </w:t>
      </w:r>
      <w:r w:rsidR="00C66A06">
        <w:rPr>
          <w:rFonts w:ascii="Cambria" w:eastAsia="Cambria" w:hAnsi="Cambria" w:cs="Cambria"/>
          <w:color w:val="17365D"/>
        </w:rPr>
        <w:t>conveyors</w:t>
      </w:r>
      <w:r w:rsidR="0080680E">
        <w:rPr>
          <w:rFonts w:ascii="Cambria" w:eastAsia="Cambria" w:hAnsi="Cambria" w:cs="Cambria"/>
          <w:color w:val="17365D"/>
        </w:rPr>
        <w:t>, pumps</w:t>
      </w:r>
      <w:r w:rsidR="00BA7746">
        <w:rPr>
          <w:rFonts w:ascii="Cambria" w:eastAsia="Cambria" w:hAnsi="Cambria" w:cs="Cambria"/>
          <w:color w:val="17365D"/>
        </w:rPr>
        <w:t xml:space="preserve"> etc.</w:t>
      </w:r>
    </w:p>
    <w:p w:rsidR="00242ECA" w:rsidRPr="00326051" w:rsidRDefault="00BA7746" w:rsidP="00326051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Press shop ma</w:t>
      </w:r>
      <w:r w:rsidR="00326051">
        <w:rPr>
          <w:rFonts w:ascii="Cambria" w:eastAsia="Cambria" w:hAnsi="Cambria" w:cs="Cambria"/>
          <w:color w:val="17365D"/>
        </w:rPr>
        <w:t>intenance</w:t>
      </w:r>
      <w:r w:rsidR="0080680E">
        <w:rPr>
          <w:rFonts w:ascii="Cambria" w:eastAsia="Cambria" w:hAnsi="Cambria" w:cs="Cambria"/>
          <w:color w:val="17365D"/>
        </w:rPr>
        <w:t>, CNC</w:t>
      </w:r>
      <w:r w:rsidR="001979E5">
        <w:rPr>
          <w:rFonts w:ascii="Cambria" w:eastAsia="Cambria" w:hAnsi="Cambria" w:cs="Cambria"/>
          <w:color w:val="17365D"/>
        </w:rPr>
        <w:t xml:space="preserve"> SPM, VMC</w:t>
      </w:r>
      <w:r w:rsidR="0080680E">
        <w:rPr>
          <w:rFonts w:ascii="Cambria" w:eastAsia="Cambria" w:hAnsi="Cambria" w:cs="Cambria"/>
          <w:color w:val="17365D"/>
        </w:rPr>
        <w:t xml:space="preserve"> machines troubleshooting</w:t>
      </w:r>
    </w:p>
    <w:p w:rsidR="00242ECA" w:rsidRPr="00326051" w:rsidRDefault="0080680E" w:rsidP="00C66A06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Ball screws</w:t>
      </w:r>
      <w:r w:rsidR="00804013">
        <w:rPr>
          <w:rFonts w:ascii="Cambria" w:eastAsia="Cambria" w:hAnsi="Cambria" w:cs="Cambria"/>
          <w:color w:val="17365D"/>
        </w:rPr>
        <w:t xml:space="preserve"> drives</w:t>
      </w:r>
      <w:r>
        <w:rPr>
          <w:rFonts w:ascii="Cambria" w:eastAsia="Cambria" w:hAnsi="Cambria" w:cs="Cambria"/>
          <w:color w:val="17365D"/>
        </w:rPr>
        <w:t>, accuracy and repeatability check of precision components</w:t>
      </w:r>
    </w:p>
    <w:p w:rsidR="00326051" w:rsidRPr="00326051" w:rsidRDefault="00326051" w:rsidP="00C66A06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Proactively understanding customer needs and drive to meet or exceed his expectations</w:t>
      </w:r>
    </w:p>
    <w:p w:rsidR="00326051" w:rsidRPr="00326051" w:rsidRDefault="00326051" w:rsidP="00C66A06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Improve, develop and manage processes for better performance and customer satisfaction</w:t>
      </w:r>
    </w:p>
    <w:p w:rsidR="00326051" w:rsidRPr="00A46309" w:rsidRDefault="00326051" w:rsidP="00C66A06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Ability to take a long term view, plan actions to seize opportunities and manage risks</w:t>
      </w:r>
    </w:p>
    <w:p w:rsidR="00A46309" w:rsidRPr="00C66A06" w:rsidRDefault="00A46309" w:rsidP="00C66A06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Basic knowledge of yaskawa pick and place robots</w:t>
      </w:r>
    </w:p>
    <w:p w:rsidR="00242ECA" w:rsidRDefault="00C66A06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Basic electrical maintenance &amp;</w:t>
      </w:r>
      <w:r w:rsidR="00804013">
        <w:rPr>
          <w:rFonts w:ascii="Cambria" w:eastAsia="Cambria" w:hAnsi="Cambria" w:cs="Cambria"/>
          <w:color w:val="17365D"/>
        </w:rPr>
        <w:t xml:space="preserve"> basic</w:t>
      </w:r>
      <w:r w:rsidR="00326051">
        <w:rPr>
          <w:rFonts w:ascii="Cambria" w:eastAsia="Cambria" w:hAnsi="Cambria" w:cs="Cambria"/>
          <w:color w:val="17365D"/>
        </w:rPr>
        <w:t xml:space="preserve"> troubleshooting</w:t>
      </w:r>
      <w:r w:rsidR="00AD35F7">
        <w:rPr>
          <w:rFonts w:ascii="Cambria" w:eastAsia="Cambria" w:hAnsi="Cambria" w:cs="Cambria"/>
          <w:color w:val="17365D"/>
        </w:rPr>
        <w:t>.</w:t>
      </w:r>
      <w:r>
        <w:rPr>
          <w:rFonts w:ascii="Cambria" w:eastAsia="Cambria" w:hAnsi="Cambria" w:cs="Cambria"/>
          <w:color w:val="17365D"/>
        </w:rPr>
        <w:t xml:space="preserve"> </w:t>
      </w:r>
    </w:p>
    <w:p w:rsidR="00242ECA" w:rsidRDefault="00326051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bookmarkStart w:id="1" w:name="h.gjdgxs" w:colFirst="0" w:colLast="0"/>
      <w:bookmarkEnd w:id="1"/>
      <w:r>
        <w:rPr>
          <w:rFonts w:ascii="Cambria" w:eastAsia="Cambria" w:hAnsi="Cambria" w:cs="Cambria"/>
          <w:color w:val="17365D"/>
        </w:rPr>
        <w:t>gearbox , gear trains,</w:t>
      </w:r>
      <w:r w:rsidR="00BA7746">
        <w:rPr>
          <w:rFonts w:ascii="Cambria" w:eastAsia="Cambria" w:hAnsi="Cambria" w:cs="Cambria"/>
          <w:color w:val="17365D"/>
        </w:rPr>
        <w:t xml:space="preserve"> spot welding, seam welding, boring machines, grinding machines, bending machines</w:t>
      </w:r>
      <w:r>
        <w:rPr>
          <w:rFonts w:ascii="Cambria" w:eastAsia="Cambria" w:hAnsi="Cambria" w:cs="Cambria"/>
          <w:color w:val="17365D"/>
        </w:rPr>
        <w:t>, bearings, EOT cranes</w:t>
      </w:r>
    </w:p>
    <w:p w:rsidR="00242ECA" w:rsidRDefault="00CF3317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 xml:space="preserve">TPM, </w:t>
      </w:r>
      <w:r w:rsidR="0080680E">
        <w:rPr>
          <w:rFonts w:ascii="Cambria" w:eastAsia="Cambria" w:hAnsi="Cambria" w:cs="Cambria"/>
          <w:color w:val="17365D"/>
        </w:rPr>
        <w:t>KAIZEN,</w:t>
      </w:r>
      <w:r w:rsidR="00BA7746">
        <w:rPr>
          <w:rFonts w:ascii="Cambria" w:eastAsia="Cambria" w:hAnsi="Cambria" w:cs="Cambria"/>
          <w:color w:val="17365D"/>
        </w:rPr>
        <w:t xml:space="preserve"> POKA YOKE, </w:t>
      </w:r>
      <w:r w:rsidR="0080680E">
        <w:rPr>
          <w:rFonts w:ascii="Cambria" w:eastAsia="Cambria" w:hAnsi="Cambria" w:cs="Cambria"/>
          <w:color w:val="17365D"/>
        </w:rPr>
        <w:t xml:space="preserve">MTBF, MTTR, </w:t>
      </w:r>
      <w:r w:rsidR="00BA7746">
        <w:rPr>
          <w:rFonts w:ascii="Cambria" w:eastAsia="Cambria" w:hAnsi="Cambria" w:cs="Cambria"/>
          <w:color w:val="17365D"/>
        </w:rPr>
        <w:t>root cause analysis, check-sheets, history cards etc</w:t>
      </w:r>
    </w:p>
    <w:p w:rsidR="00242ECA" w:rsidRDefault="0065336F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Documentation for  IATF</w:t>
      </w:r>
      <w:r w:rsidR="00BA7746">
        <w:rPr>
          <w:rFonts w:ascii="Cambria" w:eastAsia="Cambria" w:hAnsi="Cambria" w:cs="Cambria"/>
          <w:color w:val="17365D"/>
        </w:rPr>
        <w:t xml:space="preserve"> 16949, OHSAS 18001</w:t>
      </w:r>
      <w:r w:rsidR="00AD35F7">
        <w:rPr>
          <w:rFonts w:ascii="Cambria" w:eastAsia="Cambria" w:hAnsi="Cambria" w:cs="Cambria"/>
          <w:color w:val="17365D"/>
        </w:rPr>
        <w:t xml:space="preserve"> and ISO 50001</w:t>
      </w:r>
      <w:r w:rsidR="005C17E1">
        <w:rPr>
          <w:rFonts w:ascii="Cambria" w:eastAsia="Cambria" w:hAnsi="Cambria" w:cs="Cambria"/>
          <w:color w:val="17365D"/>
        </w:rPr>
        <w:tab/>
      </w:r>
    </w:p>
    <w:p w:rsidR="00242ECA" w:rsidRPr="00EF0065" w:rsidRDefault="00BA7746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Spare parts management, SAP schedules and related tasks</w:t>
      </w:r>
    </w:p>
    <w:p w:rsidR="00EF0065" w:rsidRDefault="00A374A0">
      <w:pPr>
        <w:pStyle w:val="Normal1"/>
        <w:numPr>
          <w:ilvl w:val="0"/>
          <w:numId w:val="1"/>
        </w:numPr>
        <w:spacing w:after="0" w:line="240" w:lineRule="auto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 xml:space="preserve">Plant utilities like </w:t>
      </w:r>
      <w:r w:rsidR="00F114C2">
        <w:rPr>
          <w:rFonts w:ascii="Cambria" w:eastAsia="Cambria" w:hAnsi="Cambria" w:cs="Cambria"/>
          <w:color w:val="17365D"/>
        </w:rPr>
        <w:t xml:space="preserve">Compressors, vacuum pumps </w:t>
      </w:r>
      <w:r w:rsidR="00EF0065">
        <w:rPr>
          <w:rFonts w:ascii="Cambria" w:eastAsia="Cambria" w:hAnsi="Cambria" w:cs="Cambria"/>
          <w:color w:val="17365D"/>
        </w:rPr>
        <w:t>&amp; cooling towers</w:t>
      </w:r>
      <w:r w:rsidR="00F114C2">
        <w:rPr>
          <w:rFonts w:ascii="Cambria" w:eastAsia="Cambria" w:hAnsi="Cambria" w:cs="Cambria"/>
          <w:color w:val="17365D"/>
        </w:rPr>
        <w:t xml:space="preserve"> maintenance </w:t>
      </w:r>
    </w:p>
    <w:p w:rsidR="0050736D" w:rsidRDefault="0050736D">
      <w:pPr>
        <w:pStyle w:val="Normal1"/>
        <w:spacing w:after="0" w:line="240" w:lineRule="auto"/>
        <w:rPr>
          <w:rFonts w:ascii="Cambria" w:eastAsia="Cambria" w:hAnsi="Cambria" w:cs="Cambria"/>
          <w:b/>
          <w:color w:val="17365D"/>
        </w:rPr>
      </w:pPr>
    </w:p>
    <w:p w:rsidR="00242ECA" w:rsidRDefault="00537835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color w:val="17365D"/>
        </w:rPr>
        <w:t>PAST LEADERSHIP ACTIVITIES</w:t>
      </w:r>
    </w:p>
    <w:p w:rsidR="00242ECA" w:rsidRDefault="00BA7746" w:rsidP="00EF0065">
      <w:pPr>
        <w:pStyle w:val="Normal1"/>
        <w:numPr>
          <w:ilvl w:val="0"/>
          <w:numId w:val="5"/>
        </w:numPr>
        <w:spacing w:after="0" w:line="240" w:lineRule="auto"/>
        <w:ind w:left="180" w:hanging="180"/>
        <w:jc w:val="both"/>
      </w:pPr>
      <w:r>
        <w:rPr>
          <w:rFonts w:ascii="Cambria" w:eastAsia="Cambria" w:hAnsi="Cambria" w:cs="Cambria"/>
          <w:color w:val="17365D"/>
        </w:rPr>
        <w:t>Technical lead for hydraulics &amp; pneumatics maintenance, oil NAS value, hydraulic spares &amp; cost control</w:t>
      </w:r>
      <w:r w:rsidR="00EF0065">
        <w:rPr>
          <w:rFonts w:ascii="Cambria" w:eastAsia="Cambria" w:hAnsi="Cambria" w:cs="Cambria"/>
          <w:color w:val="17365D"/>
        </w:rPr>
        <w:t>.</w:t>
      </w:r>
    </w:p>
    <w:p w:rsidR="00242ECA" w:rsidRDefault="00BA7746" w:rsidP="00EF0065">
      <w:pPr>
        <w:pStyle w:val="Normal1"/>
        <w:numPr>
          <w:ilvl w:val="0"/>
          <w:numId w:val="5"/>
        </w:numPr>
        <w:spacing w:after="0" w:line="240" w:lineRule="auto"/>
        <w:ind w:left="180" w:hanging="180"/>
        <w:jc w:val="both"/>
      </w:pPr>
      <w:r>
        <w:rPr>
          <w:rFonts w:ascii="Cambria" w:eastAsia="Cambria" w:hAnsi="Cambria" w:cs="Cambria"/>
          <w:color w:val="17365D"/>
        </w:rPr>
        <w:t xml:space="preserve">Working on energy saving </w:t>
      </w:r>
      <w:r w:rsidR="0050736D">
        <w:rPr>
          <w:rFonts w:ascii="Cambria" w:eastAsia="Cambria" w:hAnsi="Cambria" w:cs="Cambria"/>
          <w:color w:val="17365D"/>
        </w:rPr>
        <w:t xml:space="preserve">measures in plants to increase energy efficiency. </w:t>
      </w:r>
    </w:p>
    <w:p w:rsidR="00242ECA" w:rsidRDefault="00832F66" w:rsidP="00EF0065">
      <w:pPr>
        <w:pStyle w:val="Normal1"/>
        <w:numPr>
          <w:ilvl w:val="0"/>
          <w:numId w:val="5"/>
        </w:numPr>
        <w:spacing w:after="0" w:line="240" w:lineRule="auto"/>
        <w:ind w:left="180" w:hanging="180"/>
        <w:jc w:val="both"/>
      </w:pPr>
      <w:r>
        <w:rPr>
          <w:rFonts w:ascii="Cambria" w:eastAsia="Cambria" w:hAnsi="Cambria" w:cs="Cambria"/>
          <w:color w:val="17365D"/>
        </w:rPr>
        <w:t>Leader of the VIBRATION ANALYSIS</w:t>
      </w:r>
      <w:r w:rsidR="00BA7746">
        <w:rPr>
          <w:rFonts w:ascii="Cambria" w:eastAsia="Cambria" w:hAnsi="Cambria" w:cs="Cambria"/>
          <w:color w:val="17365D"/>
        </w:rPr>
        <w:t xml:space="preserve"> team to control breakdowns due to sudden bearing failure by checking the moto</w:t>
      </w:r>
      <w:r w:rsidR="00AD35F7">
        <w:rPr>
          <w:rFonts w:ascii="Cambria" w:eastAsia="Cambria" w:hAnsi="Cambria" w:cs="Cambria"/>
          <w:color w:val="17365D"/>
        </w:rPr>
        <w:t>rs bearings (dBm/dBc) and vibration monitoring (mm/sec) of blowers.</w:t>
      </w:r>
    </w:p>
    <w:p w:rsidR="00242ECA" w:rsidRPr="0050736D" w:rsidRDefault="00BA7746" w:rsidP="0050736D">
      <w:pPr>
        <w:pStyle w:val="Normal1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Cambria" w:eastAsia="Cambria" w:hAnsi="Cambria" w:cs="Cambria"/>
          <w:color w:val="17365D"/>
        </w:rPr>
      </w:pPr>
      <w:r w:rsidRPr="0050736D">
        <w:rPr>
          <w:rFonts w:ascii="Cambria" w:eastAsia="Cambria" w:hAnsi="Cambria" w:cs="Cambria"/>
          <w:color w:val="17365D"/>
        </w:rPr>
        <w:t>Have worked on oil and air leakage project to arrest the leakages at various points, thereby controlling power and overall maintenance cost</w:t>
      </w:r>
      <w:r w:rsidR="00EF0065" w:rsidRPr="0050736D">
        <w:rPr>
          <w:rFonts w:ascii="Cambria" w:eastAsia="Cambria" w:hAnsi="Cambria" w:cs="Cambria"/>
          <w:color w:val="17365D"/>
        </w:rPr>
        <w:t>.</w:t>
      </w:r>
    </w:p>
    <w:p w:rsidR="00EF0065" w:rsidRDefault="00EF0065" w:rsidP="00537835">
      <w:pPr>
        <w:pStyle w:val="Normal1"/>
        <w:spacing w:after="0" w:line="240" w:lineRule="auto"/>
        <w:jc w:val="both"/>
        <w:rPr>
          <w:rFonts w:ascii="Cambria" w:eastAsia="Cambria" w:hAnsi="Cambria" w:cs="Cambria"/>
          <w:color w:val="17365D"/>
        </w:rPr>
      </w:pPr>
    </w:p>
    <w:p w:rsidR="00242ECA" w:rsidRDefault="00BA7746">
      <w:pPr>
        <w:pStyle w:val="Normal1"/>
        <w:spacing w:after="0" w:line="240" w:lineRule="auto"/>
        <w:jc w:val="both"/>
      </w:pPr>
      <w:r>
        <w:rPr>
          <w:rFonts w:ascii="Cambria" w:eastAsia="Cambria" w:hAnsi="Cambria" w:cs="Cambria"/>
          <w:b/>
          <w:color w:val="17365D"/>
        </w:rPr>
        <w:lastRenderedPageBreak/>
        <w:t>WORK DETAILS</w:t>
      </w:r>
    </w:p>
    <w:p w:rsidR="00242ECA" w:rsidRPr="0080680E" w:rsidRDefault="00BA7746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 w:rsidRPr="0080680E">
        <w:rPr>
          <w:rFonts w:asciiTheme="majorHAnsi" w:eastAsia="Cambria" w:hAnsiTheme="majorHAnsi" w:cs="Cambria"/>
          <w:color w:val="17365D"/>
        </w:rPr>
        <w:t>Planning, scheduling, executing and monitoring preventive maintenance (CAPA implementation).</w:t>
      </w:r>
    </w:p>
    <w:p w:rsidR="002B3A9E" w:rsidRPr="0080680E" w:rsidRDefault="00D80070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>
        <w:rPr>
          <w:rFonts w:asciiTheme="majorHAnsi" w:hAnsiTheme="majorHAnsi"/>
          <w:color w:val="17365D"/>
        </w:rPr>
        <w:t>RCA of all breakdowns/ troubles in the equipment with focus on proactive maintenance.</w:t>
      </w:r>
    </w:p>
    <w:p w:rsidR="002B3A9E" w:rsidRPr="0080680E" w:rsidRDefault="002B3A9E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 w:rsidRPr="0080680E">
        <w:rPr>
          <w:rFonts w:asciiTheme="majorHAnsi" w:hAnsiTheme="majorHAnsi"/>
          <w:color w:val="17365D"/>
        </w:rPr>
        <w:t>Making documents as per the system requirement.</w:t>
      </w:r>
    </w:p>
    <w:p w:rsidR="002B3A9E" w:rsidRPr="0080680E" w:rsidRDefault="002B3A9E" w:rsidP="002B3A9E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 w:rsidRPr="0080680E">
        <w:rPr>
          <w:rFonts w:asciiTheme="majorHAnsi" w:hAnsiTheme="majorHAnsi"/>
          <w:color w:val="17365D"/>
        </w:rPr>
        <w:t>Review and propose improvement initiatives to enhance available time of the machine &amp; reduction of tact time.</w:t>
      </w:r>
    </w:p>
    <w:p w:rsidR="0080680E" w:rsidRDefault="0080680E" w:rsidP="002B3A9E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 w:rsidRPr="0080680E">
        <w:rPr>
          <w:rFonts w:asciiTheme="majorHAnsi" w:hAnsiTheme="majorHAnsi"/>
          <w:color w:val="17365D"/>
        </w:rPr>
        <w:t>Maintaining spares inventory with focus on critical spares to ensure trouble-free availability of the equipment.</w:t>
      </w:r>
    </w:p>
    <w:p w:rsidR="00D44721" w:rsidRDefault="00D44721" w:rsidP="002B3A9E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>
        <w:rPr>
          <w:rFonts w:asciiTheme="majorHAnsi" w:hAnsiTheme="majorHAnsi"/>
          <w:color w:val="17365D"/>
        </w:rPr>
        <w:t>Procuring new components and upgrade existing with the energy efficient ones.</w:t>
      </w:r>
    </w:p>
    <w:p w:rsidR="00D44721" w:rsidRPr="0080680E" w:rsidRDefault="0050736D" w:rsidP="002B3A9E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>
        <w:rPr>
          <w:rFonts w:asciiTheme="majorHAnsi" w:hAnsiTheme="majorHAnsi"/>
          <w:color w:val="17365D"/>
        </w:rPr>
        <w:t xml:space="preserve">Vibration and </w:t>
      </w:r>
      <w:r w:rsidR="00D44721">
        <w:rPr>
          <w:rFonts w:asciiTheme="majorHAnsi" w:hAnsiTheme="majorHAnsi"/>
          <w:color w:val="17365D"/>
        </w:rPr>
        <w:t>condition moni</w:t>
      </w:r>
      <w:r>
        <w:rPr>
          <w:rFonts w:asciiTheme="majorHAnsi" w:hAnsiTheme="majorHAnsi"/>
          <w:color w:val="17365D"/>
        </w:rPr>
        <w:t>toring of rotating equipments of</w:t>
      </w:r>
      <w:r w:rsidR="00D44721">
        <w:rPr>
          <w:rFonts w:asciiTheme="majorHAnsi" w:hAnsiTheme="majorHAnsi"/>
          <w:color w:val="17365D"/>
        </w:rPr>
        <w:t xml:space="preserve"> critical equi</w:t>
      </w:r>
      <w:r>
        <w:rPr>
          <w:rFonts w:asciiTheme="majorHAnsi" w:hAnsiTheme="majorHAnsi"/>
          <w:color w:val="17365D"/>
        </w:rPr>
        <w:t>pments to avoid sudden failure and take required actions to contain the high vibration values.</w:t>
      </w:r>
    </w:p>
    <w:p w:rsidR="00242ECA" w:rsidRPr="0080680E" w:rsidRDefault="00BA7746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 w:rsidRPr="0080680E">
        <w:rPr>
          <w:rFonts w:asciiTheme="majorHAnsi" w:eastAsia="Cambria" w:hAnsiTheme="majorHAnsi" w:cs="Cambria"/>
          <w:color w:val="17365D"/>
        </w:rPr>
        <w:t>Well versed in reading hydraulic and pneumatic circuits and solve problems accordingly.</w:t>
      </w:r>
    </w:p>
    <w:p w:rsidR="00242ECA" w:rsidRPr="0080680E" w:rsidRDefault="0080680E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 w:rsidRPr="0080680E">
        <w:rPr>
          <w:rFonts w:asciiTheme="majorHAnsi" w:hAnsiTheme="majorHAnsi"/>
          <w:color w:val="17365D"/>
        </w:rPr>
        <w:t>PDCA and SIX SIGMA methodology based solution of chronic problems and troubles.</w:t>
      </w:r>
    </w:p>
    <w:p w:rsidR="0080680E" w:rsidRDefault="0080680E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 w:rsidRPr="0080680E">
        <w:rPr>
          <w:rFonts w:asciiTheme="majorHAnsi" w:hAnsiTheme="majorHAnsi"/>
          <w:color w:val="17365D"/>
        </w:rPr>
        <w:t xml:space="preserve">Focus on achieving maintenance targets in terms of </w:t>
      </w:r>
      <w:r w:rsidR="0050736D">
        <w:rPr>
          <w:rFonts w:asciiTheme="majorHAnsi" w:hAnsiTheme="majorHAnsi"/>
          <w:color w:val="17365D"/>
        </w:rPr>
        <w:t xml:space="preserve">availability </w:t>
      </w:r>
      <w:r w:rsidRPr="0080680E">
        <w:rPr>
          <w:rFonts w:asciiTheme="majorHAnsi" w:hAnsiTheme="majorHAnsi"/>
          <w:color w:val="17365D"/>
        </w:rPr>
        <w:t>percentage as well as in terms of MTBF and MTTR.</w:t>
      </w:r>
    </w:p>
    <w:p w:rsidR="0080680E" w:rsidRPr="0080680E" w:rsidRDefault="00D44721">
      <w:pPr>
        <w:pStyle w:val="Normal1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Theme="majorHAnsi" w:hAnsiTheme="majorHAnsi"/>
          <w:color w:val="17365D"/>
        </w:rPr>
      </w:pPr>
      <w:r>
        <w:rPr>
          <w:rFonts w:asciiTheme="majorHAnsi" w:hAnsiTheme="majorHAnsi"/>
          <w:color w:val="17365D"/>
        </w:rPr>
        <w:t>Maintaining maintenance records, spares list, and characterizing problems in TQM way.</w:t>
      </w:r>
    </w:p>
    <w:p w:rsidR="00242ECA" w:rsidRPr="0080680E" w:rsidRDefault="00BA7746">
      <w:pPr>
        <w:pStyle w:val="Normal1"/>
        <w:numPr>
          <w:ilvl w:val="0"/>
          <w:numId w:val="2"/>
        </w:numPr>
        <w:spacing w:after="0"/>
        <w:ind w:left="180" w:hanging="180"/>
        <w:rPr>
          <w:rFonts w:asciiTheme="majorHAnsi" w:hAnsiTheme="majorHAnsi"/>
          <w:color w:val="17365D"/>
        </w:rPr>
      </w:pPr>
      <w:r w:rsidRPr="0080680E">
        <w:rPr>
          <w:rFonts w:asciiTheme="majorHAnsi" w:eastAsia="Cambria" w:hAnsiTheme="majorHAnsi" w:cs="Cambria"/>
          <w:color w:val="17365D"/>
        </w:rPr>
        <w:t>Maximum effective utilization of all resources, manpower and facilities to achieve high efficiency in operations and maintenance.</w:t>
      </w:r>
    </w:p>
    <w:p w:rsidR="00242ECA" w:rsidRPr="0080680E" w:rsidRDefault="00BA7746">
      <w:pPr>
        <w:pStyle w:val="Normal1"/>
        <w:numPr>
          <w:ilvl w:val="0"/>
          <w:numId w:val="2"/>
        </w:numPr>
        <w:spacing w:after="0"/>
        <w:ind w:left="180" w:hanging="180"/>
        <w:rPr>
          <w:rFonts w:asciiTheme="majorHAnsi" w:hAnsiTheme="majorHAnsi"/>
          <w:color w:val="17365D"/>
        </w:rPr>
      </w:pPr>
      <w:r w:rsidRPr="0080680E">
        <w:rPr>
          <w:rFonts w:asciiTheme="majorHAnsi" w:eastAsia="Cambria" w:hAnsiTheme="majorHAnsi" w:cs="Cambria"/>
          <w:color w:val="17365D"/>
        </w:rPr>
        <w:t>Study parts drawings in AUTO-CAD and modify them as per the requirement.</w:t>
      </w:r>
    </w:p>
    <w:p w:rsidR="00242ECA" w:rsidRPr="0080680E" w:rsidRDefault="00BA7746">
      <w:pPr>
        <w:pStyle w:val="Normal1"/>
        <w:numPr>
          <w:ilvl w:val="0"/>
          <w:numId w:val="2"/>
        </w:numPr>
        <w:spacing w:after="0"/>
        <w:ind w:left="180" w:hanging="180"/>
        <w:rPr>
          <w:rFonts w:asciiTheme="majorHAnsi" w:hAnsiTheme="majorHAnsi"/>
          <w:color w:val="17365D"/>
        </w:rPr>
      </w:pPr>
      <w:r w:rsidRPr="0080680E">
        <w:rPr>
          <w:rFonts w:asciiTheme="majorHAnsi" w:eastAsia="Cambria" w:hAnsiTheme="majorHAnsi" w:cs="Cambria"/>
          <w:color w:val="17365D"/>
        </w:rPr>
        <w:t>Training and managing an efficient maintenance team to achieve the desired results.</w:t>
      </w:r>
    </w:p>
    <w:p w:rsidR="00242ECA" w:rsidRPr="00D80070" w:rsidRDefault="00BA7746" w:rsidP="00D80070">
      <w:pPr>
        <w:pStyle w:val="Normal1"/>
        <w:numPr>
          <w:ilvl w:val="0"/>
          <w:numId w:val="2"/>
        </w:numPr>
        <w:spacing w:after="0"/>
        <w:ind w:left="180" w:hanging="180"/>
        <w:rPr>
          <w:color w:val="17365D"/>
        </w:rPr>
      </w:pPr>
      <w:r w:rsidRPr="0080680E">
        <w:rPr>
          <w:rFonts w:asciiTheme="majorHAnsi" w:eastAsia="Cambria" w:hAnsiTheme="majorHAnsi" w:cs="Cambria"/>
          <w:color w:val="17365D"/>
        </w:rPr>
        <w:t>Tracking, analyzing and improving key maintenance parameters</w:t>
      </w:r>
      <w:r>
        <w:rPr>
          <w:rFonts w:ascii="Cambria" w:eastAsia="Cambria" w:hAnsi="Cambria" w:cs="Cambria"/>
          <w:color w:val="17365D"/>
        </w:rPr>
        <w:t xml:space="preserve"> such as asset utilization, maintenance cost, PM compliance, schedule compliance etc.</w:t>
      </w:r>
    </w:p>
    <w:p w:rsidR="00242ECA" w:rsidRDefault="00BA7746">
      <w:pPr>
        <w:pStyle w:val="Normal1"/>
        <w:numPr>
          <w:ilvl w:val="0"/>
          <w:numId w:val="2"/>
        </w:numPr>
        <w:spacing w:after="0"/>
        <w:ind w:left="180" w:hanging="180"/>
        <w:rPr>
          <w:color w:val="17365D"/>
        </w:rPr>
      </w:pPr>
      <w:r>
        <w:rPr>
          <w:rFonts w:ascii="Cambria" w:eastAsia="Cambria" w:hAnsi="Cambria" w:cs="Cambria"/>
          <w:color w:val="17365D"/>
        </w:rPr>
        <w:t>Maintaining integrity of maintenance SAP data, analysis and costs – by timely and correct data entry and validations.</w:t>
      </w:r>
    </w:p>
    <w:p w:rsidR="0050736D" w:rsidRDefault="0050736D">
      <w:pPr>
        <w:pStyle w:val="Normal1"/>
        <w:spacing w:after="0"/>
        <w:rPr>
          <w:rFonts w:ascii="Cambria" w:eastAsia="Cambria" w:hAnsi="Cambria" w:cs="Cambria"/>
          <w:b/>
          <w:color w:val="17365D"/>
        </w:rPr>
      </w:pPr>
    </w:p>
    <w:p w:rsidR="00242ECA" w:rsidRDefault="00BA7746">
      <w:pPr>
        <w:pStyle w:val="Normal1"/>
        <w:spacing w:after="0"/>
      </w:pPr>
      <w:r>
        <w:rPr>
          <w:rFonts w:ascii="Cambria" w:eastAsia="Cambria" w:hAnsi="Cambria" w:cs="Cambria"/>
          <w:b/>
          <w:color w:val="17365D"/>
        </w:rPr>
        <w:t>TECHNICAL CERTIFICATIONS</w:t>
      </w:r>
    </w:p>
    <w:p w:rsidR="0094640B" w:rsidRDefault="00324B01" w:rsidP="00DE0AA4">
      <w:pPr>
        <w:pStyle w:val="Normal1"/>
        <w:numPr>
          <w:ilvl w:val="0"/>
          <w:numId w:val="6"/>
        </w:numPr>
        <w:spacing w:after="0" w:line="240" w:lineRule="auto"/>
        <w:ind w:left="180" w:hanging="180"/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color w:val="17365D"/>
        </w:rPr>
        <w:t>BEE certified ENERGY MANAGER</w:t>
      </w:r>
      <w:r w:rsidR="0094640B">
        <w:rPr>
          <w:rFonts w:ascii="Cambria" w:eastAsia="Cambria" w:hAnsi="Cambria" w:cs="Cambria"/>
          <w:color w:val="17365D"/>
        </w:rPr>
        <w:t>.</w:t>
      </w:r>
    </w:p>
    <w:p w:rsidR="00DE0AA4" w:rsidRDefault="00DE0AA4" w:rsidP="00DE0AA4">
      <w:pPr>
        <w:pStyle w:val="Normal1"/>
        <w:numPr>
          <w:ilvl w:val="0"/>
          <w:numId w:val="6"/>
        </w:numPr>
        <w:spacing w:after="0" w:line="240" w:lineRule="auto"/>
        <w:ind w:left="180" w:hanging="180"/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color w:val="17365D"/>
        </w:rPr>
        <w:t xml:space="preserve">Six-Sigma Green Belt certified by NPTEL online certification </w:t>
      </w:r>
    </w:p>
    <w:p w:rsidR="00324B01" w:rsidRDefault="00DE0AA4" w:rsidP="00324B01">
      <w:pPr>
        <w:pStyle w:val="Normal1"/>
        <w:numPr>
          <w:ilvl w:val="0"/>
          <w:numId w:val="6"/>
        </w:numPr>
        <w:spacing w:after="0" w:line="240" w:lineRule="auto"/>
        <w:ind w:left="180" w:hanging="180"/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color w:val="17365D"/>
        </w:rPr>
        <w:t>Systems Engineering certified by NPTEL online certification</w:t>
      </w:r>
    </w:p>
    <w:p w:rsidR="00324B01" w:rsidRDefault="00324B01" w:rsidP="00324B01">
      <w:pPr>
        <w:pStyle w:val="Normal1"/>
        <w:numPr>
          <w:ilvl w:val="0"/>
          <w:numId w:val="6"/>
        </w:numPr>
        <w:spacing w:after="0" w:line="240" w:lineRule="auto"/>
        <w:ind w:left="180" w:hanging="180"/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color w:val="17365D"/>
        </w:rPr>
        <w:t>Given trainings on “</w:t>
      </w:r>
      <w:r>
        <w:rPr>
          <w:rFonts w:ascii="Cambria" w:eastAsia="Cambria" w:hAnsi="Cambria" w:cs="Cambria"/>
          <w:b/>
          <w:color w:val="17365D"/>
        </w:rPr>
        <w:t>Hydraulics &amp; Pneumatics”</w:t>
      </w:r>
      <w:r>
        <w:rPr>
          <w:rFonts w:ascii="Cambria" w:eastAsia="Cambria" w:hAnsi="Cambria" w:cs="Cambria"/>
          <w:color w:val="17365D"/>
        </w:rPr>
        <w:t xml:space="preserve"> with Futuronix Automation Pvt. Ltd. (freelance)</w:t>
      </w:r>
      <w:r w:rsidR="00CF3317">
        <w:rPr>
          <w:rFonts w:ascii="Cambria" w:eastAsia="Cambria" w:hAnsi="Cambria" w:cs="Cambria"/>
          <w:color w:val="17365D"/>
        </w:rPr>
        <w:t xml:space="preserve"> using powerpoint presentations, animations and practical case studies of troubleshooting hydraulic problems</w:t>
      </w:r>
      <w:r>
        <w:rPr>
          <w:rFonts w:ascii="Cambria" w:eastAsia="Cambria" w:hAnsi="Cambria" w:cs="Cambria"/>
          <w:color w:val="17365D"/>
        </w:rPr>
        <w:t xml:space="preserve">. </w:t>
      </w:r>
    </w:p>
    <w:p w:rsidR="0094640B" w:rsidRPr="00324B01" w:rsidRDefault="0094640B" w:rsidP="00324B01">
      <w:pPr>
        <w:pStyle w:val="Normal1"/>
        <w:spacing w:after="0" w:line="240" w:lineRule="auto"/>
        <w:ind w:left="180"/>
        <w:rPr>
          <w:rFonts w:ascii="Cambria" w:eastAsia="Cambria" w:hAnsi="Cambria" w:cs="Cambria"/>
          <w:color w:val="17365D"/>
        </w:rPr>
      </w:pPr>
    </w:p>
    <w:p w:rsidR="00242ECA" w:rsidRDefault="00BA7746">
      <w:pPr>
        <w:pStyle w:val="Normal1"/>
        <w:spacing w:after="0"/>
      </w:pPr>
      <w:r>
        <w:rPr>
          <w:rFonts w:ascii="Cambria" w:eastAsia="Cambria" w:hAnsi="Cambria" w:cs="Cambria"/>
          <w:b/>
          <w:color w:val="17365D"/>
        </w:rPr>
        <w:t>EDUCATIONAL QUALIFICATIONS</w:t>
      </w:r>
    </w:p>
    <w:p w:rsidR="00242ECA" w:rsidRDefault="00BA7746">
      <w:pPr>
        <w:pStyle w:val="Normal1"/>
        <w:spacing w:after="0" w:line="240" w:lineRule="auto"/>
      </w:pPr>
      <w:r>
        <w:rPr>
          <w:rFonts w:ascii="Cambria" w:eastAsia="Cambria" w:hAnsi="Cambria" w:cs="Cambria"/>
          <w:color w:val="17365D"/>
        </w:rPr>
        <w:t xml:space="preserve">B.Tech in Mechanical Engineering with 76% marks                                                         </w:t>
      </w:r>
      <w:r>
        <w:rPr>
          <w:rFonts w:ascii="Cambria" w:eastAsia="Cambria" w:hAnsi="Cambria" w:cs="Cambria"/>
          <w:color w:val="17365D"/>
        </w:rPr>
        <w:tab/>
      </w:r>
      <w:r w:rsidR="00AD35F7">
        <w:rPr>
          <w:rFonts w:ascii="Cambria" w:eastAsia="Cambria" w:hAnsi="Cambria" w:cs="Cambria"/>
          <w:color w:val="17365D"/>
        </w:rPr>
        <w:t xml:space="preserve"> </w:t>
      </w:r>
      <w:r>
        <w:rPr>
          <w:rFonts w:ascii="Cambria" w:eastAsia="Cambria" w:hAnsi="Cambria" w:cs="Cambria"/>
          <w:color w:val="17365D"/>
        </w:rPr>
        <w:t>2010                                                JMIT, RADAUR (Yamunanagar)</w:t>
      </w:r>
    </w:p>
    <w:p w:rsidR="00242ECA" w:rsidRDefault="00BA7746">
      <w:pPr>
        <w:pStyle w:val="Normal1"/>
        <w:spacing w:after="0" w:line="240" w:lineRule="auto"/>
      </w:pPr>
      <w:r>
        <w:rPr>
          <w:rFonts w:ascii="Cambria" w:eastAsia="Cambria" w:hAnsi="Cambria" w:cs="Cambria"/>
          <w:color w:val="17365D"/>
        </w:rPr>
        <w:t>Passed 12th from C.B.S.E. board securing 76% marks</w:t>
      </w:r>
      <w:r>
        <w:rPr>
          <w:rFonts w:ascii="Cambria" w:eastAsia="Cambria" w:hAnsi="Cambria" w:cs="Cambria"/>
          <w:color w:val="17365D"/>
        </w:rPr>
        <w:tab/>
      </w:r>
      <w:r>
        <w:rPr>
          <w:rFonts w:ascii="Cambria" w:eastAsia="Cambria" w:hAnsi="Cambria" w:cs="Cambria"/>
          <w:color w:val="17365D"/>
        </w:rPr>
        <w:tab/>
      </w:r>
      <w:r>
        <w:rPr>
          <w:rFonts w:ascii="Cambria" w:eastAsia="Cambria" w:hAnsi="Cambria" w:cs="Cambria"/>
          <w:color w:val="17365D"/>
        </w:rPr>
        <w:tab/>
      </w:r>
      <w:r>
        <w:rPr>
          <w:rFonts w:ascii="Cambria" w:eastAsia="Cambria" w:hAnsi="Cambria" w:cs="Cambria"/>
          <w:color w:val="17365D"/>
        </w:rPr>
        <w:tab/>
      </w:r>
      <w:r w:rsidR="00AD35F7">
        <w:rPr>
          <w:rFonts w:ascii="Cambria" w:eastAsia="Cambria" w:hAnsi="Cambria" w:cs="Cambria"/>
          <w:color w:val="17365D"/>
        </w:rPr>
        <w:t xml:space="preserve">                </w:t>
      </w:r>
      <w:r>
        <w:rPr>
          <w:rFonts w:ascii="Cambria" w:eastAsia="Cambria" w:hAnsi="Cambria" w:cs="Cambria"/>
          <w:color w:val="17365D"/>
        </w:rPr>
        <w:t xml:space="preserve">2006  </w:t>
      </w:r>
      <w:r w:rsidR="00AD35F7">
        <w:rPr>
          <w:rFonts w:ascii="Cambria" w:eastAsia="Cambria" w:hAnsi="Cambria" w:cs="Cambria"/>
          <w:color w:val="17365D"/>
        </w:rPr>
        <w:t xml:space="preserve">  </w:t>
      </w:r>
      <w:r>
        <w:rPr>
          <w:rFonts w:ascii="Cambria" w:eastAsia="Cambria" w:hAnsi="Cambria" w:cs="Cambria"/>
          <w:color w:val="17365D"/>
        </w:rPr>
        <w:t xml:space="preserve">            S. D. Adarsh Public School, Karnal</w:t>
      </w:r>
    </w:p>
    <w:p w:rsidR="00242ECA" w:rsidRDefault="00BA7746">
      <w:pPr>
        <w:pStyle w:val="Normal1"/>
        <w:spacing w:after="0" w:line="240" w:lineRule="auto"/>
      </w:pPr>
      <w:r>
        <w:rPr>
          <w:rFonts w:ascii="Cambria" w:eastAsia="Cambria" w:hAnsi="Cambria" w:cs="Cambria"/>
          <w:color w:val="17365D"/>
        </w:rPr>
        <w:t>Passed 10th from C.B.S.E. board securing 86% marks</w:t>
      </w:r>
      <w:r>
        <w:rPr>
          <w:rFonts w:ascii="Cambria" w:eastAsia="Cambria" w:hAnsi="Cambria" w:cs="Cambria"/>
          <w:color w:val="17365D"/>
        </w:rPr>
        <w:tab/>
      </w:r>
      <w:r>
        <w:rPr>
          <w:rFonts w:ascii="Cambria" w:eastAsia="Cambria" w:hAnsi="Cambria" w:cs="Cambria"/>
          <w:color w:val="17365D"/>
        </w:rPr>
        <w:tab/>
      </w:r>
      <w:r>
        <w:rPr>
          <w:rFonts w:ascii="Cambria" w:eastAsia="Cambria" w:hAnsi="Cambria" w:cs="Cambria"/>
          <w:color w:val="17365D"/>
        </w:rPr>
        <w:tab/>
      </w:r>
      <w:r>
        <w:rPr>
          <w:rFonts w:ascii="Cambria" w:eastAsia="Cambria" w:hAnsi="Cambria" w:cs="Cambria"/>
          <w:color w:val="17365D"/>
        </w:rPr>
        <w:tab/>
      </w:r>
      <w:r w:rsidR="00AD35F7">
        <w:rPr>
          <w:rFonts w:ascii="Cambria" w:eastAsia="Cambria" w:hAnsi="Cambria" w:cs="Cambria"/>
          <w:color w:val="17365D"/>
        </w:rPr>
        <w:t xml:space="preserve">                </w:t>
      </w:r>
      <w:r>
        <w:rPr>
          <w:rFonts w:ascii="Cambria" w:eastAsia="Cambria" w:hAnsi="Cambria" w:cs="Cambria"/>
          <w:color w:val="17365D"/>
        </w:rPr>
        <w:t>2004</w:t>
      </w:r>
    </w:p>
    <w:p w:rsidR="00D44721" w:rsidRDefault="00BA7746" w:rsidP="00D44721">
      <w:pPr>
        <w:pStyle w:val="Normal1"/>
        <w:spacing w:after="0" w:line="240" w:lineRule="auto"/>
      </w:pPr>
      <w:r>
        <w:rPr>
          <w:rFonts w:ascii="Cambria" w:eastAsia="Cambria" w:hAnsi="Cambria" w:cs="Cambria"/>
          <w:color w:val="17365D"/>
        </w:rPr>
        <w:t>S. D. Adarsh Public School, Karnal</w:t>
      </w:r>
    </w:p>
    <w:p w:rsidR="00D44721" w:rsidRDefault="00D44721" w:rsidP="00D44721">
      <w:pPr>
        <w:pStyle w:val="Normal1"/>
        <w:spacing w:after="0" w:line="240" w:lineRule="auto"/>
      </w:pPr>
    </w:p>
    <w:p w:rsidR="00242ECA" w:rsidRDefault="00BA7746" w:rsidP="00D44721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color w:val="17365D"/>
        </w:rPr>
        <w:t>PERSONAL DOSSIER</w:t>
      </w:r>
    </w:p>
    <w:p w:rsidR="00242ECA" w:rsidRDefault="00BA7746">
      <w:pPr>
        <w:pStyle w:val="Normal1"/>
        <w:spacing w:after="0"/>
      </w:pPr>
      <w:r>
        <w:rPr>
          <w:rFonts w:ascii="Cambria" w:eastAsia="Cambria" w:hAnsi="Cambria" w:cs="Cambria"/>
          <w:color w:val="17365D"/>
        </w:rPr>
        <w:t xml:space="preserve">Date of birth: </w:t>
      </w:r>
      <w:r w:rsidR="00C77C40">
        <w:rPr>
          <w:rFonts w:ascii="Cambria" w:eastAsia="Cambria" w:hAnsi="Cambria" w:cs="Cambria"/>
          <w:color w:val="17365D"/>
        </w:rPr>
        <w:t xml:space="preserve">              </w:t>
      </w:r>
      <w:r>
        <w:rPr>
          <w:rFonts w:ascii="Cambria" w:eastAsia="Cambria" w:hAnsi="Cambria" w:cs="Cambria"/>
          <w:color w:val="17365D"/>
        </w:rPr>
        <w:t>30</w:t>
      </w:r>
      <w:r>
        <w:rPr>
          <w:rFonts w:ascii="Cambria" w:eastAsia="Cambria" w:hAnsi="Cambria" w:cs="Cambria"/>
          <w:color w:val="17365D"/>
          <w:vertAlign w:val="superscript"/>
        </w:rPr>
        <w:t>th</w:t>
      </w:r>
      <w:r>
        <w:rPr>
          <w:rFonts w:ascii="Cambria" w:eastAsia="Cambria" w:hAnsi="Cambria" w:cs="Cambria"/>
          <w:color w:val="17365D"/>
        </w:rPr>
        <w:t xml:space="preserve"> October 1988</w:t>
      </w:r>
    </w:p>
    <w:p w:rsidR="00242ECA" w:rsidRDefault="00BA7746">
      <w:pPr>
        <w:pStyle w:val="Normal1"/>
        <w:spacing w:after="0"/>
      </w:pPr>
      <w:r>
        <w:rPr>
          <w:rFonts w:ascii="Cambria" w:eastAsia="Cambria" w:hAnsi="Cambria" w:cs="Cambria"/>
          <w:color w:val="17365D"/>
        </w:rPr>
        <w:t xml:space="preserve">Languages known: </w:t>
      </w:r>
      <w:r w:rsidR="00C77C40">
        <w:rPr>
          <w:rFonts w:ascii="Cambria" w:eastAsia="Cambria" w:hAnsi="Cambria" w:cs="Cambria"/>
          <w:color w:val="17365D"/>
        </w:rPr>
        <w:t xml:space="preserve">   </w:t>
      </w:r>
      <w:r>
        <w:rPr>
          <w:rFonts w:ascii="Cambria" w:eastAsia="Cambria" w:hAnsi="Cambria" w:cs="Cambria"/>
          <w:color w:val="17365D"/>
        </w:rPr>
        <w:t>English, Hindi</w:t>
      </w:r>
    </w:p>
    <w:sectPr w:rsidR="00242ECA" w:rsidSect="00242ECA">
      <w:headerReference w:type="default" r:id="rId7"/>
      <w:footerReference w:type="default" r:id="rId8"/>
      <w:pgSz w:w="12240" w:h="15840"/>
      <w:pgMar w:top="1440" w:right="1440" w:bottom="1440" w:left="16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77" w:rsidRDefault="00E36D77" w:rsidP="00242ECA">
      <w:pPr>
        <w:spacing w:after="0" w:line="240" w:lineRule="auto"/>
      </w:pPr>
      <w:r>
        <w:separator/>
      </w:r>
    </w:p>
  </w:endnote>
  <w:endnote w:type="continuationSeparator" w:id="1">
    <w:p w:rsidR="00E36D77" w:rsidRDefault="00E36D77" w:rsidP="002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CA" w:rsidRDefault="00242ECA">
    <w:pPr>
      <w:pStyle w:val="Normal1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77" w:rsidRDefault="00E36D77" w:rsidP="00242ECA">
      <w:pPr>
        <w:spacing w:after="0" w:line="240" w:lineRule="auto"/>
      </w:pPr>
      <w:r>
        <w:separator/>
      </w:r>
    </w:p>
  </w:footnote>
  <w:footnote w:type="continuationSeparator" w:id="1">
    <w:p w:rsidR="00E36D77" w:rsidRDefault="00E36D77" w:rsidP="002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CA" w:rsidRDefault="00242ECA">
    <w:pPr>
      <w:pStyle w:val="Normal1"/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01C"/>
    <w:multiLevelType w:val="hybridMultilevel"/>
    <w:tmpl w:val="3114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5394"/>
    <w:multiLevelType w:val="multilevel"/>
    <w:tmpl w:val="49FEEBF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45D36C2B"/>
    <w:multiLevelType w:val="hybridMultilevel"/>
    <w:tmpl w:val="E208F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22E8A"/>
    <w:multiLevelType w:val="multilevel"/>
    <w:tmpl w:val="ECF2BE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70117988"/>
    <w:multiLevelType w:val="multilevel"/>
    <w:tmpl w:val="449A5C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>
    <w:nsid w:val="7F6D48F2"/>
    <w:multiLevelType w:val="hybridMultilevel"/>
    <w:tmpl w:val="7F40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CA"/>
    <w:rsid w:val="00000D0C"/>
    <w:rsid w:val="00085AED"/>
    <w:rsid w:val="000E1798"/>
    <w:rsid w:val="000F53B1"/>
    <w:rsid w:val="0018120A"/>
    <w:rsid w:val="001979E5"/>
    <w:rsid w:val="001C7DFB"/>
    <w:rsid w:val="001E51F2"/>
    <w:rsid w:val="002013FB"/>
    <w:rsid w:val="00224972"/>
    <w:rsid w:val="00242ECA"/>
    <w:rsid w:val="002B3A9E"/>
    <w:rsid w:val="002D3A99"/>
    <w:rsid w:val="00324B01"/>
    <w:rsid w:val="00326051"/>
    <w:rsid w:val="003A2658"/>
    <w:rsid w:val="003E0F63"/>
    <w:rsid w:val="003F1634"/>
    <w:rsid w:val="003F3520"/>
    <w:rsid w:val="0042660C"/>
    <w:rsid w:val="0046799D"/>
    <w:rsid w:val="00477E36"/>
    <w:rsid w:val="00493EB3"/>
    <w:rsid w:val="0050736D"/>
    <w:rsid w:val="00516E89"/>
    <w:rsid w:val="00537835"/>
    <w:rsid w:val="00551ACB"/>
    <w:rsid w:val="0056455C"/>
    <w:rsid w:val="005645E0"/>
    <w:rsid w:val="005C17E1"/>
    <w:rsid w:val="005F5FC8"/>
    <w:rsid w:val="0065336F"/>
    <w:rsid w:val="00697782"/>
    <w:rsid w:val="006F2C4E"/>
    <w:rsid w:val="006F516D"/>
    <w:rsid w:val="00735C50"/>
    <w:rsid w:val="00746C25"/>
    <w:rsid w:val="007F25E4"/>
    <w:rsid w:val="00804013"/>
    <w:rsid w:val="0080680E"/>
    <w:rsid w:val="008113DE"/>
    <w:rsid w:val="008163A8"/>
    <w:rsid w:val="00832F66"/>
    <w:rsid w:val="008621A5"/>
    <w:rsid w:val="008C4FB4"/>
    <w:rsid w:val="00914318"/>
    <w:rsid w:val="00926B50"/>
    <w:rsid w:val="0092744E"/>
    <w:rsid w:val="0094640B"/>
    <w:rsid w:val="009A3F7D"/>
    <w:rsid w:val="009F24D8"/>
    <w:rsid w:val="00A374A0"/>
    <w:rsid w:val="00A44496"/>
    <w:rsid w:val="00A44B26"/>
    <w:rsid w:val="00A46309"/>
    <w:rsid w:val="00A95C69"/>
    <w:rsid w:val="00AD35F7"/>
    <w:rsid w:val="00AE4A1B"/>
    <w:rsid w:val="00B2227D"/>
    <w:rsid w:val="00B32FD7"/>
    <w:rsid w:val="00B5105F"/>
    <w:rsid w:val="00B53D91"/>
    <w:rsid w:val="00BA7746"/>
    <w:rsid w:val="00BB417F"/>
    <w:rsid w:val="00BF3B69"/>
    <w:rsid w:val="00BF5BE4"/>
    <w:rsid w:val="00C1560E"/>
    <w:rsid w:val="00C160A0"/>
    <w:rsid w:val="00C5195C"/>
    <w:rsid w:val="00C66A06"/>
    <w:rsid w:val="00C722FD"/>
    <w:rsid w:val="00C77C40"/>
    <w:rsid w:val="00CE77E1"/>
    <w:rsid w:val="00CF3317"/>
    <w:rsid w:val="00D23674"/>
    <w:rsid w:val="00D44721"/>
    <w:rsid w:val="00D644B3"/>
    <w:rsid w:val="00D66979"/>
    <w:rsid w:val="00D80070"/>
    <w:rsid w:val="00D80FB7"/>
    <w:rsid w:val="00D937CD"/>
    <w:rsid w:val="00DE0AA4"/>
    <w:rsid w:val="00DE2C83"/>
    <w:rsid w:val="00E36D77"/>
    <w:rsid w:val="00E6399B"/>
    <w:rsid w:val="00E65106"/>
    <w:rsid w:val="00E70FBE"/>
    <w:rsid w:val="00EA2980"/>
    <w:rsid w:val="00EF0065"/>
    <w:rsid w:val="00F114C2"/>
    <w:rsid w:val="00F24B96"/>
    <w:rsid w:val="00F751B9"/>
    <w:rsid w:val="00FB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paragraph" w:styleId="Heading1">
    <w:name w:val="heading 1"/>
    <w:basedOn w:val="Normal1"/>
    <w:next w:val="Normal1"/>
    <w:rsid w:val="00242EC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1"/>
    <w:next w:val="Normal1"/>
    <w:rsid w:val="00242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42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2E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42E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42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2ECA"/>
  </w:style>
  <w:style w:type="paragraph" w:styleId="Title">
    <w:name w:val="Title"/>
    <w:basedOn w:val="Normal1"/>
    <w:next w:val="Normal1"/>
    <w:rsid w:val="00242E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42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Ishan</cp:lastModifiedBy>
  <cp:revision>40</cp:revision>
  <dcterms:created xsi:type="dcterms:W3CDTF">2016-10-23T10:21:00Z</dcterms:created>
  <dcterms:modified xsi:type="dcterms:W3CDTF">2019-09-17T09:06:00Z</dcterms:modified>
</cp:coreProperties>
</file>