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52" w:rsidRDefault="00651D52">
      <w:pPr>
        <w:pStyle w:val="BodyText3"/>
        <w:rPr>
          <w:rFonts w:asciiTheme="majorHAnsi" w:hAnsiTheme="majorHAnsi"/>
          <w:b/>
          <w:i/>
          <w:sz w:val="20"/>
        </w:rPr>
      </w:pPr>
    </w:p>
    <w:p w:rsidR="00651D52" w:rsidRDefault="00BB4A06" w:rsidP="002B66FD">
      <w:pPr>
        <w:pStyle w:val="BodyText3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>10</w:t>
      </w:r>
      <w:bookmarkStart w:id="0" w:name="_GoBack"/>
      <w:bookmarkEnd w:id="0"/>
      <w:r w:rsidR="00CE1838">
        <w:rPr>
          <w:rFonts w:asciiTheme="majorHAnsi" w:hAnsiTheme="majorHAnsi"/>
          <w:b/>
          <w:i/>
          <w:sz w:val="20"/>
        </w:rPr>
        <w:t>years experience in industr</w:t>
      </w:r>
      <w:r w:rsidR="00B179AC">
        <w:rPr>
          <w:rFonts w:asciiTheme="majorHAnsi" w:hAnsiTheme="majorHAnsi"/>
          <w:b/>
          <w:i/>
          <w:sz w:val="20"/>
        </w:rPr>
        <w:t xml:space="preserve">ial automation &amp; maintenance of </w:t>
      </w:r>
      <w:r w:rsidR="00EF214C">
        <w:rPr>
          <w:rFonts w:asciiTheme="majorHAnsi" w:hAnsiTheme="majorHAnsi"/>
          <w:b/>
          <w:i/>
          <w:sz w:val="20"/>
        </w:rPr>
        <w:t xml:space="preserve"> </w:t>
      </w:r>
      <w:r w:rsidR="00B179AC">
        <w:rPr>
          <w:rFonts w:asciiTheme="majorHAnsi" w:hAnsiTheme="majorHAnsi"/>
          <w:b/>
          <w:i/>
          <w:sz w:val="20"/>
        </w:rPr>
        <w:t>Foundry</w:t>
      </w:r>
      <w:r w:rsidR="00EF214C">
        <w:rPr>
          <w:rFonts w:asciiTheme="majorHAnsi" w:hAnsiTheme="majorHAnsi"/>
          <w:b/>
          <w:i/>
          <w:sz w:val="20"/>
        </w:rPr>
        <w:t>(</w:t>
      </w:r>
      <w:r w:rsidR="00B179AC">
        <w:rPr>
          <w:rFonts w:asciiTheme="majorHAnsi" w:hAnsiTheme="majorHAnsi"/>
          <w:b/>
          <w:i/>
          <w:sz w:val="20"/>
        </w:rPr>
        <w:t>Induction furnace ,Gravity Die casting, heat treatment furnaces), Machine shop</w:t>
      </w:r>
      <w:r w:rsidR="00EF214C">
        <w:rPr>
          <w:rFonts w:asciiTheme="majorHAnsi" w:hAnsiTheme="majorHAnsi"/>
          <w:b/>
          <w:i/>
          <w:sz w:val="20"/>
        </w:rPr>
        <w:t>(</w:t>
      </w:r>
      <w:r w:rsidR="00B179AC">
        <w:rPr>
          <w:rFonts w:asciiTheme="majorHAnsi" w:hAnsiTheme="majorHAnsi"/>
          <w:b/>
          <w:i/>
          <w:sz w:val="20"/>
        </w:rPr>
        <w:t xml:space="preserve">CNC, VMC with </w:t>
      </w:r>
      <w:r w:rsidR="009F3759">
        <w:rPr>
          <w:rFonts w:asciiTheme="majorHAnsi" w:hAnsiTheme="majorHAnsi"/>
          <w:b/>
          <w:i/>
          <w:sz w:val="20"/>
        </w:rPr>
        <w:t>Fanuc, Siemens</w:t>
      </w:r>
      <w:r w:rsidR="0014749D">
        <w:rPr>
          <w:rFonts w:asciiTheme="majorHAnsi" w:hAnsiTheme="majorHAnsi"/>
          <w:b/>
          <w:i/>
          <w:sz w:val="20"/>
        </w:rPr>
        <w:t xml:space="preserve"> </w:t>
      </w:r>
      <w:r w:rsidR="00202E48">
        <w:rPr>
          <w:rFonts w:asciiTheme="majorHAnsi" w:hAnsiTheme="majorHAnsi"/>
          <w:b/>
          <w:i/>
          <w:sz w:val="20"/>
        </w:rPr>
        <w:t>&amp; B</w:t>
      </w:r>
      <w:r w:rsidR="00EF214C">
        <w:rPr>
          <w:rFonts w:asciiTheme="majorHAnsi" w:hAnsiTheme="majorHAnsi"/>
          <w:b/>
          <w:i/>
          <w:sz w:val="20"/>
        </w:rPr>
        <w:t xml:space="preserve">rother </w:t>
      </w:r>
      <w:r w:rsidR="00B179AC">
        <w:rPr>
          <w:rFonts w:asciiTheme="majorHAnsi" w:hAnsiTheme="majorHAnsi"/>
          <w:b/>
          <w:i/>
          <w:sz w:val="20"/>
        </w:rPr>
        <w:t xml:space="preserve">control), Forge shop(Screw press, Hot &amp; Cold forgings with Mitsubishi, Delta, Omron , </w:t>
      </w:r>
      <w:r w:rsidR="00B814C7">
        <w:rPr>
          <w:rFonts w:asciiTheme="majorHAnsi" w:hAnsiTheme="majorHAnsi"/>
          <w:b/>
          <w:i/>
          <w:sz w:val="20"/>
        </w:rPr>
        <w:t xml:space="preserve">Siemens  </w:t>
      </w:r>
      <w:r w:rsidR="00B179AC">
        <w:rPr>
          <w:rFonts w:asciiTheme="majorHAnsi" w:hAnsiTheme="majorHAnsi"/>
          <w:b/>
          <w:i/>
          <w:sz w:val="20"/>
        </w:rPr>
        <w:t>PLC</w:t>
      </w:r>
      <w:r w:rsidR="00EF214C">
        <w:rPr>
          <w:rFonts w:asciiTheme="majorHAnsi" w:hAnsiTheme="majorHAnsi"/>
          <w:b/>
          <w:i/>
          <w:sz w:val="20"/>
        </w:rPr>
        <w:t xml:space="preserve">) &amp; ROBOTICS </w:t>
      </w:r>
      <w:r w:rsidR="00376982">
        <w:rPr>
          <w:rFonts w:asciiTheme="majorHAnsi" w:hAnsiTheme="majorHAnsi"/>
          <w:b/>
          <w:i/>
          <w:sz w:val="20"/>
        </w:rPr>
        <w:t>(Yas</w:t>
      </w:r>
      <w:r w:rsidR="00B179AC">
        <w:rPr>
          <w:rFonts w:asciiTheme="majorHAnsi" w:hAnsiTheme="majorHAnsi"/>
          <w:b/>
          <w:i/>
          <w:sz w:val="20"/>
        </w:rPr>
        <w:t xml:space="preserve">kawa </w:t>
      </w:r>
      <w:r w:rsidR="00EF214C">
        <w:rPr>
          <w:rFonts w:asciiTheme="majorHAnsi" w:hAnsiTheme="majorHAnsi"/>
          <w:b/>
          <w:i/>
          <w:sz w:val="20"/>
        </w:rPr>
        <w:t>&amp;</w:t>
      </w:r>
      <w:r w:rsidR="00B179AC">
        <w:rPr>
          <w:rFonts w:asciiTheme="majorHAnsi" w:hAnsiTheme="majorHAnsi"/>
          <w:b/>
          <w:i/>
          <w:sz w:val="20"/>
        </w:rPr>
        <w:t xml:space="preserve"> </w:t>
      </w:r>
      <w:r w:rsidR="009F3759">
        <w:rPr>
          <w:rFonts w:asciiTheme="majorHAnsi" w:hAnsiTheme="majorHAnsi"/>
          <w:b/>
          <w:i/>
          <w:sz w:val="20"/>
        </w:rPr>
        <w:t>Fanuc)</w:t>
      </w:r>
      <w:r w:rsidR="00CE1838">
        <w:rPr>
          <w:rFonts w:asciiTheme="majorHAnsi" w:hAnsiTheme="majorHAnsi"/>
          <w:b/>
          <w:i/>
          <w:sz w:val="20"/>
        </w:rPr>
        <w:t xml:space="preserve"> in reputed automobile units.</w:t>
      </w:r>
    </w:p>
    <w:p w:rsidR="00651D52" w:rsidRDefault="00686DD2">
      <w:pPr>
        <w:pStyle w:val="Title"/>
        <w:rPr>
          <w:rFonts w:asciiTheme="majorHAnsi" w:hAnsiTheme="majorHAnsi"/>
          <w:color w:val="000000"/>
        </w:rPr>
      </w:pPr>
      <w:r w:rsidRPr="00686DD2">
        <w:rPr>
          <w:rFonts w:asciiTheme="majorHAnsi" w:hAnsiTheme="majorHAnsi"/>
          <w:noProof/>
          <w:color w:val="000000"/>
          <w:sz w:val="20"/>
        </w:rPr>
      </w:r>
      <w:r w:rsidRPr="00686DD2">
        <w:rPr>
          <w:rFonts w:asciiTheme="majorHAnsi" w:hAnsiTheme="majorHAnsi"/>
          <w:noProof/>
          <w:color w:val="000000"/>
          <w:sz w:val="20"/>
        </w:rPr>
        <w:pict>
          <v:rect id="1026" o:spid="_x0000_s1026" style="width:6in;height:1.5pt;visibility:visible;mso-position-horizontal-relative:char;mso-position-vertical-relative:line" fillcolor="gray" stroked="f">
            <v:path arrowok="t"/>
            <w10:wrap type="none"/>
            <w10:anchorlock/>
          </v:rect>
        </w:pict>
      </w:r>
    </w:p>
    <w:p w:rsidR="00651D52" w:rsidRDefault="00CE1838">
      <w:pPr>
        <w:jc w:val="center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DILER SINGH</w:t>
      </w:r>
    </w:p>
    <w:p w:rsidR="00651D52" w:rsidRDefault="00CE1838">
      <w:pPr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Vill.-Dabodha, Tehsil-Farrukh Nagar Distt.-Gurgaon ((Haryana)</w:t>
      </w:r>
    </w:p>
    <w:p w:rsidR="00651D52" w:rsidRPr="007E5EEE" w:rsidRDefault="00CE1838" w:rsidP="007E5EEE">
      <w:pPr>
        <w:jc w:val="center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Email </w:t>
      </w:r>
      <w:hyperlink r:id="rId7" w:history="1">
        <w:r>
          <w:rPr>
            <w:rStyle w:val="Hyperlink"/>
            <w:rFonts w:asciiTheme="minorHAnsi" w:hAnsiTheme="minorHAnsi"/>
            <w:sz w:val="18"/>
            <w:szCs w:val="18"/>
          </w:rPr>
          <w:t>dilersingh08@rediffmail.com</w:t>
        </w:r>
      </w:hyperlink>
      <w:r>
        <w:rPr>
          <w:rFonts w:asciiTheme="minorHAnsi" w:hAnsiTheme="minorHAnsi"/>
          <w:color w:val="000000"/>
          <w:sz w:val="18"/>
          <w:szCs w:val="18"/>
        </w:rPr>
        <w:t>Phone 9467171855, 9812932113.</w:t>
      </w:r>
    </w:p>
    <w:p w:rsidR="00651D52" w:rsidRDefault="00CE1838">
      <w:pPr>
        <w:pStyle w:val="Heading6"/>
        <w:shd w:val="clear" w:color="auto" w:fill="DBE5F1"/>
        <w:rPr>
          <w:rStyle w:val="Emphasis"/>
        </w:rPr>
      </w:pPr>
      <w:r>
        <w:t>*Job Objective:</w:t>
      </w:r>
    </w:p>
    <w:p w:rsidR="00651D52" w:rsidRDefault="00CE1838">
      <w:pPr>
        <w:pStyle w:val="BodyText"/>
        <w:rPr>
          <w:rFonts w:asciiTheme="minorHAnsi" w:hAnsiTheme="minorHAnsi"/>
          <w:color w:val="000000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</w:rPr>
        <w:t>Seeking middle level position in Maintenance Operations</w:t>
      </w:r>
      <w:r>
        <w:rPr>
          <w:rFonts w:asciiTheme="minorHAnsi" w:hAnsiTheme="minorHAnsi"/>
          <w:color w:val="000000"/>
          <w:sz w:val="18"/>
          <w:szCs w:val="18"/>
          <w:lang w:val="en-GB"/>
        </w:rPr>
        <w:t>, Industrial automation / Instrumentation &amp; Control / Commissioning with a growth oriented organisation.</w:t>
      </w:r>
    </w:p>
    <w:p w:rsidR="00651D52" w:rsidRDefault="00CE1838">
      <w:pPr>
        <w:pStyle w:val="Heading6"/>
        <w:shd w:val="clear" w:color="auto" w:fill="DBE5F1"/>
      </w:pPr>
      <w:r>
        <w:t>*Academic Credentials:</w:t>
      </w:r>
    </w:p>
    <w:tbl>
      <w:tblPr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/>
      </w:tblPr>
      <w:tblGrid>
        <w:gridCol w:w="1690"/>
        <w:gridCol w:w="1684"/>
        <w:gridCol w:w="1685"/>
        <w:gridCol w:w="1679"/>
        <w:gridCol w:w="1674"/>
      </w:tblGrid>
      <w:tr w:rsidR="00BC1E35" w:rsidTr="00BC1E35">
        <w:tc>
          <w:tcPr>
            <w:tcW w:w="1690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C1E35">
              <w:rPr>
                <w:rFonts w:ascii="Calibri" w:hAnsi="Calibri"/>
                <w:b/>
                <w:sz w:val="20"/>
                <w:szCs w:val="20"/>
              </w:rPr>
              <w:t>Qualification</w:t>
            </w:r>
          </w:p>
        </w:tc>
        <w:tc>
          <w:tcPr>
            <w:tcW w:w="1684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C1E35">
              <w:rPr>
                <w:rFonts w:ascii="Calibri" w:hAnsi="Calibri"/>
                <w:b/>
                <w:sz w:val="20"/>
                <w:szCs w:val="20"/>
              </w:rPr>
              <w:t>Name of the institute</w:t>
            </w:r>
          </w:p>
        </w:tc>
        <w:tc>
          <w:tcPr>
            <w:tcW w:w="1685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C1E35">
              <w:rPr>
                <w:rFonts w:ascii="Calibri" w:hAnsi="Calibri"/>
                <w:b/>
                <w:sz w:val="20"/>
                <w:szCs w:val="20"/>
              </w:rPr>
              <w:t>University</w:t>
            </w:r>
          </w:p>
        </w:tc>
        <w:tc>
          <w:tcPr>
            <w:tcW w:w="1679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C1E35">
              <w:rPr>
                <w:rFonts w:ascii="Calibri" w:hAnsi="Calibri"/>
                <w:b/>
                <w:sz w:val="20"/>
                <w:szCs w:val="20"/>
              </w:rPr>
              <w:t>Year of passing</w:t>
            </w:r>
          </w:p>
        </w:tc>
        <w:tc>
          <w:tcPr>
            <w:tcW w:w="1674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C1E35">
              <w:rPr>
                <w:rFonts w:ascii="Calibri" w:hAnsi="Calibri"/>
                <w:b/>
                <w:sz w:val="20"/>
                <w:szCs w:val="20"/>
              </w:rPr>
              <w:t>Agg. %</w:t>
            </w:r>
          </w:p>
        </w:tc>
      </w:tr>
      <w:tr w:rsidR="00BC1E35" w:rsidTr="00BC1E35">
        <w:tc>
          <w:tcPr>
            <w:tcW w:w="1690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1E35">
              <w:rPr>
                <w:rFonts w:ascii="Calibri" w:hAnsi="Calibri"/>
                <w:sz w:val="18"/>
                <w:szCs w:val="18"/>
              </w:rPr>
              <w:t>High school</w:t>
            </w:r>
          </w:p>
        </w:tc>
        <w:tc>
          <w:tcPr>
            <w:tcW w:w="1684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1E35">
              <w:rPr>
                <w:rFonts w:ascii="Calibri" w:hAnsi="Calibri"/>
                <w:sz w:val="18"/>
                <w:szCs w:val="18"/>
              </w:rPr>
              <w:t>Govt. High School</w:t>
            </w:r>
            <w:r w:rsidR="00202E48">
              <w:rPr>
                <w:rFonts w:ascii="Calibri" w:hAnsi="Calibri"/>
                <w:sz w:val="18"/>
                <w:szCs w:val="18"/>
              </w:rPr>
              <w:t xml:space="preserve"> Mushedpur</w:t>
            </w:r>
          </w:p>
        </w:tc>
        <w:tc>
          <w:tcPr>
            <w:tcW w:w="1685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1E35">
              <w:rPr>
                <w:rFonts w:ascii="Calibri" w:hAnsi="Calibri"/>
                <w:sz w:val="18"/>
                <w:szCs w:val="18"/>
              </w:rPr>
              <w:t>H.B.S.E</w:t>
            </w:r>
          </w:p>
        </w:tc>
        <w:tc>
          <w:tcPr>
            <w:tcW w:w="1679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1E35">
              <w:rPr>
                <w:rFonts w:ascii="Calibri" w:hAnsi="Calibri"/>
                <w:sz w:val="18"/>
                <w:szCs w:val="18"/>
              </w:rPr>
              <w:t>2004</w:t>
            </w:r>
          </w:p>
        </w:tc>
        <w:tc>
          <w:tcPr>
            <w:tcW w:w="1674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1E35">
              <w:rPr>
                <w:rFonts w:ascii="Calibri" w:hAnsi="Calibri"/>
                <w:sz w:val="18"/>
                <w:szCs w:val="18"/>
              </w:rPr>
              <w:t>74</w:t>
            </w:r>
          </w:p>
        </w:tc>
      </w:tr>
      <w:tr w:rsidR="00BC1E35" w:rsidTr="00BC1E35">
        <w:tc>
          <w:tcPr>
            <w:tcW w:w="1690" w:type="dxa"/>
            <w:shd w:val="clear" w:color="auto" w:fill="auto"/>
          </w:tcPr>
          <w:p w:rsidR="00BC1E35" w:rsidRPr="00BC1E35" w:rsidRDefault="00BC1E35" w:rsidP="00BC1E35">
            <w:pPr>
              <w:tabs>
                <w:tab w:val="center" w:pos="743"/>
              </w:tabs>
              <w:ind w:left="720" w:hanging="720"/>
              <w:jc w:val="center"/>
              <w:rPr>
                <w:rFonts w:ascii="Calibri" w:hAnsi="Calibri"/>
                <w:sz w:val="18"/>
                <w:szCs w:val="18"/>
              </w:rPr>
            </w:pPr>
            <w:r w:rsidRPr="00BC1E35">
              <w:rPr>
                <w:rFonts w:ascii="Calibri" w:hAnsi="Calibri"/>
                <w:sz w:val="18"/>
                <w:szCs w:val="18"/>
              </w:rPr>
              <w:t>12</w:t>
            </w:r>
            <w:r w:rsidRPr="00BC1E35">
              <w:rPr>
                <w:rFonts w:ascii="Calibri" w:hAnsi="Calibri"/>
                <w:sz w:val="18"/>
                <w:szCs w:val="18"/>
                <w:vertAlign w:val="superscript"/>
              </w:rPr>
              <w:t xml:space="preserve">th </w:t>
            </w:r>
            <w:r w:rsidRPr="00BC1E35">
              <w:rPr>
                <w:rFonts w:ascii="Calibri" w:hAnsi="Calibri"/>
                <w:sz w:val="18"/>
                <w:szCs w:val="18"/>
              </w:rPr>
              <w:t>(P.C.M)</w:t>
            </w:r>
          </w:p>
          <w:p w:rsidR="00BC1E35" w:rsidRPr="00BC1E35" w:rsidRDefault="00BC1E35" w:rsidP="00BC1E35">
            <w:pPr>
              <w:tabs>
                <w:tab w:val="center" w:pos="743"/>
              </w:tabs>
              <w:ind w:left="720" w:hanging="7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BC1E35" w:rsidRDefault="00BC1E35" w:rsidP="00BC1E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1E35">
              <w:rPr>
                <w:rFonts w:ascii="Calibri" w:hAnsi="Calibri"/>
                <w:sz w:val="18"/>
                <w:szCs w:val="18"/>
              </w:rPr>
              <w:t>Govt. Sr. Sec. School</w:t>
            </w:r>
            <w:r w:rsidR="00202E48">
              <w:rPr>
                <w:rFonts w:ascii="Calibri" w:hAnsi="Calibri"/>
                <w:sz w:val="18"/>
                <w:szCs w:val="18"/>
              </w:rPr>
              <w:t xml:space="preserve"> Farrukh Nagar</w:t>
            </w:r>
          </w:p>
          <w:p w:rsidR="00202E48" w:rsidRPr="00BC1E35" w:rsidRDefault="00202E48" w:rsidP="00BC1E3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1E35">
              <w:rPr>
                <w:rFonts w:ascii="Calibri" w:hAnsi="Calibri"/>
                <w:sz w:val="18"/>
                <w:szCs w:val="18"/>
              </w:rPr>
              <w:t>H.B.S.E.</w:t>
            </w:r>
          </w:p>
        </w:tc>
        <w:tc>
          <w:tcPr>
            <w:tcW w:w="1679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1E35">
              <w:rPr>
                <w:rFonts w:ascii="Calibri" w:hAnsi="Calibri"/>
                <w:sz w:val="18"/>
                <w:szCs w:val="18"/>
              </w:rPr>
              <w:t>2006</w:t>
            </w:r>
          </w:p>
        </w:tc>
        <w:tc>
          <w:tcPr>
            <w:tcW w:w="1674" w:type="dxa"/>
            <w:shd w:val="clear" w:color="auto" w:fill="auto"/>
          </w:tcPr>
          <w:p w:rsidR="00BC1E35" w:rsidRPr="00BC1E35" w:rsidRDefault="00BC1E35" w:rsidP="00BC1E35">
            <w:pPr>
              <w:tabs>
                <w:tab w:val="left" w:pos="579"/>
                <w:tab w:val="center" w:pos="743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C1E35">
              <w:rPr>
                <w:rFonts w:ascii="Calibri" w:hAnsi="Calibri"/>
                <w:sz w:val="18"/>
                <w:szCs w:val="18"/>
              </w:rPr>
              <w:t>76</w:t>
            </w:r>
          </w:p>
        </w:tc>
      </w:tr>
      <w:tr w:rsidR="00BC1E35" w:rsidTr="00BC1E35">
        <w:tc>
          <w:tcPr>
            <w:tcW w:w="1690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1E35">
              <w:rPr>
                <w:rFonts w:ascii="Calibri" w:hAnsi="Calibri"/>
                <w:sz w:val="18"/>
                <w:szCs w:val="18"/>
              </w:rPr>
              <w:t>Diploma</w:t>
            </w:r>
            <w:r w:rsidR="00AA62D3">
              <w:rPr>
                <w:rFonts w:ascii="Calibri" w:hAnsi="Calibri"/>
                <w:sz w:val="18"/>
                <w:szCs w:val="18"/>
              </w:rPr>
              <w:t xml:space="preserve"> (Elect.)</w:t>
            </w:r>
          </w:p>
        </w:tc>
        <w:tc>
          <w:tcPr>
            <w:tcW w:w="1684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1E35">
              <w:rPr>
                <w:rFonts w:ascii="Calibri" w:hAnsi="Calibri"/>
                <w:sz w:val="18"/>
                <w:szCs w:val="18"/>
              </w:rPr>
              <w:t>Govt. Polytechnic Jhajjar</w:t>
            </w:r>
          </w:p>
        </w:tc>
        <w:tc>
          <w:tcPr>
            <w:tcW w:w="1685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1E35">
              <w:rPr>
                <w:rFonts w:ascii="Calibri" w:hAnsi="Calibri"/>
                <w:sz w:val="18"/>
                <w:szCs w:val="18"/>
              </w:rPr>
              <w:t>H.B.T.E</w:t>
            </w:r>
          </w:p>
        </w:tc>
        <w:tc>
          <w:tcPr>
            <w:tcW w:w="1679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1E35">
              <w:rPr>
                <w:rFonts w:ascii="Calibri" w:hAnsi="Calibri"/>
                <w:sz w:val="18"/>
                <w:szCs w:val="18"/>
              </w:rPr>
              <w:t>2008</w:t>
            </w:r>
          </w:p>
        </w:tc>
        <w:tc>
          <w:tcPr>
            <w:tcW w:w="1674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1E35">
              <w:rPr>
                <w:rFonts w:ascii="Calibri" w:hAnsi="Calibri"/>
                <w:sz w:val="18"/>
                <w:szCs w:val="18"/>
              </w:rPr>
              <w:t>68</w:t>
            </w:r>
          </w:p>
        </w:tc>
      </w:tr>
      <w:tr w:rsidR="00BC1E35" w:rsidTr="00BC1E35">
        <w:tc>
          <w:tcPr>
            <w:tcW w:w="1690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1E35">
              <w:rPr>
                <w:rFonts w:ascii="Calibri" w:hAnsi="Calibri"/>
                <w:sz w:val="18"/>
                <w:szCs w:val="18"/>
              </w:rPr>
              <w:t>Pursuing A.M.I.E</w:t>
            </w:r>
          </w:p>
        </w:tc>
        <w:tc>
          <w:tcPr>
            <w:tcW w:w="1684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1E35">
              <w:rPr>
                <w:rFonts w:ascii="Calibri" w:hAnsi="Calibri"/>
                <w:sz w:val="18"/>
                <w:szCs w:val="18"/>
              </w:rPr>
              <w:t>I.E.I . Kolkata</w:t>
            </w:r>
          </w:p>
        </w:tc>
        <w:tc>
          <w:tcPr>
            <w:tcW w:w="1685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BC1E35" w:rsidRPr="00BC1E35" w:rsidRDefault="00BC1E35" w:rsidP="00BC1E3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651D52" w:rsidRDefault="00CE1838">
      <w:pPr>
        <w:pStyle w:val="Heading6"/>
        <w:shd w:val="clear" w:color="auto" w:fill="DBE5F1"/>
      </w:pPr>
      <w:r>
        <w:t>*Areas of expertise:</w:t>
      </w:r>
      <w:r>
        <w:tab/>
      </w:r>
    </w:p>
    <w:p w:rsidR="00651D52" w:rsidRDefault="00CE1838">
      <w:pPr>
        <w:pStyle w:val="Heading6"/>
        <w:ind w:left="90"/>
        <w:jc w:val="center"/>
        <w:rPr>
          <w:rFonts w:asciiTheme="majorHAnsi" w:hAnsiTheme="majorHAnsi"/>
          <w:b w:val="0"/>
          <w:bCs w:val="0"/>
          <w:i/>
          <w:sz w:val="20"/>
          <w:szCs w:val="20"/>
          <w:u w:val="single"/>
        </w:rPr>
      </w:pPr>
      <w:r>
        <w:rPr>
          <w:rFonts w:asciiTheme="majorHAnsi" w:hAnsiTheme="majorHAnsi"/>
          <w:b w:val="0"/>
          <w:bCs w:val="0"/>
          <w:i/>
          <w:sz w:val="20"/>
          <w:szCs w:val="20"/>
          <w:u w:val="single"/>
        </w:rPr>
        <w:t>Maintenance Operations</w:t>
      </w:r>
    </w:p>
    <w:p w:rsidR="00651D52" w:rsidRDefault="00CE1838">
      <w:pPr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Developing and implementing plans &amp; schedules for Mainte</w:t>
      </w:r>
      <w:r w:rsidR="00874BBB">
        <w:rPr>
          <w:rFonts w:asciiTheme="minorHAnsi" w:hAnsiTheme="minorHAnsi"/>
          <w:sz w:val="18"/>
          <w:szCs w:val="18"/>
        </w:rPr>
        <w:t>nance, Preparation of periodic and</w:t>
      </w:r>
      <w:r>
        <w:rPr>
          <w:rFonts w:asciiTheme="minorHAnsi" w:hAnsiTheme="minorHAnsi"/>
          <w:sz w:val="18"/>
          <w:szCs w:val="18"/>
        </w:rPr>
        <w:t xml:space="preserve"> predictive maintenance plan.</w:t>
      </w:r>
    </w:p>
    <w:p w:rsidR="00651D52" w:rsidRDefault="00CE1838">
      <w:pPr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Maintenance of </w:t>
      </w:r>
      <w:r>
        <w:rPr>
          <w:rFonts w:asciiTheme="minorHAnsi" w:hAnsiTheme="minorHAnsi"/>
          <w:b/>
          <w:sz w:val="18"/>
          <w:szCs w:val="18"/>
        </w:rPr>
        <w:t>MITSUBISHI, ALLENBRADELLY and SEIMENS</w:t>
      </w:r>
      <w:r w:rsidR="009F3759">
        <w:rPr>
          <w:rFonts w:asciiTheme="minorHAnsi" w:hAnsiTheme="minorHAnsi"/>
          <w:b/>
          <w:sz w:val="18"/>
          <w:szCs w:val="18"/>
        </w:rPr>
        <w:t>,</w:t>
      </w:r>
      <w:r w:rsidR="009F3759">
        <w:rPr>
          <w:rFonts w:asciiTheme="minorHAnsi" w:hAnsiTheme="minorHAnsi"/>
          <w:sz w:val="18"/>
          <w:szCs w:val="18"/>
        </w:rPr>
        <w:t xml:space="preserve"> PLC</w:t>
      </w:r>
      <w:r>
        <w:rPr>
          <w:rFonts w:asciiTheme="minorHAnsi" w:hAnsiTheme="minorHAnsi"/>
          <w:sz w:val="18"/>
          <w:szCs w:val="18"/>
        </w:rPr>
        <w:t xml:space="preserve"> based machines.</w:t>
      </w:r>
    </w:p>
    <w:p w:rsidR="00651D52" w:rsidRDefault="00CE1838">
      <w:pPr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Maintenance of  </w:t>
      </w:r>
      <w:r>
        <w:rPr>
          <w:rFonts w:asciiTheme="minorHAnsi" w:hAnsiTheme="minorHAnsi"/>
          <w:b/>
          <w:sz w:val="18"/>
          <w:szCs w:val="18"/>
        </w:rPr>
        <w:t>ROBOTICS</w:t>
      </w:r>
      <w:r w:rsidRPr="00206B18">
        <w:rPr>
          <w:rFonts w:asciiTheme="minorHAnsi" w:hAnsiTheme="minorHAnsi"/>
          <w:b/>
          <w:sz w:val="18"/>
          <w:szCs w:val="18"/>
        </w:rPr>
        <w:t>(Fanuc</w:t>
      </w:r>
      <w:r>
        <w:rPr>
          <w:rFonts w:asciiTheme="minorHAnsi" w:hAnsiTheme="minorHAnsi"/>
          <w:sz w:val="18"/>
          <w:szCs w:val="18"/>
        </w:rPr>
        <w:t xml:space="preserve"> and</w:t>
      </w:r>
      <w:r w:rsidRPr="00206B18">
        <w:rPr>
          <w:rFonts w:asciiTheme="minorHAnsi" w:hAnsiTheme="minorHAnsi"/>
          <w:b/>
          <w:sz w:val="18"/>
          <w:szCs w:val="18"/>
        </w:rPr>
        <w:t xml:space="preserve"> Yaskawa</w:t>
      </w:r>
      <w:r>
        <w:rPr>
          <w:rFonts w:asciiTheme="minorHAnsi" w:hAnsiTheme="minorHAnsi"/>
          <w:sz w:val="18"/>
          <w:szCs w:val="18"/>
        </w:rPr>
        <w:t>)</w:t>
      </w:r>
    </w:p>
    <w:p w:rsidR="00651D52" w:rsidRDefault="00CE1838">
      <w:pPr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Maintenance of pneumatic &amp; hydraulic systems with valves of FESTO, SMC, Yuken.</w:t>
      </w:r>
    </w:p>
    <w:p w:rsidR="00651D52" w:rsidRDefault="00CE1838">
      <w:pPr>
        <w:pStyle w:val="Heading6"/>
        <w:ind w:left="360"/>
        <w:jc w:val="center"/>
        <w:rPr>
          <w:rFonts w:asciiTheme="majorHAnsi" w:hAnsiTheme="majorHAnsi"/>
          <w:b w:val="0"/>
          <w:bCs w:val="0"/>
          <w:i/>
          <w:sz w:val="20"/>
          <w:szCs w:val="20"/>
          <w:u w:val="single"/>
        </w:rPr>
      </w:pPr>
      <w:r>
        <w:rPr>
          <w:rFonts w:asciiTheme="majorHAnsi" w:hAnsiTheme="majorHAnsi"/>
          <w:b w:val="0"/>
          <w:bCs w:val="0"/>
          <w:i/>
          <w:sz w:val="20"/>
          <w:szCs w:val="20"/>
          <w:u w:val="single"/>
        </w:rPr>
        <w:t>Spares Management</w:t>
      </w:r>
    </w:p>
    <w:p w:rsidR="00651D52" w:rsidRDefault="00CE1838">
      <w:pPr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Assessing requirement of spares; indenting material &amp; on time pro</w:t>
      </w:r>
      <w:r w:rsidR="00874BBB">
        <w:rPr>
          <w:rFonts w:asciiTheme="minorHAnsi" w:hAnsiTheme="minorHAnsi"/>
          <w:sz w:val="18"/>
          <w:szCs w:val="18"/>
        </w:rPr>
        <w:t>cure</w:t>
      </w:r>
      <w:r w:rsidR="00422448">
        <w:rPr>
          <w:rFonts w:asciiTheme="minorHAnsi" w:hAnsiTheme="minorHAnsi"/>
          <w:sz w:val="18"/>
          <w:szCs w:val="18"/>
        </w:rPr>
        <w:t>ment</w:t>
      </w:r>
      <w:r>
        <w:rPr>
          <w:rFonts w:asciiTheme="minorHAnsi" w:hAnsiTheme="minorHAnsi"/>
          <w:sz w:val="18"/>
          <w:szCs w:val="18"/>
        </w:rPr>
        <w:t xml:space="preserve"> indented material.</w:t>
      </w:r>
    </w:p>
    <w:p w:rsidR="00651D52" w:rsidRDefault="00CE1838">
      <w:pPr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Governing the inventory function of spares involving planning for storage and use of material so as to improve storage conditions and reduce expenses by utilizing the spares within t</w:t>
      </w:r>
      <w:r w:rsidR="00874BBB">
        <w:rPr>
          <w:rFonts w:asciiTheme="minorHAnsi" w:hAnsiTheme="minorHAnsi"/>
          <w:sz w:val="18"/>
          <w:szCs w:val="18"/>
        </w:rPr>
        <w:t>ime so as to mainta</w:t>
      </w:r>
      <w:r w:rsidR="00422448">
        <w:rPr>
          <w:rFonts w:asciiTheme="minorHAnsi" w:hAnsiTheme="minorHAnsi"/>
          <w:sz w:val="18"/>
          <w:szCs w:val="18"/>
        </w:rPr>
        <w:t>in</w:t>
      </w:r>
      <w:r>
        <w:rPr>
          <w:rFonts w:asciiTheme="minorHAnsi" w:hAnsiTheme="minorHAnsi"/>
          <w:sz w:val="18"/>
          <w:szCs w:val="18"/>
        </w:rPr>
        <w:t xml:space="preserve"> inventory.</w:t>
      </w:r>
    </w:p>
    <w:p w:rsidR="00651D52" w:rsidRDefault="00CE1838">
      <w:pPr>
        <w:pStyle w:val="Heading6"/>
        <w:ind w:left="360"/>
        <w:jc w:val="center"/>
        <w:rPr>
          <w:rFonts w:asciiTheme="majorHAnsi" w:hAnsiTheme="majorHAnsi"/>
          <w:b w:val="0"/>
          <w:bCs w:val="0"/>
          <w:i/>
          <w:sz w:val="20"/>
          <w:szCs w:val="20"/>
          <w:u w:val="single"/>
        </w:rPr>
      </w:pPr>
      <w:r>
        <w:rPr>
          <w:rFonts w:asciiTheme="majorHAnsi" w:hAnsiTheme="majorHAnsi"/>
          <w:b w:val="0"/>
          <w:bCs w:val="0"/>
          <w:i/>
          <w:sz w:val="20"/>
          <w:szCs w:val="20"/>
          <w:u w:val="single"/>
        </w:rPr>
        <w:t>Planning&amp;Project execution</w:t>
      </w:r>
    </w:p>
    <w:p w:rsidR="00651D52" w:rsidRDefault="00CE1838">
      <w:pPr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Manpower handling so as to schedule the project for completion of new equipments.</w:t>
      </w:r>
    </w:p>
    <w:p w:rsidR="00651D52" w:rsidRPr="00422448" w:rsidRDefault="00CE1838" w:rsidP="00422448">
      <w:pPr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Directing site execution activities involving ere</w:t>
      </w:r>
      <w:r w:rsidR="009578E8">
        <w:rPr>
          <w:rFonts w:asciiTheme="minorHAnsi" w:hAnsiTheme="minorHAnsi"/>
          <w:sz w:val="18"/>
          <w:szCs w:val="18"/>
        </w:rPr>
        <w:t>ction, commissioning</w:t>
      </w:r>
      <w:r>
        <w:rPr>
          <w:rFonts w:asciiTheme="minorHAnsi" w:hAnsiTheme="minorHAnsi"/>
          <w:sz w:val="18"/>
          <w:szCs w:val="18"/>
        </w:rPr>
        <w:t>.</w:t>
      </w:r>
      <w:r w:rsidR="009578E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Finally complete execution of the project. Planning and execution of retrofitting in m/c.</w:t>
      </w:r>
    </w:p>
    <w:p w:rsidR="00651D52" w:rsidRPr="00350AC3" w:rsidRDefault="00CE1838" w:rsidP="00350AC3">
      <w:pPr>
        <w:pStyle w:val="Heading6"/>
        <w:shd w:val="clear" w:color="auto" w:fill="DBE5F1"/>
      </w:pPr>
      <w:r>
        <w:t>*Projects handled:</w:t>
      </w:r>
    </w:p>
    <w:p w:rsidR="00651D52" w:rsidRDefault="00CE1838" w:rsidP="00E33AF1">
      <w:pPr>
        <w:numPr>
          <w:ilvl w:val="0"/>
          <w:numId w:val="40"/>
        </w:numPr>
        <w:tabs>
          <w:tab w:val="center" w:pos="5760"/>
          <w:tab w:val="left" w:pos="6765"/>
          <w:tab w:val="left" w:pos="7275"/>
        </w:tabs>
        <w:suppressAutoHyphen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Hydraulic Power saving circuit implementation on Plant Level.</w:t>
      </w:r>
    </w:p>
    <w:p w:rsidR="00E33AF1" w:rsidRPr="00E33AF1" w:rsidRDefault="00E33AF1" w:rsidP="00E33AF1">
      <w:pPr>
        <w:numPr>
          <w:ilvl w:val="0"/>
          <w:numId w:val="40"/>
        </w:numPr>
        <w:tabs>
          <w:tab w:val="center" w:pos="5760"/>
          <w:tab w:val="left" w:pos="6765"/>
          <w:tab w:val="left" w:pos="7275"/>
        </w:tabs>
        <w:suppressAutoHyphen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Converted cir</w:t>
      </w:r>
      <w:r w:rsidR="009F3759">
        <w:rPr>
          <w:rFonts w:asciiTheme="minorHAnsi" w:hAnsiTheme="minorHAnsi"/>
          <w:sz w:val="18"/>
          <w:szCs w:val="18"/>
        </w:rPr>
        <w:t>cuit of mil</w:t>
      </w:r>
      <w:r>
        <w:rPr>
          <w:rFonts w:asciiTheme="minorHAnsi" w:hAnsiTheme="minorHAnsi"/>
          <w:sz w:val="18"/>
          <w:szCs w:val="18"/>
        </w:rPr>
        <w:t xml:space="preserve">ling and button removal </w:t>
      </w:r>
      <w:r w:rsidR="009F3759">
        <w:rPr>
          <w:rFonts w:asciiTheme="minorHAnsi" w:hAnsiTheme="minorHAnsi"/>
          <w:sz w:val="18"/>
          <w:szCs w:val="18"/>
        </w:rPr>
        <w:t>machine from</w:t>
      </w:r>
      <w:r>
        <w:rPr>
          <w:rFonts w:asciiTheme="minorHAnsi" w:hAnsiTheme="minorHAnsi"/>
          <w:sz w:val="18"/>
          <w:szCs w:val="18"/>
        </w:rPr>
        <w:t xml:space="preserve"> RLC to PLC (</w:t>
      </w:r>
      <w:r w:rsidRPr="00E33AF1">
        <w:rPr>
          <w:rFonts w:asciiTheme="minorHAnsi" w:hAnsiTheme="minorHAnsi"/>
          <w:b/>
          <w:sz w:val="18"/>
          <w:szCs w:val="18"/>
        </w:rPr>
        <w:t>Mitsubishi</w:t>
      </w:r>
      <w:r>
        <w:rPr>
          <w:rFonts w:asciiTheme="minorHAnsi" w:hAnsiTheme="minorHAnsi"/>
          <w:sz w:val="18"/>
          <w:szCs w:val="18"/>
        </w:rPr>
        <w:t>).</w:t>
      </w:r>
    </w:p>
    <w:p w:rsidR="00651D52" w:rsidRDefault="00CE1838">
      <w:pPr>
        <w:numPr>
          <w:ilvl w:val="0"/>
          <w:numId w:val="40"/>
        </w:numPr>
        <w:tabs>
          <w:tab w:val="center" w:pos="5760"/>
          <w:tab w:val="left" w:pos="6765"/>
          <w:tab w:val="left" w:pos="7275"/>
        </w:tabs>
        <w:suppressAutoHyphens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Retro fitting of Die casting machine with replacement of </w:t>
      </w:r>
      <w:r>
        <w:rPr>
          <w:rFonts w:asciiTheme="minorHAnsi" w:hAnsiTheme="minorHAnsi"/>
          <w:b/>
          <w:sz w:val="18"/>
          <w:szCs w:val="18"/>
        </w:rPr>
        <w:t>Mitsubishi PLC</w:t>
      </w:r>
      <w:r>
        <w:rPr>
          <w:rFonts w:asciiTheme="minorHAnsi" w:hAnsiTheme="minorHAnsi"/>
          <w:sz w:val="18"/>
          <w:szCs w:val="18"/>
        </w:rPr>
        <w:t xml:space="preserve"> in place of </w:t>
      </w:r>
      <w:r w:rsidR="009F3759">
        <w:rPr>
          <w:rFonts w:asciiTheme="minorHAnsi" w:hAnsiTheme="minorHAnsi"/>
          <w:b/>
          <w:sz w:val="18"/>
          <w:szCs w:val="18"/>
        </w:rPr>
        <w:t>M</w:t>
      </w:r>
      <w:r w:rsidR="00E33AF1">
        <w:rPr>
          <w:rFonts w:asciiTheme="minorHAnsi" w:hAnsiTheme="minorHAnsi"/>
          <w:b/>
          <w:sz w:val="18"/>
          <w:szCs w:val="18"/>
        </w:rPr>
        <w:t>essung.</w:t>
      </w:r>
    </w:p>
    <w:p w:rsidR="00651D52" w:rsidRPr="00DF4C4F" w:rsidRDefault="00B50FAC" w:rsidP="00DF4C4F">
      <w:pPr>
        <w:numPr>
          <w:ilvl w:val="0"/>
          <w:numId w:val="40"/>
        </w:numPr>
        <w:tabs>
          <w:tab w:val="center" w:pos="5760"/>
          <w:tab w:val="left" w:pos="6765"/>
          <w:tab w:val="left" w:pos="7275"/>
        </w:tabs>
        <w:suppressAutoHyphen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Energy saving project on shop floor.</w:t>
      </w:r>
    </w:p>
    <w:p w:rsidR="00651D52" w:rsidRDefault="00CE1838">
      <w:pPr>
        <w:numPr>
          <w:ilvl w:val="0"/>
          <w:numId w:val="40"/>
        </w:numPr>
        <w:tabs>
          <w:tab w:val="center" w:pos="5760"/>
          <w:tab w:val="left" w:pos="6765"/>
          <w:tab w:val="left" w:pos="7275"/>
        </w:tabs>
        <w:suppressAutoHyphens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  <w:szCs w:val="18"/>
        </w:rPr>
        <w:t>Successfully installation &amp; Commissioning of all machines of piston plant, Al. foundry</w:t>
      </w:r>
      <w:r w:rsidR="007C4D25">
        <w:rPr>
          <w:rFonts w:asciiTheme="minorHAnsi" w:hAnsiTheme="minorHAnsi"/>
          <w:sz w:val="18"/>
          <w:szCs w:val="18"/>
        </w:rPr>
        <w:t>, engine valve and ring plant</w:t>
      </w:r>
      <w:r>
        <w:rPr>
          <w:rFonts w:asciiTheme="minorHAnsi" w:hAnsiTheme="minorHAnsi"/>
          <w:sz w:val="18"/>
        </w:rPr>
        <w:t>.</w:t>
      </w:r>
    </w:p>
    <w:p w:rsidR="00651D52" w:rsidRDefault="00651D52">
      <w:pPr>
        <w:tabs>
          <w:tab w:val="center" w:pos="5760"/>
          <w:tab w:val="left" w:pos="6765"/>
          <w:tab w:val="left" w:pos="7275"/>
        </w:tabs>
        <w:suppressAutoHyphens/>
        <w:ind w:left="720"/>
        <w:rPr>
          <w:rFonts w:asciiTheme="minorHAnsi" w:hAnsiTheme="minorHAnsi"/>
          <w:sz w:val="18"/>
        </w:rPr>
      </w:pPr>
    </w:p>
    <w:p w:rsidR="00651D52" w:rsidRDefault="00CE1838">
      <w:pPr>
        <w:pStyle w:val="Heading6"/>
        <w:shd w:val="clear" w:color="auto" w:fill="DBE5F1"/>
      </w:pPr>
      <w:r>
        <w:t>*Career Feature:</w:t>
      </w:r>
    </w:p>
    <w:p w:rsidR="00651D52" w:rsidRDefault="00B814C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1. Deputy Manager (Maintenance) @M/S Sunbeam Auto(P) Ltd. Guru gram  from Sept. 2015  to till date.</w:t>
      </w:r>
    </w:p>
    <w:p w:rsidR="00651D52" w:rsidRDefault="00CE1838">
      <w:pPr>
        <w:pStyle w:val="ListParagraph"/>
        <w:numPr>
          <w:ilvl w:val="0"/>
          <w:numId w:val="43"/>
        </w:numPr>
        <w:tabs>
          <w:tab w:val="left" w:pos="3500"/>
        </w:tabs>
        <w:ind w:hanging="270"/>
        <w:jc w:val="both"/>
        <w:rPr>
          <w:rFonts w:asciiTheme="minorHAnsi" w:eastAsia="Bookman Old Style" w:hAnsiTheme="minorHAnsi" w:cs="Bookman Old Style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To handle various planned maintenance activities on shop floor.</w:t>
      </w:r>
    </w:p>
    <w:p w:rsidR="00651D52" w:rsidRDefault="00CE1838">
      <w:pPr>
        <w:numPr>
          <w:ilvl w:val="0"/>
          <w:numId w:val="37"/>
        </w:numPr>
        <w:ind w:left="720" w:hanging="27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Troubleshooting, analyzing and attending all mechanical and electrical breakdowns of machines and peripherals.</w:t>
      </w:r>
    </w:p>
    <w:p w:rsidR="00651D52" w:rsidRDefault="00CE1838">
      <w:pPr>
        <w:numPr>
          <w:ilvl w:val="0"/>
          <w:numId w:val="37"/>
        </w:numPr>
        <w:ind w:left="720" w:hanging="27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Implementation of system documentation in maintenance department.</w:t>
      </w:r>
    </w:p>
    <w:p w:rsidR="00651D52" w:rsidRDefault="00CE1838">
      <w:pPr>
        <w:numPr>
          <w:ilvl w:val="0"/>
          <w:numId w:val="37"/>
        </w:numPr>
        <w:ind w:left="720" w:hanging="27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To ensure proper installation and commissioning of new machines.</w:t>
      </w:r>
    </w:p>
    <w:p w:rsidR="00651D52" w:rsidRDefault="00CE1838">
      <w:pPr>
        <w:numPr>
          <w:ilvl w:val="0"/>
          <w:numId w:val="37"/>
        </w:numPr>
        <w:ind w:left="720" w:hanging="27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To provide necessary technical guidance to the sub – ordinates on shop floor activities.</w:t>
      </w:r>
    </w:p>
    <w:p w:rsidR="00651D52" w:rsidRDefault="00CE1838">
      <w:pPr>
        <w:numPr>
          <w:ilvl w:val="0"/>
          <w:numId w:val="37"/>
        </w:numPr>
        <w:ind w:left="720" w:hanging="27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Identify the needs of spares required to facilitate various breakdown/ preventive maintenance activities.</w:t>
      </w:r>
    </w:p>
    <w:p w:rsidR="00651D52" w:rsidRDefault="00CE1838">
      <w:pPr>
        <w:numPr>
          <w:ilvl w:val="0"/>
          <w:numId w:val="37"/>
        </w:numPr>
        <w:ind w:left="720" w:hanging="27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Identify training needs of personnel reporting to me and ensure provisions.</w:t>
      </w:r>
    </w:p>
    <w:p w:rsidR="00651D52" w:rsidRDefault="00CE1838">
      <w:pPr>
        <w:numPr>
          <w:ilvl w:val="0"/>
          <w:numId w:val="37"/>
        </w:numPr>
        <w:ind w:left="720" w:hanging="27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Plan manpower requirement and motivation of subordinates.</w:t>
      </w:r>
    </w:p>
    <w:p w:rsidR="00651D52" w:rsidRDefault="00CE1838">
      <w:pPr>
        <w:numPr>
          <w:ilvl w:val="0"/>
          <w:numId w:val="37"/>
        </w:numPr>
        <w:ind w:left="720" w:hanging="27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Identify areas of continual improvements and kaizens and plan for their implementation.</w:t>
      </w:r>
    </w:p>
    <w:p w:rsidR="00651D52" w:rsidRDefault="00CE1838">
      <w:pPr>
        <w:numPr>
          <w:ilvl w:val="0"/>
          <w:numId w:val="37"/>
        </w:numPr>
        <w:ind w:left="720" w:hanging="27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Ensure safety and 5S practices on shop floor.</w:t>
      </w:r>
    </w:p>
    <w:p w:rsidR="00F20D27" w:rsidRDefault="00F20D27">
      <w:pPr>
        <w:numPr>
          <w:ilvl w:val="0"/>
          <w:numId w:val="37"/>
        </w:numPr>
        <w:ind w:left="720" w:hanging="27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Implementing TPM on shop floor.</w:t>
      </w:r>
    </w:p>
    <w:p w:rsidR="00651D52" w:rsidRDefault="00651D52"/>
    <w:p w:rsidR="00651D52" w:rsidRDefault="00CE1838">
      <w:pPr>
        <w:pStyle w:val="Heading5"/>
        <w:rPr>
          <w:rStyle w:val="Emphasis"/>
          <w:rFonts w:asciiTheme="majorHAnsi" w:hAnsiTheme="majorHAnsi"/>
          <w:b w:val="0"/>
          <w:iCs w:val="0"/>
          <w:sz w:val="18"/>
        </w:rPr>
      </w:pPr>
      <w:r>
        <w:rPr>
          <w:rFonts w:asciiTheme="majorHAnsi" w:hAnsiTheme="majorHAnsi"/>
          <w:i/>
          <w:u w:val="none"/>
        </w:rPr>
        <w:t>2. Electrical maintenance Engineer @ M/S</w:t>
      </w:r>
      <w:r w:rsidR="00810907">
        <w:rPr>
          <w:rFonts w:asciiTheme="majorHAnsi" w:hAnsiTheme="majorHAnsi"/>
          <w:i/>
          <w:u w:val="none"/>
        </w:rPr>
        <w:t xml:space="preserve"> </w:t>
      </w:r>
      <w:r>
        <w:rPr>
          <w:rFonts w:asciiTheme="majorHAnsi" w:hAnsiTheme="majorHAnsi"/>
          <w:i/>
          <w:u w:val="none"/>
        </w:rPr>
        <w:t>Shriram</w:t>
      </w:r>
      <w:r w:rsidR="00810907">
        <w:rPr>
          <w:rFonts w:asciiTheme="majorHAnsi" w:hAnsiTheme="majorHAnsi"/>
          <w:i/>
          <w:u w:val="none"/>
        </w:rPr>
        <w:t xml:space="preserve"> </w:t>
      </w:r>
      <w:r>
        <w:rPr>
          <w:rFonts w:asciiTheme="majorHAnsi" w:hAnsiTheme="majorHAnsi"/>
          <w:i/>
          <w:u w:val="none"/>
        </w:rPr>
        <w:t xml:space="preserve">Pistons &amp; Rings Ltd. </w:t>
      </w:r>
      <w:r w:rsidR="00C67AB2">
        <w:rPr>
          <w:rFonts w:asciiTheme="majorHAnsi" w:hAnsiTheme="majorHAnsi"/>
          <w:i/>
          <w:u w:val="none"/>
        </w:rPr>
        <w:t xml:space="preserve">Pathredi </w:t>
      </w:r>
      <w:r>
        <w:rPr>
          <w:rFonts w:asciiTheme="majorHAnsi" w:hAnsiTheme="majorHAnsi"/>
          <w:i/>
          <w:u w:val="none"/>
        </w:rPr>
        <w:t>, Bhiwadi from Aug.2010 to Sept.2015</w:t>
      </w:r>
    </w:p>
    <w:p w:rsidR="00651D52" w:rsidRDefault="00CE1838">
      <w:pPr>
        <w:pStyle w:val="ListParagraph"/>
        <w:numPr>
          <w:ilvl w:val="0"/>
          <w:numId w:val="43"/>
        </w:numPr>
        <w:tabs>
          <w:tab w:val="left" w:pos="3500"/>
        </w:tabs>
        <w:ind w:hanging="270"/>
        <w:jc w:val="both"/>
        <w:rPr>
          <w:rFonts w:asciiTheme="minorHAnsi" w:eastAsia="Bookman Old Style" w:hAnsiTheme="minorHAnsi" w:cs="Bookman Old Style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Annual preventive maintenance plan of all the Equipment /Machine</w:t>
      </w:r>
    </w:p>
    <w:p w:rsidR="00651D52" w:rsidRDefault="00CE1838">
      <w:pPr>
        <w:numPr>
          <w:ilvl w:val="0"/>
          <w:numId w:val="37"/>
        </w:numPr>
        <w:ind w:left="720" w:hanging="27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Carried out preventive maintenance as per plan</w:t>
      </w:r>
    </w:p>
    <w:p w:rsidR="00651D52" w:rsidRDefault="00CE1838">
      <w:pPr>
        <w:numPr>
          <w:ilvl w:val="0"/>
          <w:numId w:val="37"/>
        </w:numPr>
        <w:ind w:left="720" w:hanging="27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Break down maintenance during shift</w:t>
      </w:r>
    </w:p>
    <w:p w:rsidR="00651D52" w:rsidRDefault="00CE1838">
      <w:pPr>
        <w:numPr>
          <w:ilvl w:val="0"/>
          <w:numId w:val="37"/>
        </w:numPr>
        <w:ind w:left="720" w:hanging="27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Planning and control of spares inventory</w:t>
      </w:r>
    </w:p>
    <w:p w:rsidR="00651D52" w:rsidRDefault="00CE1838">
      <w:pPr>
        <w:numPr>
          <w:ilvl w:val="0"/>
          <w:numId w:val="37"/>
        </w:numPr>
        <w:ind w:left="720" w:hanging="27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All maintenance documents as per TS -16949 procedure manual</w:t>
      </w:r>
    </w:p>
    <w:p w:rsidR="00651D52" w:rsidRDefault="00CE1838">
      <w:pPr>
        <w:numPr>
          <w:ilvl w:val="0"/>
          <w:numId w:val="37"/>
        </w:numPr>
        <w:ind w:left="720" w:hanging="27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Making of </w:t>
      </w:r>
      <w:r>
        <w:rPr>
          <w:rFonts w:asciiTheme="minorHAnsi" w:hAnsiTheme="minorHAnsi"/>
          <w:b/>
          <w:sz w:val="18"/>
          <w:szCs w:val="18"/>
        </w:rPr>
        <w:t>cause &amp; effect diagram, MTTR, MTBF, PARETO, and</w:t>
      </w:r>
      <w:r w:rsidR="00810907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>Why-Why analysis.</w:t>
      </w:r>
    </w:p>
    <w:p w:rsidR="00651D52" w:rsidRDefault="00CE1838">
      <w:pPr>
        <w:numPr>
          <w:ilvl w:val="0"/>
          <w:numId w:val="37"/>
        </w:numPr>
        <w:ind w:left="720" w:hanging="27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Installation and commissioning of machines.</w:t>
      </w:r>
    </w:p>
    <w:p w:rsidR="00651D52" w:rsidRDefault="00CE1838">
      <w:pPr>
        <w:tabs>
          <w:tab w:val="left" w:pos="3976"/>
        </w:tabs>
        <w:jc w:val="both"/>
        <w:rPr>
          <w:rFonts w:asciiTheme="minorHAnsi" w:hAnsiTheme="minorHAnsi"/>
          <w:sz w:val="20"/>
        </w:rPr>
      </w:pPr>
      <w:r>
        <w:rPr>
          <w:rFonts w:asciiTheme="majorHAnsi" w:hAnsiTheme="majorHAnsi"/>
          <w:b/>
          <w:i/>
          <w:sz w:val="20"/>
          <w:szCs w:val="20"/>
        </w:rPr>
        <w:t>3. Maintenance Engineer @ M/S Pranav Vikas India Ltd</w:t>
      </w:r>
      <w:r w:rsidR="00554BE9">
        <w:rPr>
          <w:rFonts w:asciiTheme="majorHAnsi" w:hAnsiTheme="majorHAnsi"/>
          <w:b/>
          <w:i/>
          <w:sz w:val="20"/>
          <w:szCs w:val="20"/>
        </w:rPr>
        <w:t xml:space="preserve"> Faridabad from </w:t>
      </w:r>
      <w:r>
        <w:rPr>
          <w:rFonts w:asciiTheme="majorHAnsi" w:hAnsiTheme="majorHAnsi"/>
          <w:b/>
          <w:i/>
          <w:sz w:val="20"/>
          <w:szCs w:val="20"/>
        </w:rPr>
        <w:t>Aug.2008 to Aug. 2010</w:t>
      </w:r>
    </w:p>
    <w:p w:rsidR="00651D52" w:rsidRDefault="00CE1838">
      <w:pPr>
        <w:pStyle w:val="ListParagraph"/>
        <w:numPr>
          <w:ilvl w:val="0"/>
          <w:numId w:val="43"/>
        </w:numPr>
        <w:tabs>
          <w:tab w:val="center" w:pos="4320"/>
          <w:tab w:val="left" w:pos="5325"/>
          <w:tab w:val="left" w:pos="5835"/>
        </w:tabs>
        <w:ind w:hanging="27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Handling of breakdowns in shifts independently.</w:t>
      </w:r>
    </w:p>
    <w:p w:rsidR="00651D52" w:rsidRDefault="00CE1838">
      <w:pPr>
        <w:numPr>
          <w:ilvl w:val="0"/>
          <w:numId w:val="43"/>
        </w:numPr>
        <w:ind w:hanging="27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Worked as a</w:t>
      </w:r>
      <w:r w:rsidR="00756EDD">
        <w:rPr>
          <w:rFonts w:asciiTheme="minorHAnsi" w:hAnsiTheme="minorHAnsi"/>
          <w:sz w:val="18"/>
          <w:szCs w:val="18"/>
        </w:rPr>
        <w:t xml:space="preserve"> part of Preventive maintenance </w:t>
      </w:r>
      <w:r>
        <w:rPr>
          <w:rFonts w:asciiTheme="minorHAnsi" w:hAnsiTheme="minorHAnsi"/>
          <w:sz w:val="18"/>
          <w:szCs w:val="18"/>
        </w:rPr>
        <w:t>team.</w:t>
      </w:r>
    </w:p>
    <w:p w:rsidR="00651D52" w:rsidRDefault="00CE1838">
      <w:pPr>
        <w:pStyle w:val="ListParagraph"/>
        <w:numPr>
          <w:ilvl w:val="0"/>
          <w:numId w:val="43"/>
        </w:numPr>
        <w:tabs>
          <w:tab w:val="center" w:pos="4320"/>
          <w:tab w:val="left" w:pos="5325"/>
          <w:tab w:val="left" w:pos="5835"/>
        </w:tabs>
        <w:ind w:hanging="27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Involved in TPM activity.</w:t>
      </w:r>
    </w:p>
    <w:p w:rsidR="00651D52" w:rsidRDefault="00CE1838">
      <w:pPr>
        <w:pStyle w:val="ListParagraph"/>
        <w:numPr>
          <w:ilvl w:val="0"/>
          <w:numId w:val="43"/>
        </w:numPr>
        <w:tabs>
          <w:tab w:val="center" w:pos="4320"/>
          <w:tab w:val="left" w:pos="5325"/>
          <w:tab w:val="left" w:pos="5835"/>
        </w:tabs>
        <w:ind w:hanging="27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Maintaining 5S</w:t>
      </w:r>
    </w:p>
    <w:p w:rsidR="00651D52" w:rsidRDefault="00CE1838">
      <w:pPr>
        <w:pStyle w:val="ListParagraph"/>
        <w:numPr>
          <w:ilvl w:val="0"/>
          <w:numId w:val="43"/>
        </w:numPr>
        <w:tabs>
          <w:tab w:val="center" w:pos="4320"/>
          <w:tab w:val="left" w:pos="5325"/>
          <w:tab w:val="left" w:pos="5835"/>
        </w:tabs>
        <w:ind w:hanging="27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Maintaining breakdown records</w:t>
      </w:r>
    </w:p>
    <w:p w:rsidR="00651D52" w:rsidRDefault="00CE1838">
      <w:pPr>
        <w:pStyle w:val="Heading6"/>
        <w:shd w:val="clear" w:color="auto" w:fill="DBE5F1"/>
      </w:pPr>
      <w:r>
        <w:t>Summary of Experience:</w:t>
      </w:r>
      <w:r>
        <w:tab/>
      </w:r>
    </w:p>
    <w:p w:rsidR="00651D52" w:rsidRDefault="00CE1838" w:rsidP="00B12B48">
      <w:pPr>
        <w:numPr>
          <w:ilvl w:val="0"/>
          <w:numId w:val="47"/>
        </w:numPr>
        <w:shd w:val="clear" w:color="auto" w:fill="FFFFFF"/>
        <w:tabs>
          <w:tab w:val="left" w:pos="810"/>
        </w:tabs>
        <w:suppressAutoHyphens/>
        <w:spacing w:after="60"/>
        <w:ind w:left="81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Knowledge of </w:t>
      </w:r>
      <w:r>
        <w:rPr>
          <w:rFonts w:asciiTheme="minorHAnsi" w:hAnsiTheme="minorHAnsi"/>
          <w:b/>
          <w:sz w:val="18"/>
          <w:szCs w:val="18"/>
        </w:rPr>
        <w:t>Total Productive Maintenance</w:t>
      </w:r>
      <w:r>
        <w:rPr>
          <w:rFonts w:asciiTheme="minorHAnsi" w:hAnsiTheme="minorHAnsi"/>
          <w:sz w:val="18"/>
          <w:szCs w:val="18"/>
        </w:rPr>
        <w:t xml:space="preserve"> (TPM)</w:t>
      </w:r>
      <w:r w:rsidR="00B12B48">
        <w:rPr>
          <w:rFonts w:asciiTheme="minorHAnsi" w:hAnsiTheme="minorHAnsi"/>
          <w:sz w:val="18"/>
          <w:szCs w:val="18"/>
        </w:rPr>
        <w:t>.</w:t>
      </w:r>
    </w:p>
    <w:p w:rsidR="00CB6C71" w:rsidRDefault="00CB6C71" w:rsidP="00B12B48">
      <w:pPr>
        <w:numPr>
          <w:ilvl w:val="0"/>
          <w:numId w:val="47"/>
        </w:numPr>
        <w:shd w:val="clear" w:color="auto" w:fill="FFFFFF"/>
        <w:tabs>
          <w:tab w:val="left" w:pos="810"/>
        </w:tabs>
        <w:suppressAutoHyphens/>
        <w:spacing w:after="60"/>
        <w:ind w:left="81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Machines Details -</w:t>
      </w:r>
    </w:p>
    <w:tbl>
      <w:tblPr>
        <w:tblStyle w:val="TableGrid"/>
        <w:tblW w:w="0" w:type="auto"/>
        <w:tblInd w:w="810" w:type="dxa"/>
        <w:tblLook w:val="04A0"/>
      </w:tblPr>
      <w:tblGrid>
        <w:gridCol w:w="3245"/>
        <w:gridCol w:w="3344"/>
        <w:gridCol w:w="3276"/>
      </w:tblGrid>
      <w:tr w:rsidR="008B1899" w:rsidTr="008B1899">
        <w:tc>
          <w:tcPr>
            <w:tcW w:w="3558" w:type="dxa"/>
          </w:tcPr>
          <w:p w:rsidR="008B1899" w:rsidRPr="005369B6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69B6">
              <w:rPr>
                <w:rFonts w:asciiTheme="minorHAnsi" w:hAnsiTheme="minorHAnsi"/>
                <w:b/>
                <w:sz w:val="22"/>
                <w:szCs w:val="22"/>
              </w:rPr>
              <w:t>MACHINES</w:t>
            </w:r>
          </w:p>
        </w:tc>
        <w:tc>
          <w:tcPr>
            <w:tcW w:w="3558" w:type="dxa"/>
          </w:tcPr>
          <w:p w:rsidR="008B1899" w:rsidRPr="005369B6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69B6">
              <w:rPr>
                <w:rFonts w:asciiTheme="minorHAnsi" w:hAnsiTheme="minorHAnsi"/>
                <w:b/>
                <w:sz w:val="22"/>
                <w:szCs w:val="22"/>
              </w:rPr>
              <w:t>MAKE</w:t>
            </w:r>
          </w:p>
        </w:tc>
        <w:tc>
          <w:tcPr>
            <w:tcW w:w="3559" w:type="dxa"/>
          </w:tcPr>
          <w:p w:rsidR="008B1899" w:rsidRPr="005369B6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69B6">
              <w:rPr>
                <w:rFonts w:asciiTheme="minorHAnsi" w:hAnsiTheme="minorHAnsi"/>
                <w:b/>
                <w:sz w:val="22"/>
                <w:szCs w:val="22"/>
              </w:rPr>
              <w:t>MACHINE CONTROL</w:t>
            </w:r>
          </w:p>
        </w:tc>
      </w:tr>
      <w:tr w:rsidR="008B1899" w:rsidTr="008B1899">
        <w:tc>
          <w:tcPr>
            <w:tcW w:w="3558" w:type="dxa"/>
          </w:tcPr>
          <w:p w:rsidR="008B1899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CNC</w:t>
            </w:r>
          </w:p>
        </w:tc>
        <w:tc>
          <w:tcPr>
            <w:tcW w:w="3558" w:type="dxa"/>
          </w:tcPr>
          <w:p w:rsidR="008B1899" w:rsidRDefault="008B1899" w:rsidP="008B1899">
            <w:pPr>
              <w:tabs>
                <w:tab w:val="left" w:pos="470"/>
                <w:tab w:val="left" w:pos="810"/>
              </w:tabs>
              <w:suppressAutoHyphens/>
              <w:spacing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  <w:t xml:space="preserve">ACE Micromatic, Mazak, Takisawa, Kolbensmith, Taurus, </w:t>
            </w:r>
          </w:p>
        </w:tc>
        <w:tc>
          <w:tcPr>
            <w:tcW w:w="3559" w:type="dxa"/>
          </w:tcPr>
          <w:p w:rsidR="008B1899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Fanuc, Seimens</w:t>
            </w:r>
          </w:p>
        </w:tc>
      </w:tr>
      <w:tr w:rsidR="008B1899" w:rsidTr="008B1899">
        <w:tc>
          <w:tcPr>
            <w:tcW w:w="3558" w:type="dxa"/>
          </w:tcPr>
          <w:p w:rsidR="008B1899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VMC</w:t>
            </w:r>
          </w:p>
        </w:tc>
        <w:tc>
          <w:tcPr>
            <w:tcW w:w="3558" w:type="dxa"/>
          </w:tcPr>
          <w:p w:rsidR="008B1899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Fanuc Robodrill, BFW, Brother, DMG,Chiron,SW</w:t>
            </w:r>
            <w:r w:rsidR="005369B6">
              <w:rPr>
                <w:rFonts w:asciiTheme="minorHAnsi" w:hAnsiTheme="minorHAnsi"/>
                <w:sz w:val="18"/>
                <w:szCs w:val="18"/>
              </w:rPr>
              <w:t>, AMS,</w:t>
            </w:r>
          </w:p>
        </w:tc>
        <w:tc>
          <w:tcPr>
            <w:tcW w:w="3559" w:type="dxa"/>
          </w:tcPr>
          <w:p w:rsidR="008B1899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Fanuc, Seimens,Brother</w:t>
            </w:r>
          </w:p>
        </w:tc>
      </w:tr>
      <w:tr w:rsidR="008B1899" w:rsidTr="008B1899">
        <w:tc>
          <w:tcPr>
            <w:tcW w:w="3558" w:type="dxa"/>
          </w:tcPr>
          <w:p w:rsidR="008B1899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Robotics</w:t>
            </w:r>
          </w:p>
        </w:tc>
        <w:tc>
          <w:tcPr>
            <w:tcW w:w="3558" w:type="dxa"/>
          </w:tcPr>
          <w:p w:rsidR="008B1899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Fanuc, Yaskawa</w:t>
            </w:r>
          </w:p>
        </w:tc>
        <w:tc>
          <w:tcPr>
            <w:tcW w:w="3559" w:type="dxa"/>
          </w:tcPr>
          <w:p w:rsidR="008B1899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Fanuc, Yaskawa</w:t>
            </w:r>
          </w:p>
        </w:tc>
      </w:tr>
      <w:tr w:rsidR="008B1899" w:rsidTr="008B1899">
        <w:tc>
          <w:tcPr>
            <w:tcW w:w="3558" w:type="dxa"/>
          </w:tcPr>
          <w:p w:rsidR="008B1899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Gravity Die casting</w:t>
            </w:r>
          </w:p>
        </w:tc>
        <w:tc>
          <w:tcPr>
            <w:tcW w:w="3558" w:type="dxa"/>
          </w:tcPr>
          <w:p w:rsidR="008B1899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SRB,Macht</w:t>
            </w:r>
          </w:p>
        </w:tc>
        <w:tc>
          <w:tcPr>
            <w:tcW w:w="3559" w:type="dxa"/>
          </w:tcPr>
          <w:p w:rsidR="008B1899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Mitsubishi PLC</w:t>
            </w:r>
          </w:p>
        </w:tc>
      </w:tr>
      <w:tr w:rsidR="008B1899" w:rsidTr="008B1899">
        <w:tc>
          <w:tcPr>
            <w:tcW w:w="3558" w:type="dxa"/>
          </w:tcPr>
          <w:p w:rsidR="008B1899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Melting Furnace</w:t>
            </w:r>
          </w:p>
        </w:tc>
        <w:tc>
          <w:tcPr>
            <w:tcW w:w="3558" w:type="dxa"/>
          </w:tcPr>
          <w:p w:rsidR="008B1899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Inductotherm</w:t>
            </w:r>
          </w:p>
        </w:tc>
        <w:tc>
          <w:tcPr>
            <w:tcW w:w="3559" w:type="dxa"/>
          </w:tcPr>
          <w:p w:rsidR="008B1899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Inductotherm</w:t>
            </w:r>
          </w:p>
        </w:tc>
      </w:tr>
      <w:tr w:rsidR="008B1899" w:rsidTr="008B1899">
        <w:tc>
          <w:tcPr>
            <w:tcW w:w="3558" w:type="dxa"/>
          </w:tcPr>
          <w:p w:rsidR="008B1899" w:rsidRDefault="00D463CE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Heat treatment</w:t>
            </w:r>
            <w:r w:rsidR="008B18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558" w:type="dxa"/>
          </w:tcPr>
          <w:p w:rsidR="008B1899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Shoei Finishing, SQF, </w:t>
            </w:r>
          </w:p>
        </w:tc>
        <w:tc>
          <w:tcPr>
            <w:tcW w:w="3559" w:type="dxa"/>
          </w:tcPr>
          <w:p w:rsidR="008B1899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Mitsubishi PLC</w:t>
            </w:r>
          </w:p>
        </w:tc>
      </w:tr>
      <w:tr w:rsidR="008B1899" w:rsidTr="008B1899">
        <w:tc>
          <w:tcPr>
            <w:tcW w:w="3558" w:type="dxa"/>
          </w:tcPr>
          <w:p w:rsidR="008B1899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SPM</w:t>
            </w:r>
          </w:p>
        </w:tc>
        <w:tc>
          <w:tcPr>
            <w:tcW w:w="3558" w:type="dxa"/>
          </w:tcPr>
          <w:p w:rsidR="008B1899" w:rsidRDefault="008B1899" w:rsidP="008B1899">
            <w:pPr>
              <w:tabs>
                <w:tab w:val="left" w:pos="798"/>
              </w:tabs>
              <w:suppressAutoHyphens/>
              <w:spacing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  <w:t xml:space="preserve">Highway, Macht,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A15AD4">
              <w:rPr>
                <w:rFonts w:asciiTheme="minorHAnsi" w:hAnsiTheme="minorHAnsi"/>
                <w:sz w:val="18"/>
                <w:szCs w:val="18"/>
              </w:rPr>
              <w:t>HMT,Accurate,Orbital,</w:t>
            </w:r>
          </w:p>
        </w:tc>
        <w:tc>
          <w:tcPr>
            <w:tcW w:w="3559" w:type="dxa"/>
          </w:tcPr>
          <w:p w:rsidR="008B1899" w:rsidRDefault="008B1899" w:rsidP="008B1899">
            <w:pPr>
              <w:tabs>
                <w:tab w:val="left" w:pos="810"/>
              </w:tabs>
              <w:suppressAutoHyphens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Mitsubishi, Seimens</w:t>
            </w:r>
          </w:p>
        </w:tc>
      </w:tr>
    </w:tbl>
    <w:p w:rsidR="00651D52" w:rsidRDefault="00651D52" w:rsidP="00CB6C71">
      <w:pPr>
        <w:shd w:val="clear" w:color="auto" w:fill="FFFFFF"/>
        <w:tabs>
          <w:tab w:val="left" w:pos="810"/>
        </w:tabs>
        <w:suppressAutoHyphens/>
        <w:spacing w:after="60"/>
        <w:jc w:val="both"/>
        <w:rPr>
          <w:rFonts w:asciiTheme="minorHAnsi" w:hAnsiTheme="minorHAnsi"/>
          <w:sz w:val="18"/>
          <w:szCs w:val="18"/>
        </w:rPr>
      </w:pPr>
    </w:p>
    <w:p w:rsidR="00B12B48" w:rsidRDefault="00B12B48">
      <w:pPr>
        <w:numPr>
          <w:ilvl w:val="0"/>
          <w:numId w:val="47"/>
        </w:numPr>
        <w:shd w:val="clear" w:color="auto" w:fill="FFFFFF"/>
        <w:tabs>
          <w:tab w:val="left" w:pos="810"/>
        </w:tabs>
        <w:suppressAutoHyphens/>
        <w:spacing w:after="60"/>
        <w:ind w:left="81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Hands on experience on </w:t>
      </w:r>
      <w:r w:rsidRPr="00B12B48">
        <w:rPr>
          <w:rFonts w:asciiTheme="minorHAnsi" w:hAnsiTheme="minorHAnsi"/>
          <w:b/>
          <w:sz w:val="18"/>
          <w:szCs w:val="18"/>
        </w:rPr>
        <w:t>V.F.D.</w:t>
      </w:r>
      <w:r>
        <w:rPr>
          <w:rFonts w:asciiTheme="minorHAnsi" w:hAnsiTheme="minorHAnsi"/>
          <w:sz w:val="18"/>
          <w:szCs w:val="18"/>
        </w:rPr>
        <w:t xml:space="preserve">of </w:t>
      </w:r>
      <w:r>
        <w:rPr>
          <w:rFonts w:asciiTheme="minorHAnsi" w:hAnsiTheme="minorHAnsi"/>
          <w:b/>
          <w:sz w:val="18"/>
          <w:szCs w:val="18"/>
        </w:rPr>
        <w:t>Mitsubishi &amp; Allenbradely.</w:t>
      </w:r>
    </w:p>
    <w:p w:rsidR="00651D52" w:rsidRDefault="00CE1838">
      <w:pPr>
        <w:numPr>
          <w:ilvl w:val="0"/>
          <w:numId w:val="47"/>
        </w:numPr>
        <w:shd w:val="clear" w:color="auto" w:fill="FFFFFF"/>
        <w:tabs>
          <w:tab w:val="left" w:pos="810"/>
        </w:tabs>
        <w:suppressAutoHyphens/>
        <w:spacing w:after="60"/>
        <w:ind w:left="810"/>
        <w:jc w:val="both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</w:rPr>
        <w:t xml:space="preserve">Knowledge of programming in </w:t>
      </w:r>
      <w:r w:rsidR="00B12B48">
        <w:rPr>
          <w:rFonts w:asciiTheme="minorHAnsi" w:hAnsiTheme="minorHAnsi"/>
          <w:b/>
          <w:sz w:val="18"/>
          <w:szCs w:val="18"/>
        </w:rPr>
        <w:t xml:space="preserve">Mitsubishi, </w:t>
      </w:r>
      <w:r w:rsidR="009F3759">
        <w:rPr>
          <w:rFonts w:asciiTheme="minorHAnsi" w:hAnsiTheme="minorHAnsi"/>
          <w:b/>
          <w:sz w:val="18"/>
          <w:szCs w:val="18"/>
        </w:rPr>
        <w:t>Siemens</w:t>
      </w:r>
      <w:r w:rsidR="00B12B48">
        <w:rPr>
          <w:rFonts w:asciiTheme="minorHAnsi" w:hAnsiTheme="minorHAnsi"/>
          <w:b/>
          <w:sz w:val="18"/>
          <w:szCs w:val="18"/>
        </w:rPr>
        <w:t>&amp; Allenbradely PLC.</w:t>
      </w:r>
    </w:p>
    <w:p w:rsidR="00B12B48" w:rsidRPr="00B12B48" w:rsidRDefault="00B12B48" w:rsidP="00B12B48">
      <w:pPr>
        <w:numPr>
          <w:ilvl w:val="0"/>
          <w:numId w:val="47"/>
        </w:numPr>
        <w:shd w:val="clear" w:color="auto" w:fill="FFFFFF"/>
        <w:tabs>
          <w:tab w:val="left" w:pos="810"/>
        </w:tabs>
        <w:suppressAutoHyphens/>
        <w:spacing w:after="60"/>
        <w:ind w:left="810"/>
        <w:jc w:val="both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</w:rPr>
        <w:t xml:space="preserve">Knowledge of programming in </w:t>
      </w:r>
      <w:r w:rsidRPr="00B12B48">
        <w:rPr>
          <w:rFonts w:asciiTheme="minorHAnsi" w:hAnsiTheme="minorHAnsi"/>
          <w:b/>
          <w:sz w:val="18"/>
          <w:szCs w:val="18"/>
        </w:rPr>
        <w:t>HMI &amp; G.O.T</w:t>
      </w:r>
      <w:r>
        <w:rPr>
          <w:rFonts w:asciiTheme="minorHAnsi" w:hAnsiTheme="minorHAnsi"/>
          <w:sz w:val="18"/>
          <w:szCs w:val="18"/>
        </w:rPr>
        <w:t xml:space="preserve"> of </w:t>
      </w:r>
      <w:r w:rsidRPr="00B12B48">
        <w:rPr>
          <w:rFonts w:asciiTheme="minorHAnsi" w:hAnsiTheme="minorHAnsi"/>
          <w:b/>
          <w:sz w:val="18"/>
          <w:szCs w:val="18"/>
        </w:rPr>
        <w:t>Mitsubishi.</w:t>
      </w:r>
    </w:p>
    <w:p w:rsidR="00651D52" w:rsidRDefault="00CE1838">
      <w:pPr>
        <w:numPr>
          <w:ilvl w:val="0"/>
          <w:numId w:val="47"/>
        </w:numPr>
        <w:shd w:val="clear" w:color="auto" w:fill="FFFFFF"/>
        <w:tabs>
          <w:tab w:val="left" w:pos="810"/>
        </w:tabs>
        <w:suppressAutoHyphens/>
        <w:spacing w:after="60"/>
        <w:ind w:left="810"/>
        <w:jc w:val="both"/>
        <w:rPr>
          <w:rFonts w:asciiTheme="minorHAnsi" w:hAnsiTheme="minorHAnsi"/>
          <w:b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</w:rPr>
        <w:t xml:space="preserve">Knowledge of diagnosis &amp; editing </w:t>
      </w:r>
      <w:r>
        <w:rPr>
          <w:rFonts w:asciiTheme="minorHAnsi" w:hAnsiTheme="minorHAnsi"/>
          <w:b/>
          <w:sz w:val="18"/>
          <w:szCs w:val="18"/>
        </w:rPr>
        <w:t xml:space="preserve">CNC Ladder </w:t>
      </w:r>
      <w:r>
        <w:rPr>
          <w:rFonts w:asciiTheme="minorHAnsi" w:hAnsiTheme="minorHAnsi"/>
          <w:sz w:val="18"/>
          <w:szCs w:val="18"/>
        </w:rPr>
        <w:t xml:space="preserve">of </w:t>
      </w:r>
      <w:r>
        <w:rPr>
          <w:rFonts w:asciiTheme="minorHAnsi" w:hAnsiTheme="minorHAnsi"/>
          <w:b/>
          <w:sz w:val="18"/>
          <w:szCs w:val="18"/>
        </w:rPr>
        <w:t>Fanuc Control.</w:t>
      </w:r>
    </w:p>
    <w:p w:rsidR="00651D52" w:rsidRDefault="00CE1838">
      <w:pPr>
        <w:numPr>
          <w:ilvl w:val="0"/>
          <w:numId w:val="47"/>
        </w:numPr>
        <w:shd w:val="clear" w:color="auto" w:fill="FFFFFF"/>
        <w:tabs>
          <w:tab w:val="left" w:pos="810"/>
        </w:tabs>
        <w:suppressAutoHyphens/>
        <w:spacing w:after="60"/>
        <w:ind w:left="810"/>
        <w:jc w:val="both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Extensive ex</w:t>
      </w:r>
      <w:r w:rsidR="00756EDD">
        <w:rPr>
          <w:rFonts w:asciiTheme="minorHAnsi" w:hAnsiTheme="minorHAnsi"/>
          <w:sz w:val="18"/>
          <w:szCs w:val="18"/>
          <w:lang w:val="en-GB"/>
        </w:rPr>
        <w:t>perience in effective periodic</w:t>
      </w:r>
      <w:r>
        <w:rPr>
          <w:rFonts w:asciiTheme="minorHAnsi" w:hAnsiTheme="minorHAnsi"/>
          <w:sz w:val="18"/>
          <w:szCs w:val="18"/>
          <w:lang w:val="en-GB"/>
        </w:rPr>
        <w:t>&amp; predictive maintenance of CNC/PLC machines to enhance equipment reliability and to reduce machine downtime.</w:t>
      </w:r>
    </w:p>
    <w:p w:rsidR="00651D52" w:rsidRDefault="00CE1838">
      <w:pPr>
        <w:numPr>
          <w:ilvl w:val="0"/>
          <w:numId w:val="47"/>
        </w:numPr>
        <w:shd w:val="clear" w:color="auto" w:fill="FFFFFF"/>
        <w:tabs>
          <w:tab w:val="left" w:pos="810"/>
        </w:tabs>
        <w:suppressAutoHyphens/>
        <w:spacing w:after="60"/>
        <w:ind w:left="810"/>
        <w:jc w:val="both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Well familiar with the operations of SA</w:t>
      </w:r>
      <w:r w:rsidR="00CB6C71">
        <w:rPr>
          <w:rFonts w:asciiTheme="minorHAnsi" w:hAnsiTheme="minorHAnsi"/>
          <w:sz w:val="18"/>
          <w:szCs w:val="18"/>
          <w:lang w:val="en-GB"/>
        </w:rPr>
        <w:t>P system on MM and PM module.</w:t>
      </w:r>
      <w:r>
        <w:rPr>
          <w:rFonts w:asciiTheme="minorHAnsi" w:hAnsiTheme="minorHAnsi"/>
          <w:sz w:val="18"/>
          <w:szCs w:val="18"/>
          <w:lang w:val="en-GB"/>
        </w:rPr>
        <w:t>.</w:t>
      </w:r>
    </w:p>
    <w:p w:rsidR="00651D52" w:rsidRDefault="00CE1838">
      <w:pPr>
        <w:numPr>
          <w:ilvl w:val="0"/>
          <w:numId w:val="47"/>
        </w:numPr>
        <w:shd w:val="clear" w:color="auto" w:fill="FFFFFF"/>
        <w:tabs>
          <w:tab w:val="left" w:pos="810"/>
        </w:tabs>
        <w:suppressAutoHyphens/>
        <w:spacing w:after="60"/>
        <w:ind w:left="81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Knowledge of basic </w:t>
      </w:r>
      <w:r>
        <w:rPr>
          <w:rFonts w:asciiTheme="minorHAnsi" w:hAnsiTheme="minorHAnsi"/>
          <w:b/>
          <w:sz w:val="18"/>
          <w:szCs w:val="18"/>
        </w:rPr>
        <w:t>hydraulic and pneumatics</w:t>
      </w:r>
    </w:p>
    <w:p w:rsidR="00651D52" w:rsidRDefault="00CE1838">
      <w:pPr>
        <w:numPr>
          <w:ilvl w:val="0"/>
          <w:numId w:val="47"/>
        </w:numPr>
        <w:shd w:val="clear" w:color="auto" w:fill="FFFFFF"/>
        <w:tabs>
          <w:tab w:val="left" w:pos="810"/>
        </w:tabs>
        <w:suppressAutoHyphens/>
        <w:spacing w:after="60"/>
        <w:ind w:left="81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Knowledge of </w:t>
      </w:r>
      <w:r w:rsidR="0053039D">
        <w:rPr>
          <w:rFonts w:asciiTheme="minorHAnsi" w:hAnsiTheme="minorHAnsi"/>
          <w:b/>
          <w:sz w:val="18"/>
          <w:szCs w:val="18"/>
        </w:rPr>
        <w:t>5S,</w:t>
      </w:r>
      <w:r>
        <w:rPr>
          <w:rFonts w:asciiTheme="minorHAnsi" w:hAnsiTheme="minorHAnsi"/>
          <w:b/>
          <w:sz w:val="18"/>
          <w:szCs w:val="18"/>
        </w:rPr>
        <w:t xml:space="preserve"> 3M</w:t>
      </w:r>
      <w:r>
        <w:rPr>
          <w:rFonts w:asciiTheme="minorHAnsi" w:hAnsiTheme="minorHAnsi"/>
          <w:sz w:val="18"/>
          <w:szCs w:val="18"/>
        </w:rPr>
        <w:t xml:space="preserve"> etc.</w:t>
      </w:r>
    </w:p>
    <w:p w:rsidR="00651D52" w:rsidRDefault="00CE1838">
      <w:pPr>
        <w:numPr>
          <w:ilvl w:val="0"/>
          <w:numId w:val="47"/>
        </w:numPr>
        <w:shd w:val="clear" w:color="auto" w:fill="FFFFFF"/>
        <w:tabs>
          <w:tab w:val="left" w:pos="810"/>
        </w:tabs>
        <w:suppressAutoHyphens/>
        <w:spacing w:after="60"/>
        <w:ind w:left="81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Root Cause Analysis of m/c Breakdown.</w:t>
      </w:r>
    </w:p>
    <w:p w:rsidR="00651D52" w:rsidRPr="00CB6C71" w:rsidRDefault="00CE1838" w:rsidP="00CB6C71">
      <w:pPr>
        <w:numPr>
          <w:ilvl w:val="0"/>
          <w:numId w:val="47"/>
        </w:numPr>
        <w:shd w:val="clear" w:color="auto" w:fill="FFFFFF"/>
        <w:tabs>
          <w:tab w:val="left" w:pos="810"/>
        </w:tabs>
        <w:suppressAutoHyphens/>
        <w:spacing w:after="60"/>
        <w:ind w:left="810"/>
        <w:jc w:val="both"/>
        <w:rPr>
          <w:rFonts w:asciiTheme="minorHAnsi" w:hAnsiTheme="minorHAnsi"/>
          <w:sz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 xml:space="preserve">Monthly monitoring of </w:t>
      </w:r>
      <w:r>
        <w:rPr>
          <w:rFonts w:asciiTheme="minorHAnsi" w:hAnsiTheme="minorHAnsi"/>
          <w:b/>
          <w:sz w:val="18"/>
          <w:szCs w:val="18"/>
          <w:lang w:val="en-GB"/>
        </w:rPr>
        <w:t>MTBF and MTTR</w:t>
      </w:r>
    </w:p>
    <w:p w:rsidR="00651D52" w:rsidRDefault="00CE1838">
      <w:pPr>
        <w:pStyle w:val="Heading6"/>
        <w:shd w:val="clear" w:color="auto" w:fill="DBE5F1"/>
      </w:pPr>
      <w:r>
        <w:t>Personal Vitae:</w:t>
      </w:r>
    </w:p>
    <w:p w:rsidR="00651D52" w:rsidRDefault="00651D52">
      <w:pPr>
        <w:rPr>
          <w:rFonts w:asciiTheme="majorHAnsi" w:hAnsiTheme="majorHAnsi"/>
          <w:color w:val="000000"/>
          <w:sz w:val="18"/>
        </w:rPr>
      </w:pPr>
    </w:p>
    <w:p w:rsidR="00651D52" w:rsidRDefault="00CE1838">
      <w:pPr>
        <w:pStyle w:val="ReferenceLine"/>
        <w:spacing w:after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Date of birth                                         22/05/1988</w:t>
      </w:r>
    </w:p>
    <w:p w:rsidR="00651D52" w:rsidRDefault="00CE1838">
      <w:pPr>
        <w:pStyle w:val="ReferenceLine"/>
        <w:spacing w:after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Marital status                                        Married</w:t>
      </w:r>
    </w:p>
    <w:p w:rsidR="00651D52" w:rsidRDefault="00CE1838">
      <w:pPr>
        <w:pStyle w:val="ReferenceLine"/>
        <w:spacing w:after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Language known          Hindi, English</w:t>
      </w:r>
    </w:p>
    <w:p w:rsidR="00651D52" w:rsidRDefault="00651D52">
      <w:pPr>
        <w:rPr>
          <w:rFonts w:asciiTheme="majorHAnsi" w:hAnsiTheme="majorHAnsi"/>
          <w:b/>
          <w:sz w:val="20"/>
        </w:rPr>
      </w:pPr>
    </w:p>
    <w:p w:rsidR="00651D52" w:rsidRDefault="00CE1838">
      <w:pPr>
        <w:shd w:val="clear" w:color="auto" w:fill="DBE5F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Declaration:</w:t>
      </w:r>
    </w:p>
    <w:p w:rsidR="00651D52" w:rsidRDefault="00651D52">
      <w:pPr>
        <w:rPr>
          <w:rFonts w:asciiTheme="minorHAnsi" w:hAnsiTheme="minorHAnsi"/>
          <w:b/>
          <w:sz w:val="20"/>
        </w:rPr>
      </w:pPr>
    </w:p>
    <w:p w:rsidR="00651D52" w:rsidRDefault="00CE1838">
      <w:pPr>
        <w:numPr>
          <w:ilvl w:val="0"/>
          <w:numId w:val="42"/>
        </w:numPr>
        <w:ind w:left="360" w:hanging="3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18"/>
          <w:szCs w:val="18"/>
        </w:rPr>
        <w:t>I have declared that all the above information given by me is completely true to the best of my knowledge</w:t>
      </w:r>
      <w:r>
        <w:rPr>
          <w:rFonts w:asciiTheme="minorHAnsi" w:hAnsiTheme="minorHAnsi"/>
          <w:sz w:val="20"/>
        </w:rPr>
        <w:t>.</w:t>
      </w:r>
    </w:p>
    <w:p w:rsidR="00651D52" w:rsidRDefault="00651D52">
      <w:pPr>
        <w:ind w:left="360"/>
        <w:rPr>
          <w:rFonts w:asciiTheme="minorHAnsi" w:hAnsiTheme="minorHAnsi"/>
          <w:b/>
          <w:sz w:val="20"/>
        </w:rPr>
      </w:pPr>
    </w:p>
    <w:p w:rsidR="00651D52" w:rsidRDefault="00CE183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Dated</w:t>
      </w:r>
    </w:p>
    <w:p w:rsidR="00651D52" w:rsidRDefault="00CE183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Place:                                                                                                                                   </w:t>
      </w:r>
      <w:r>
        <w:rPr>
          <w:rFonts w:asciiTheme="majorHAnsi" w:hAnsiTheme="majorHAnsi"/>
          <w:color w:val="000000"/>
          <w:sz w:val="20"/>
        </w:rPr>
        <w:t>(DILER SINGH)</w:t>
      </w:r>
    </w:p>
    <w:sectPr w:rsidR="00651D52" w:rsidSect="00651D52">
      <w:headerReference w:type="default" r:id="rId8"/>
      <w:footerReference w:type="default" r:id="rId9"/>
      <w:pgSz w:w="11899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925" w:rsidRDefault="00956925" w:rsidP="00651D52">
      <w:r>
        <w:separator/>
      </w:r>
    </w:p>
  </w:endnote>
  <w:endnote w:type="continuationSeparator" w:id="1">
    <w:p w:rsidR="00956925" w:rsidRDefault="00956925" w:rsidP="00651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25" w:rsidRDefault="00686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4D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D25">
      <w:rPr>
        <w:rStyle w:val="PageNumber"/>
        <w:noProof/>
      </w:rPr>
      <w:t>2</w:t>
    </w:r>
    <w:r>
      <w:rPr>
        <w:rStyle w:val="PageNumber"/>
      </w:rPr>
      <w:fldChar w:fldCharType="end"/>
    </w:r>
  </w:p>
  <w:p w:rsidR="007C4D25" w:rsidRDefault="007C4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925" w:rsidRDefault="00956925" w:rsidP="00651D52">
      <w:r>
        <w:separator/>
      </w:r>
    </w:p>
  </w:footnote>
  <w:footnote w:type="continuationSeparator" w:id="1">
    <w:p w:rsidR="00956925" w:rsidRDefault="00956925" w:rsidP="00651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25" w:rsidRDefault="007C4D2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left" w:pos="360"/>
        </w:tabs>
        <w:ind w:left="360" w:hanging="360"/>
      </w:pPr>
    </w:lvl>
  </w:abstractNum>
  <w:abstractNum w:abstractNumId="5">
    <w:nsid w:val="00000006"/>
    <w:multiLevelType w:val="multilevel"/>
    <w:tmpl w:val="88ACCD2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000000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658AC7C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00000009"/>
    <w:multiLevelType w:val="hybridMultilevel"/>
    <w:tmpl w:val="9B244952"/>
    <w:lvl w:ilvl="0" w:tplc="34BEDAC2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C6401B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9CB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CF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67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1CB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E1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C1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664F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BA64ED6"/>
    <w:lvl w:ilvl="0" w:tplc="CB785498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E6249F86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62A2433E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F10AC8E0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DD5EDC58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AB52D28A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88D017EE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519E915E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49546E2E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singleLevel"/>
    <w:tmpl w:val="307A34A8"/>
    <w:lvl w:ilvl="0">
      <w:start w:val="1"/>
      <w:numFmt w:val="bullet"/>
      <w:lvlText w:val=""/>
      <w:lvlJc w:val="left"/>
      <w:pPr>
        <w:tabs>
          <w:tab w:val="left" w:pos="864"/>
        </w:tabs>
        <w:ind w:left="792" w:hanging="288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FC89CE0"/>
    <w:lvl w:ilvl="0" w:tplc="09544422">
      <w:start w:val="1"/>
      <w:numFmt w:val="bullet"/>
      <w:lvlText w:val=""/>
      <w:lvlJc w:val="left"/>
      <w:pPr>
        <w:tabs>
          <w:tab w:val="left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26F6FEA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F924789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96C4461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55CE2DF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75A26AD4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C1AE24C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43B878EC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7F729E2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singleLevel"/>
    <w:tmpl w:val="CE284B96"/>
    <w:lvl w:ilvl="0">
      <w:start w:val="1"/>
      <w:numFmt w:val="bullet"/>
      <w:lvlText w:val=""/>
      <w:lvlJc w:val="left"/>
      <w:pPr>
        <w:tabs>
          <w:tab w:val="left" w:pos="720"/>
        </w:tabs>
        <w:ind w:left="648" w:hanging="288"/>
      </w:pPr>
      <w:rPr>
        <w:rFonts w:ascii="Wingdings" w:hAnsi="Wingdings" w:hint="default"/>
      </w:rPr>
    </w:lvl>
  </w:abstractNum>
  <w:abstractNum w:abstractNumId="13">
    <w:nsid w:val="0000000E"/>
    <w:multiLevelType w:val="singleLevel"/>
    <w:tmpl w:val="BA04D03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000000F"/>
    <w:multiLevelType w:val="multilevel"/>
    <w:tmpl w:val="F5344D8E"/>
    <w:lvl w:ilvl="0">
      <w:start w:val="1"/>
      <w:numFmt w:val="bullet"/>
      <w:lvlText w:val=""/>
      <w:lvlJc w:val="left"/>
      <w:rPr>
        <w:rFonts w:ascii="Wingdings 2" w:hAnsi="Wingdings 2" w:hint="default"/>
        <w:color w:val="auto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>
    <w:nsid w:val="00000010"/>
    <w:multiLevelType w:val="hybridMultilevel"/>
    <w:tmpl w:val="88C09DF0"/>
    <w:lvl w:ilvl="0" w:tplc="7AFEDB8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9B1E73EA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658623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CD34C86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BBEA20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116EE6F0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6545BBE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420267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5404A3F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9F6ED81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7">
    <w:nsid w:val="00000012"/>
    <w:multiLevelType w:val="singleLevel"/>
    <w:tmpl w:val="F15A966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</w:abstractNum>
  <w:abstractNum w:abstractNumId="18">
    <w:nsid w:val="00000013"/>
    <w:multiLevelType w:val="singleLevel"/>
    <w:tmpl w:val="307A34A8"/>
    <w:lvl w:ilvl="0">
      <w:start w:val="1"/>
      <w:numFmt w:val="bullet"/>
      <w:lvlText w:val=""/>
      <w:lvlJc w:val="left"/>
      <w:pPr>
        <w:tabs>
          <w:tab w:val="left" w:pos="864"/>
        </w:tabs>
        <w:ind w:left="792" w:hanging="288"/>
      </w:pPr>
      <w:rPr>
        <w:rFonts w:ascii="Wingdings" w:hAnsi="Wingdings" w:hint="default"/>
      </w:rPr>
    </w:lvl>
  </w:abstractNum>
  <w:abstractNum w:abstractNumId="19">
    <w:nsid w:val="00000014"/>
    <w:multiLevelType w:val="singleLevel"/>
    <w:tmpl w:val="BA04D03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00000015"/>
    <w:multiLevelType w:val="singleLevel"/>
    <w:tmpl w:val="BA04D03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00000016"/>
    <w:multiLevelType w:val="hybridMultilevel"/>
    <w:tmpl w:val="F23EFDE2"/>
    <w:lvl w:ilvl="0" w:tplc="9548848C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83A03538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2" w:tplc="28689E2E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B3903B56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A824DB06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22A094DC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30E4ED3A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87B82152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A1A49594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00000017"/>
    <w:multiLevelType w:val="singleLevel"/>
    <w:tmpl w:val="307A34A8"/>
    <w:lvl w:ilvl="0">
      <w:start w:val="1"/>
      <w:numFmt w:val="bullet"/>
      <w:lvlText w:val=""/>
      <w:lvlJc w:val="left"/>
      <w:pPr>
        <w:tabs>
          <w:tab w:val="left" w:pos="864"/>
        </w:tabs>
        <w:ind w:left="792" w:hanging="288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422A9190"/>
    <w:lvl w:ilvl="0" w:tplc="2A821908">
      <w:start w:val="1"/>
      <w:numFmt w:val="bullet"/>
      <w:lvlText w:val=""/>
      <w:lvlJc w:val="left"/>
      <w:pPr>
        <w:tabs>
          <w:tab w:val="left" w:pos="840"/>
        </w:tabs>
        <w:ind w:left="840" w:hanging="360"/>
      </w:pPr>
      <w:rPr>
        <w:rFonts w:ascii="Wingdings" w:hAnsi="Wingdings" w:hint="default"/>
      </w:rPr>
    </w:lvl>
    <w:lvl w:ilvl="1" w:tplc="B2946FD0" w:tentative="1">
      <w:start w:val="1"/>
      <w:numFmt w:val="bullet"/>
      <w:lvlText w:val="o"/>
      <w:lvlJc w:val="left"/>
      <w:pPr>
        <w:tabs>
          <w:tab w:val="left" w:pos="1560"/>
        </w:tabs>
        <w:ind w:left="1560" w:hanging="360"/>
      </w:pPr>
      <w:rPr>
        <w:rFonts w:ascii="Courier New" w:hAnsi="Courier New" w:cs="Courier New" w:hint="default"/>
      </w:rPr>
    </w:lvl>
    <w:lvl w:ilvl="2" w:tplc="1950852E" w:tentative="1">
      <w:start w:val="1"/>
      <w:numFmt w:val="bullet"/>
      <w:lvlText w:val=""/>
      <w:lvlJc w:val="left"/>
      <w:pPr>
        <w:tabs>
          <w:tab w:val="left" w:pos="2280"/>
        </w:tabs>
        <w:ind w:left="2280" w:hanging="360"/>
      </w:pPr>
      <w:rPr>
        <w:rFonts w:ascii="Wingdings" w:hAnsi="Wingdings" w:hint="default"/>
      </w:rPr>
    </w:lvl>
    <w:lvl w:ilvl="3" w:tplc="C18A80A6" w:tentative="1">
      <w:start w:val="1"/>
      <w:numFmt w:val="bullet"/>
      <w:lvlText w:val=""/>
      <w:lvlJc w:val="left"/>
      <w:pPr>
        <w:tabs>
          <w:tab w:val="left" w:pos="3000"/>
        </w:tabs>
        <w:ind w:left="3000" w:hanging="360"/>
      </w:pPr>
      <w:rPr>
        <w:rFonts w:ascii="Symbol" w:hAnsi="Symbol" w:hint="default"/>
      </w:rPr>
    </w:lvl>
    <w:lvl w:ilvl="4" w:tplc="E508008A" w:tentative="1">
      <w:start w:val="1"/>
      <w:numFmt w:val="bullet"/>
      <w:lvlText w:val="o"/>
      <w:lvlJc w:val="left"/>
      <w:pPr>
        <w:tabs>
          <w:tab w:val="left" w:pos="3720"/>
        </w:tabs>
        <w:ind w:left="3720" w:hanging="360"/>
      </w:pPr>
      <w:rPr>
        <w:rFonts w:ascii="Courier New" w:hAnsi="Courier New" w:cs="Courier New" w:hint="default"/>
      </w:rPr>
    </w:lvl>
    <w:lvl w:ilvl="5" w:tplc="F8849808" w:tentative="1">
      <w:start w:val="1"/>
      <w:numFmt w:val="bullet"/>
      <w:lvlText w:val=""/>
      <w:lvlJc w:val="left"/>
      <w:pPr>
        <w:tabs>
          <w:tab w:val="left" w:pos="4440"/>
        </w:tabs>
        <w:ind w:left="4440" w:hanging="360"/>
      </w:pPr>
      <w:rPr>
        <w:rFonts w:ascii="Wingdings" w:hAnsi="Wingdings" w:hint="default"/>
      </w:rPr>
    </w:lvl>
    <w:lvl w:ilvl="6" w:tplc="EE1C3874" w:tentative="1">
      <w:start w:val="1"/>
      <w:numFmt w:val="bullet"/>
      <w:lvlText w:val=""/>
      <w:lvlJc w:val="left"/>
      <w:pPr>
        <w:tabs>
          <w:tab w:val="left" w:pos="5160"/>
        </w:tabs>
        <w:ind w:left="5160" w:hanging="360"/>
      </w:pPr>
      <w:rPr>
        <w:rFonts w:ascii="Symbol" w:hAnsi="Symbol" w:hint="default"/>
      </w:rPr>
    </w:lvl>
    <w:lvl w:ilvl="7" w:tplc="158E6A36" w:tentative="1">
      <w:start w:val="1"/>
      <w:numFmt w:val="bullet"/>
      <w:lvlText w:val="o"/>
      <w:lvlJc w:val="left"/>
      <w:pPr>
        <w:tabs>
          <w:tab w:val="left" w:pos="5880"/>
        </w:tabs>
        <w:ind w:left="5880" w:hanging="360"/>
      </w:pPr>
      <w:rPr>
        <w:rFonts w:ascii="Courier New" w:hAnsi="Courier New" w:cs="Courier New" w:hint="default"/>
      </w:rPr>
    </w:lvl>
    <w:lvl w:ilvl="8" w:tplc="210E82C2" w:tentative="1">
      <w:start w:val="1"/>
      <w:numFmt w:val="bullet"/>
      <w:lvlText w:val=""/>
      <w:lvlJc w:val="left"/>
      <w:pPr>
        <w:tabs>
          <w:tab w:val="left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00000019"/>
    <w:multiLevelType w:val="singleLevel"/>
    <w:tmpl w:val="3FF27406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>
    <w:nsid w:val="0000001A"/>
    <w:multiLevelType w:val="hybridMultilevel"/>
    <w:tmpl w:val="D506082C"/>
    <w:lvl w:ilvl="0" w:tplc="D0748D86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CE7ADA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42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8D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2D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424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05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C4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23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singleLevel"/>
    <w:tmpl w:val="BA04D03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0000001C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91BA102A"/>
    <w:lvl w:ilvl="0" w:tplc="473E6A7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E06AFE5A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86249576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61402C32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292B3F2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BCD26918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53F8C81C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2EE2DF6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A05215A2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86C47F40"/>
    <w:lvl w:ilvl="0" w:tplc="963E5A9C">
      <w:start w:val="1"/>
      <w:numFmt w:val="bullet"/>
      <w:lvlText w:val=""/>
      <w:lvlJc w:val="left"/>
      <w:pPr>
        <w:tabs>
          <w:tab w:val="left" w:pos="1380"/>
        </w:tabs>
        <w:ind w:left="1380" w:hanging="360"/>
      </w:pPr>
      <w:rPr>
        <w:rFonts w:ascii="Wingdings" w:hAnsi="Wingdings" w:hint="default"/>
      </w:rPr>
    </w:lvl>
    <w:lvl w:ilvl="1" w:tplc="8C8C4426" w:tentative="1">
      <w:start w:val="1"/>
      <w:numFmt w:val="bullet"/>
      <w:lvlText w:val="o"/>
      <w:lvlJc w:val="left"/>
      <w:pPr>
        <w:tabs>
          <w:tab w:val="left" w:pos="2100"/>
        </w:tabs>
        <w:ind w:left="2100" w:hanging="360"/>
      </w:pPr>
      <w:rPr>
        <w:rFonts w:ascii="Courier New" w:hAnsi="Courier New" w:cs="Courier New" w:hint="default"/>
      </w:rPr>
    </w:lvl>
    <w:lvl w:ilvl="2" w:tplc="C142B12E" w:tentative="1">
      <w:start w:val="1"/>
      <w:numFmt w:val="bullet"/>
      <w:lvlText w:val=""/>
      <w:lvlJc w:val="left"/>
      <w:pPr>
        <w:tabs>
          <w:tab w:val="left" w:pos="2820"/>
        </w:tabs>
        <w:ind w:left="2820" w:hanging="360"/>
      </w:pPr>
      <w:rPr>
        <w:rFonts w:ascii="Wingdings" w:hAnsi="Wingdings" w:hint="default"/>
      </w:rPr>
    </w:lvl>
    <w:lvl w:ilvl="3" w:tplc="A1EC4870" w:tentative="1">
      <w:start w:val="1"/>
      <w:numFmt w:val="bullet"/>
      <w:lvlText w:val=""/>
      <w:lvlJc w:val="left"/>
      <w:pPr>
        <w:tabs>
          <w:tab w:val="left" w:pos="3540"/>
        </w:tabs>
        <w:ind w:left="3540" w:hanging="360"/>
      </w:pPr>
      <w:rPr>
        <w:rFonts w:ascii="Symbol" w:hAnsi="Symbol" w:hint="default"/>
      </w:rPr>
    </w:lvl>
    <w:lvl w:ilvl="4" w:tplc="761A2CF2" w:tentative="1">
      <w:start w:val="1"/>
      <w:numFmt w:val="bullet"/>
      <w:lvlText w:val="o"/>
      <w:lvlJc w:val="left"/>
      <w:pPr>
        <w:tabs>
          <w:tab w:val="left" w:pos="4260"/>
        </w:tabs>
        <w:ind w:left="4260" w:hanging="360"/>
      </w:pPr>
      <w:rPr>
        <w:rFonts w:ascii="Courier New" w:hAnsi="Courier New" w:cs="Courier New" w:hint="default"/>
      </w:rPr>
    </w:lvl>
    <w:lvl w:ilvl="5" w:tplc="9E7441C0" w:tentative="1">
      <w:start w:val="1"/>
      <w:numFmt w:val="bullet"/>
      <w:lvlText w:val=""/>
      <w:lvlJc w:val="left"/>
      <w:pPr>
        <w:tabs>
          <w:tab w:val="left" w:pos="4980"/>
        </w:tabs>
        <w:ind w:left="4980" w:hanging="360"/>
      </w:pPr>
      <w:rPr>
        <w:rFonts w:ascii="Wingdings" w:hAnsi="Wingdings" w:hint="default"/>
      </w:rPr>
    </w:lvl>
    <w:lvl w:ilvl="6" w:tplc="BCB40044" w:tentative="1">
      <w:start w:val="1"/>
      <w:numFmt w:val="bullet"/>
      <w:lvlText w:val=""/>
      <w:lvlJc w:val="left"/>
      <w:pPr>
        <w:tabs>
          <w:tab w:val="left" w:pos="5700"/>
        </w:tabs>
        <w:ind w:left="5700" w:hanging="360"/>
      </w:pPr>
      <w:rPr>
        <w:rFonts w:ascii="Symbol" w:hAnsi="Symbol" w:hint="default"/>
      </w:rPr>
    </w:lvl>
    <w:lvl w:ilvl="7" w:tplc="AC801A7E" w:tentative="1">
      <w:start w:val="1"/>
      <w:numFmt w:val="bullet"/>
      <w:lvlText w:val="o"/>
      <w:lvlJc w:val="left"/>
      <w:pPr>
        <w:tabs>
          <w:tab w:val="left" w:pos="6420"/>
        </w:tabs>
        <w:ind w:left="6420" w:hanging="360"/>
      </w:pPr>
      <w:rPr>
        <w:rFonts w:ascii="Courier New" w:hAnsi="Courier New" w:cs="Courier New" w:hint="default"/>
      </w:rPr>
    </w:lvl>
    <w:lvl w:ilvl="8" w:tplc="A34AE1BA" w:tentative="1">
      <w:start w:val="1"/>
      <w:numFmt w:val="bullet"/>
      <w:lvlText w:val=""/>
      <w:lvlJc w:val="left"/>
      <w:pPr>
        <w:tabs>
          <w:tab w:val="left" w:pos="7140"/>
        </w:tabs>
        <w:ind w:left="714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F07A2E9E"/>
    <w:lvl w:ilvl="0" w:tplc="0FF2F666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4D064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A00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C7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65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34E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A9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66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87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00000021"/>
    <w:multiLevelType w:val="hybridMultilevel"/>
    <w:tmpl w:val="81541794"/>
    <w:lvl w:ilvl="0" w:tplc="2ABCE5BE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6"/>
      </w:rPr>
    </w:lvl>
    <w:lvl w:ilvl="1" w:tplc="63F8B11C">
      <w:start w:val="1"/>
      <w:numFmt w:val="bullet"/>
      <w:lvlText w:val="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2" w:tplc="0738620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3" w:tplc="EF9CB3C0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46B61B1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527E1056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2BAA755A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6F1282A4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34B6AFF4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1A42ACA4"/>
    <w:lvl w:ilvl="0" w:tplc="C16E456C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9224E1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26C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C0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E5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20E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23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CA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C6E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43E4DB8E"/>
    <w:lvl w:ilvl="0" w:tplc="92A07D5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32E045EA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B14E70BA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C4CFCAC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212B736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5EEE682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85C65FBE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8A205E2E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A56EFF4C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5">
    <w:nsid w:val="00000024"/>
    <w:multiLevelType w:val="multilevel"/>
    <w:tmpl w:val="2F4002E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6">
    <w:nsid w:val="00000025"/>
    <w:multiLevelType w:val="hybridMultilevel"/>
    <w:tmpl w:val="D58006A8"/>
    <w:lvl w:ilvl="0" w:tplc="5750144A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B6240E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22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61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2F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F8A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C2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64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6"/>
    <w:multiLevelType w:val="hybridMultilevel"/>
    <w:tmpl w:val="E7BCB420"/>
    <w:lvl w:ilvl="0" w:tplc="D81A064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2980A0D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5088EBA8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27C4E450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5074C338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E9D8898C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C42D55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F0887C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C86C947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0000027"/>
    <w:multiLevelType w:val="hybridMultilevel"/>
    <w:tmpl w:val="4EAA3D78"/>
    <w:lvl w:ilvl="0" w:tplc="938E32F6">
      <w:start w:val="1"/>
      <w:numFmt w:val="bullet"/>
      <w:lvlText w:val=""/>
      <w:lvlJc w:val="left"/>
      <w:pPr>
        <w:ind w:left="630" w:hanging="360"/>
      </w:pPr>
      <w:rPr>
        <w:rFonts w:ascii="Wingdings 2" w:hAnsi="Wingdings 2" w:hint="default"/>
        <w:color w:val="auto"/>
      </w:rPr>
    </w:lvl>
    <w:lvl w:ilvl="1" w:tplc="6E760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EF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4C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0D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984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89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EF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7C4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8"/>
    <w:multiLevelType w:val="hybridMultilevel"/>
    <w:tmpl w:val="474223E8"/>
    <w:lvl w:ilvl="0" w:tplc="3C304622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EF4FA82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FAD2D746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3C9EC9CA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F538E91E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D9FE9910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81CE2A00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A9AA91F0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2D8464E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000000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0000002A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0000002B"/>
    <w:multiLevelType w:val="hybridMultilevel"/>
    <w:tmpl w:val="D3E0F872"/>
    <w:lvl w:ilvl="0" w:tplc="34BEDAC2">
      <w:start w:val="1"/>
      <w:numFmt w:val="bullet"/>
      <w:lvlText w:val=""/>
      <w:lvlJc w:val="left"/>
      <w:pPr>
        <w:ind w:left="1127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43">
    <w:nsid w:val="0000002C"/>
    <w:multiLevelType w:val="hybridMultilevel"/>
    <w:tmpl w:val="7F08EF44"/>
    <w:lvl w:ilvl="0" w:tplc="34BEDAC2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000002D"/>
    <w:multiLevelType w:val="hybridMultilevel"/>
    <w:tmpl w:val="3F749DE0"/>
    <w:lvl w:ilvl="0" w:tplc="F5F673E0">
      <w:start w:val="1"/>
      <w:numFmt w:val="bullet"/>
      <w:lvlText w:val=""/>
      <w:lvlJc w:val="left"/>
      <w:pPr>
        <w:tabs>
          <w:tab w:val="left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E2D803C2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80083618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9A66DD0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133C2460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DAEC34D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5EA8C4DC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B9EAB7AC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D466CB0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0000002E"/>
    <w:multiLevelType w:val="singleLevel"/>
    <w:tmpl w:val="10FCFDBE"/>
    <w:lvl w:ilvl="0">
      <w:start w:val="1"/>
      <w:numFmt w:val="upp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46">
    <w:nsid w:val="0000002F"/>
    <w:multiLevelType w:val="hybridMultilevel"/>
    <w:tmpl w:val="28A82AA4"/>
    <w:lvl w:ilvl="0" w:tplc="34BEDAC2">
      <w:start w:val="1"/>
      <w:numFmt w:val="bullet"/>
      <w:lvlText w:val=""/>
      <w:lvlJc w:val="left"/>
      <w:pPr>
        <w:ind w:left="90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7">
    <w:nsid w:val="00000030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8">
    <w:nsid w:val="00000031"/>
    <w:multiLevelType w:val="hybridMultilevel"/>
    <w:tmpl w:val="C37AB526"/>
    <w:lvl w:ilvl="0" w:tplc="34BEDAC2">
      <w:start w:val="1"/>
      <w:numFmt w:val="bullet"/>
      <w:lvlText w:val=""/>
      <w:lvlJc w:val="left"/>
      <w:pPr>
        <w:ind w:left="21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57EF2955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</w:abstractNum>
  <w:num w:numId="1">
    <w:abstractNumId w:val="36"/>
  </w:num>
  <w:num w:numId="2">
    <w:abstractNumId w:val="15"/>
  </w:num>
  <w:num w:numId="3">
    <w:abstractNumId w:val="32"/>
  </w:num>
  <w:num w:numId="4">
    <w:abstractNumId w:val="27"/>
  </w:num>
  <w:num w:numId="5">
    <w:abstractNumId w:val="17"/>
  </w:num>
  <w:num w:numId="6">
    <w:abstractNumId w:val="39"/>
  </w:num>
  <w:num w:numId="7">
    <w:abstractNumId w:val="28"/>
  </w:num>
  <w:num w:numId="8">
    <w:abstractNumId w:val="34"/>
  </w:num>
  <w:num w:numId="9">
    <w:abstractNumId w:val="21"/>
  </w:num>
  <w:num w:numId="10">
    <w:abstractNumId w:val="37"/>
  </w:num>
  <w:num w:numId="11">
    <w:abstractNumId w:val="9"/>
  </w:num>
  <w:num w:numId="12">
    <w:abstractNumId w:val="40"/>
  </w:num>
  <w:num w:numId="13">
    <w:abstractNumId w:val="6"/>
  </w:num>
  <w:num w:numId="14">
    <w:abstractNumId w:val="41"/>
  </w:num>
  <w:num w:numId="15">
    <w:abstractNumId w:val="31"/>
  </w:num>
  <w:num w:numId="16">
    <w:abstractNumId w:val="10"/>
  </w:num>
  <w:num w:numId="17">
    <w:abstractNumId w:val="12"/>
  </w:num>
  <w:num w:numId="18">
    <w:abstractNumId w:val="23"/>
  </w:num>
  <w:num w:numId="19">
    <w:abstractNumId w:val="22"/>
  </w:num>
  <w:num w:numId="20">
    <w:abstractNumId w:val="20"/>
  </w:num>
  <w:num w:numId="21">
    <w:abstractNumId w:val="18"/>
  </w:num>
  <w:num w:numId="22">
    <w:abstractNumId w:val="13"/>
  </w:num>
  <w:num w:numId="23">
    <w:abstractNumId w:val="29"/>
  </w:num>
  <w:num w:numId="24">
    <w:abstractNumId w:val="26"/>
  </w:num>
  <w:num w:numId="25">
    <w:abstractNumId w:val="45"/>
  </w:num>
  <w:num w:numId="26">
    <w:abstractNumId w:val="47"/>
  </w:num>
  <w:num w:numId="27">
    <w:abstractNumId w:val="19"/>
  </w:num>
  <w:num w:numId="28">
    <w:abstractNumId w:val="0"/>
  </w:num>
  <w:num w:numId="29">
    <w:abstractNumId w:val="24"/>
  </w:num>
  <w:num w:numId="30">
    <w:abstractNumId w:val="2"/>
  </w:num>
  <w:num w:numId="31">
    <w:abstractNumId w:val="49"/>
  </w:num>
  <w:num w:numId="32">
    <w:abstractNumId w:val="7"/>
  </w:num>
  <w:num w:numId="33">
    <w:abstractNumId w:val="3"/>
  </w:num>
  <w:num w:numId="34">
    <w:abstractNumId w:val="1"/>
  </w:num>
  <w:num w:numId="35">
    <w:abstractNumId w:val="5"/>
  </w:num>
  <w:num w:numId="36">
    <w:abstractNumId w:val="11"/>
  </w:num>
  <w:num w:numId="37">
    <w:abstractNumId w:val="14"/>
  </w:num>
  <w:num w:numId="38">
    <w:abstractNumId w:val="4"/>
  </w:num>
  <w:num w:numId="39">
    <w:abstractNumId w:val="35"/>
  </w:num>
  <w:num w:numId="40">
    <w:abstractNumId w:val="30"/>
  </w:num>
  <w:num w:numId="41">
    <w:abstractNumId w:val="25"/>
  </w:num>
  <w:num w:numId="42">
    <w:abstractNumId w:val="16"/>
  </w:num>
  <w:num w:numId="43">
    <w:abstractNumId w:val="8"/>
  </w:num>
  <w:num w:numId="44">
    <w:abstractNumId w:val="33"/>
  </w:num>
  <w:num w:numId="45">
    <w:abstractNumId w:val="48"/>
  </w:num>
  <w:num w:numId="46">
    <w:abstractNumId w:val="44"/>
  </w:num>
  <w:num w:numId="47">
    <w:abstractNumId w:val="38"/>
  </w:num>
  <w:num w:numId="48">
    <w:abstractNumId w:val="46"/>
  </w:num>
  <w:num w:numId="49">
    <w:abstractNumId w:val="42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embedSystemFonts/>
  <w:stylePaneFormatFilter w:val="3F01"/>
  <w:documentType w:val="letter"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D52"/>
    <w:rsid w:val="000B5729"/>
    <w:rsid w:val="0014749D"/>
    <w:rsid w:val="00166529"/>
    <w:rsid w:val="001D03F3"/>
    <w:rsid w:val="00202E48"/>
    <w:rsid w:val="00206B18"/>
    <w:rsid w:val="00213A41"/>
    <w:rsid w:val="0022386D"/>
    <w:rsid w:val="00224232"/>
    <w:rsid w:val="002324E5"/>
    <w:rsid w:val="002A0B6C"/>
    <w:rsid w:val="002B66FD"/>
    <w:rsid w:val="002E0AA3"/>
    <w:rsid w:val="00350AC3"/>
    <w:rsid w:val="00376982"/>
    <w:rsid w:val="00422448"/>
    <w:rsid w:val="004610D5"/>
    <w:rsid w:val="0053039D"/>
    <w:rsid w:val="005369B6"/>
    <w:rsid w:val="00554BE9"/>
    <w:rsid w:val="005E2AF8"/>
    <w:rsid w:val="00651D52"/>
    <w:rsid w:val="00686DD2"/>
    <w:rsid w:val="00692B8A"/>
    <w:rsid w:val="00696606"/>
    <w:rsid w:val="007417B7"/>
    <w:rsid w:val="00756EDD"/>
    <w:rsid w:val="007C4D25"/>
    <w:rsid w:val="007E5EEE"/>
    <w:rsid w:val="00810907"/>
    <w:rsid w:val="00874BBB"/>
    <w:rsid w:val="008B1899"/>
    <w:rsid w:val="009127D2"/>
    <w:rsid w:val="00922716"/>
    <w:rsid w:val="00956925"/>
    <w:rsid w:val="009578E8"/>
    <w:rsid w:val="00990950"/>
    <w:rsid w:val="009F3759"/>
    <w:rsid w:val="00A060E6"/>
    <w:rsid w:val="00A15AD4"/>
    <w:rsid w:val="00AA62D3"/>
    <w:rsid w:val="00B12B48"/>
    <w:rsid w:val="00B179AC"/>
    <w:rsid w:val="00B50FAC"/>
    <w:rsid w:val="00B814C7"/>
    <w:rsid w:val="00BB4A06"/>
    <w:rsid w:val="00BC1E35"/>
    <w:rsid w:val="00C03ABB"/>
    <w:rsid w:val="00C67AB2"/>
    <w:rsid w:val="00CA08D7"/>
    <w:rsid w:val="00CB6C71"/>
    <w:rsid w:val="00CE1838"/>
    <w:rsid w:val="00D06AB2"/>
    <w:rsid w:val="00D463CE"/>
    <w:rsid w:val="00D8368E"/>
    <w:rsid w:val="00D91CFA"/>
    <w:rsid w:val="00DF4C4F"/>
    <w:rsid w:val="00E33AF1"/>
    <w:rsid w:val="00E640D5"/>
    <w:rsid w:val="00EF214C"/>
    <w:rsid w:val="00F20D27"/>
    <w:rsid w:val="00F40290"/>
    <w:rsid w:val="00F6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5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51D5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51D52"/>
    <w:pPr>
      <w:keepNext/>
      <w:ind w:left="9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651D52"/>
    <w:pPr>
      <w:keepNext/>
      <w:pBdr>
        <w:bottom w:val="double" w:sz="4" w:space="1" w:color="auto"/>
      </w:pBdr>
      <w:spacing w:after="120"/>
      <w:jc w:val="both"/>
      <w:outlineLvl w:val="2"/>
    </w:pPr>
    <w:rPr>
      <w:rFonts w:ascii="Verdana" w:hAnsi="Verdana" w:cs="Arial"/>
      <w:b/>
      <w:sz w:val="18"/>
      <w:szCs w:val="18"/>
    </w:rPr>
  </w:style>
  <w:style w:type="paragraph" w:styleId="Heading5">
    <w:name w:val="heading 5"/>
    <w:basedOn w:val="Normal"/>
    <w:next w:val="Normal"/>
    <w:qFormat/>
    <w:rsid w:val="00651D52"/>
    <w:pPr>
      <w:keepNext/>
      <w:outlineLvl w:val="4"/>
    </w:pPr>
    <w:rPr>
      <w:rFonts w:ascii="Arial" w:hAnsi="Arial"/>
      <w:b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651D52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651D52"/>
    <w:pPr>
      <w:keepNext/>
      <w:tabs>
        <w:tab w:val="center" w:pos="4320"/>
        <w:tab w:val="left" w:pos="5325"/>
        <w:tab w:val="left" w:pos="5835"/>
      </w:tabs>
      <w:outlineLvl w:val="8"/>
    </w:pPr>
    <w:rPr>
      <w:rFonts w:ascii="Arial" w:hAnsi="Arial"/>
      <w:b/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1D52"/>
    <w:pPr>
      <w:spacing w:after="120"/>
    </w:pPr>
  </w:style>
  <w:style w:type="paragraph" w:customStyle="1" w:styleId="ReferenceLine">
    <w:name w:val="Reference Line"/>
    <w:basedOn w:val="BodyText"/>
    <w:rsid w:val="00651D52"/>
  </w:style>
  <w:style w:type="paragraph" w:styleId="Salutation">
    <w:name w:val="Salutation"/>
    <w:basedOn w:val="Normal"/>
    <w:next w:val="Normal"/>
    <w:rsid w:val="00651D52"/>
  </w:style>
  <w:style w:type="paragraph" w:customStyle="1" w:styleId="SubjectLine">
    <w:name w:val="Subject Line"/>
    <w:basedOn w:val="Normal"/>
    <w:rsid w:val="00651D52"/>
  </w:style>
  <w:style w:type="paragraph" w:styleId="Date">
    <w:name w:val="Date"/>
    <w:basedOn w:val="Normal"/>
    <w:next w:val="Normal"/>
    <w:rsid w:val="00651D52"/>
  </w:style>
  <w:style w:type="paragraph" w:styleId="Closing">
    <w:name w:val="Closing"/>
    <w:basedOn w:val="Normal"/>
    <w:rsid w:val="00651D52"/>
  </w:style>
  <w:style w:type="paragraph" w:styleId="Signature">
    <w:name w:val="Signature"/>
    <w:basedOn w:val="Normal"/>
    <w:rsid w:val="00651D52"/>
  </w:style>
  <w:style w:type="paragraph" w:styleId="Title">
    <w:name w:val="Title"/>
    <w:basedOn w:val="Normal"/>
    <w:qFormat/>
    <w:rsid w:val="00651D52"/>
    <w:pPr>
      <w:jc w:val="center"/>
    </w:pPr>
    <w:rPr>
      <w:rFonts w:ascii="Arial" w:hAnsi="Arial"/>
      <w:b/>
      <w:bCs/>
      <w:sz w:val="32"/>
    </w:rPr>
  </w:style>
  <w:style w:type="character" w:styleId="Hyperlink">
    <w:name w:val="Hyperlink"/>
    <w:basedOn w:val="DefaultParagraphFont"/>
    <w:rsid w:val="00651D52"/>
    <w:rPr>
      <w:color w:val="0000FF"/>
      <w:u w:val="single"/>
    </w:rPr>
  </w:style>
  <w:style w:type="paragraph" w:styleId="Footer">
    <w:name w:val="footer"/>
    <w:basedOn w:val="Normal"/>
    <w:rsid w:val="00651D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D52"/>
  </w:style>
  <w:style w:type="character" w:styleId="FollowedHyperlink">
    <w:name w:val="FollowedHyperlink"/>
    <w:basedOn w:val="DefaultParagraphFont"/>
    <w:rsid w:val="00651D52"/>
    <w:rPr>
      <w:color w:val="800080"/>
      <w:u w:val="single"/>
    </w:rPr>
  </w:style>
  <w:style w:type="paragraph" w:styleId="BodyText2">
    <w:name w:val="Body Text 2"/>
    <w:basedOn w:val="Normal"/>
    <w:rsid w:val="00651D52"/>
    <w:pPr>
      <w:jc w:val="both"/>
    </w:pPr>
    <w:rPr>
      <w:rFonts w:ascii="Arial" w:hAnsi="Arial"/>
    </w:rPr>
  </w:style>
  <w:style w:type="paragraph" w:styleId="Header">
    <w:name w:val="header"/>
    <w:basedOn w:val="Normal"/>
    <w:rsid w:val="00651D5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651D52"/>
    <w:pPr>
      <w:jc w:val="center"/>
    </w:pPr>
    <w:rPr>
      <w:szCs w:val="20"/>
    </w:rPr>
  </w:style>
  <w:style w:type="table" w:styleId="TableGrid">
    <w:name w:val="Table Grid"/>
    <w:basedOn w:val="TableNormal"/>
    <w:rsid w:val="00651D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651D52"/>
    <w:rPr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51D52"/>
    <w:pPr>
      <w:ind w:left="720"/>
      <w:contextualSpacing/>
    </w:pPr>
  </w:style>
  <w:style w:type="character" w:styleId="Emphasis">
    <w:name w:val="Emphasis"/>
    <w:basedOn w:val="DefaultParagraphFont"/>
    <w:qFormat/>
    <w:rsid w:val="00651D5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51D5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51D52"/>
    <w:rPr>
      <w:i/>
      <w:iCs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lersingh08@redif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Hitech-gears ltd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max</cp:lastModifiedBy>
  <cp:revision>9</cp:revision>
  <cp:lastPrinted>2008-09-18T06:23:00Z</cp:lastPrinted>
  <dcterms:created xsi:type="dcterms:W3CDTF">2018-03-19T01:00:00Z</dcterms:created>
  <dcterms:modified xsi:type="dcterms:W3CDTF">2018-05-21T01:16:00Z</dcterms:modified>
</cp:coreProperties>
</file>