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9A" w:rsidRDefault="005E499A" w:rsidP="005E499A">
      <w:pPr>
        <w:spacing w:after="0" w:line="240" w:lineRule="auto"/>
        <w:rPr>
          <w:rStyle w:val="apple-style-span"/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-657225</wp:posOffset>
            </wp:positionV>
            <wp:extent cx="1704975" cy="1724025"/>
            <wp:effectExtent l="19050" t="19050" r="28575" b="28575"/>
            <wp:wrapNone/>
            <wp:docPr id="13" name="Picture 1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40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A" w:rsidRDefault="005E499A" w:rsidP="001E2094">
      <w:pPr>
        <w:spacing w:after="0" w:line="240" w:lineRule="auto"/>
        <w:jc w:val="center"/>
        <w:rPr>
          <w:rStyle w:val="apple-style-span"/>
          <w:rFonts w:ascii="Verdana" w:hAnsi="Verdana"/>
          <w:b/>
          <w:color w:val="000000"/>
          <w:sz w:val="28"/>
          <w:szCs w:val="28"/>
        </w:rPr>
      </w:pPr>
    </w:p>
    <w:p w:rsidR="005E499A" w:rsidRDefault="005E499A" w:rsidP="001E2094">
      <w:pPr>
        <w:spacing w:after="0" w:line="240" w:lineRule="auto"/>
        <w:jc w:val="center"/>
        <w:rPr>
          <w:rStyle w:val="apple-style-span"/>
          <w:rFonts w:ascii="Verdana" w:hAnsi="Verdana"/>
          <w:b/>
          <w:color w:val="000000"/>
          <w:sz w:val="28"/>
          <w:szCs w:val="28"/>
        </w:rPr>
      </w:pPr>
    </w:p>
    <w:p w:rsidR="005E499A" w:rsidRDefault="005E499A" w:rsidP="001E2094">
      <w:pPr>
        <w:spacing w:after="0" w:line="240" w:lineRule="auto"/>
        <w:jc w:val="center"/>
        <w:rPr>
          <w:rStyle w:val="apple-style-span"/>
          <w:rFonts w:ascii="Verdana" w:hAnsi="Verdana"/>
          <w:b/>
          <w:color w:val="000000"/>
          <w:sz w:val="28"/>
          <w:szCs w:val="28"/>
        </w:rPr>
      </w:pPr>
    </w:p>
    <w:p w:rsidR="005E499A" w:rsidRDefault="005E499A" w:rsidP="001E2094">
      <w:pPr>
        <w:spacing w:after="0" w:line="240" w:lineRule="auto"/>
        <w:jc w:val="center"/>
        <w:rPr>
          <w:rStyle w:val="apple-style-span"/>
          <w:rFonts w:ascii="Verdana" w:hAnsi="Verdana"/>
          <w:b/>
          <w:color w:val="000000"/>
          <w:sz w:val="28"/>
          <w:szCs w:val="28"/>
        </w:rPr>
      </w:pPr>
    </w:p>
    <w:p w:rsidR="005E499A" w:rsidRDefault="005E499A" w:rsidP="001E2094">
      <w:pPr>
        <w:spacing w:after="0" w:line="240" w:lineRule="auto"/>
        <w:jc w:val="center"/>
        <w:rPr>
          <w:rStyle w:val="apple-style-span"/>
          <w:rFonts w:ascii="Verdana" w:hAnsi="Verdana"/>
          <w:b/>
          <w:color w:val="000000"/>
          <w:sz w:val="28"/>
          <w:szCs w:val="28"/>
        </w:rPr>
      </w:pPr>
    </w:p>
    <w:p w:rsidR="00D45AA3" w:rsidRDefault="00AE5DA2" w:rsidP="001E2094">
      <w:pPr>
        <w:spacing w:after="0" w:line="240" w:lineRule="auto"/>
        <w:jc w:val="center"/>
        <w:rPr>
          <w:rStyle w:val="apple-style-span"/>
          <w:rFonts w:ascii="Verdana" w:hAnsi="Verdana"/>
          <w:b/>
          <w:color w:val="000000"/>
          <w:sz w:val="28"/>
          <w:szCs w:val="28"/>
        </w:rPr>
      </w:pPr>
      <w:r>
        <w:rPr>
          <w:rStyle w:val="apple-style-span"/>
          <w:rFonts w:ascii="Verdana" w:hAnsi="Verdana"/>
          <w:b/>
          <w:color w:val="000000"/>
          <w:sz w:val="28"/>
          <w:szCs w:val="28"/>
        </w:rPr>
        <w:t>Goutham Singh</w:t>
      </w:r>
    </w:p>
    <w:p w:rsidR="001E2094" w:rsidRDefault="00AE5DA2" w:rsidP="001E209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VPO Kheri Sadh Distt. Rohtak Haryana</w:t>
      </w:r>
    </w:p>
    <w:p w:rsidR="001E2094" w:rsidRPr="009E2FB2" w:rsidRDefault="001E2094" w:rsidP="001E209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Mobile: </w:t>
      </w:r>
      <w:r w:rsidR="00AE5DA2">
        <w:t>9034371843</w:t>
      </w:r>
      <w:r w:rsidR="00912666">
        <w:t>, 9992133273</w:t>
      </w:r>
      <w:r>
        <w:t xml:space="preserve"> Email Id: </w:t>
      </w:r>
      <w:r w:rsidR="00AE5DA2">
        <w:t>gouthamsoni@gmail.com</w:t>
      </w:r>
    </w:p>
    <w:p w:rsidR="001E2094" w:rsidRDefault="0028411E" w:rsidP="001E2094">
      <w:pPr>
        <w:spacing w:after="0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5pt;margin-top:4.6pt;width:501.75pt;height:0;z-index:251660288" o:connectortype="straight" strokeweight="3pt"/>
        </w:pict>
      </w:r>
    </w:p>
    <w:p w:rsidR="001E2094" w:rsidRPr="009E2FB2" w:rsidRDefault="001E2094" w:rsidP="001E2094">
      <w:pPr>
        <w:jc w:val="center"/>
        <w:rPr>
          <w:rStyle w:val="apple-style-span"/>
          <w:rFonts w:ascii="Verdana" w:hAnsi="Verdana"/>
          <w:b/>
          <w:color w:val="000000"/>
          <w:sz w:val="18"/>
          <w:szCs w:val="18"/>
        </w:rPr>
      </w:pPr>
      <w:r w:rsidRPr="009E2FB2">
        <w:rPr>
          <w:rStyle w:val="apple-style-span"/>
          <w:rFonts w:ascii="Verdana" w:hAnsi="Verdana"/>
          <w:b/>
          <w:color w:val="000000"/>
          <w:sz w:val="18"/>
          <w:szCs w:val="18"/>
        </w:rPr>
        <w:t>OBJECTIVE</w:t>
      </w:r>
    </w:p>
    <w:p w:rsidR="001E2094" w:rsidRPr="009E2FB2" w:rsidRDefault="0028411E" w:rsidP="001E2094">
      <w:pPr>
        <w:jc w:val="both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pict>
          <v:shape id="_x0000_s1027" type="#_x0000_t32" style="position:absolute;left:0;text-align:left;margin-left:-5.25pt;margin-top:45.9pt;width:501.75pt;height:0;z-index:251661312" o:connectortype="straight" strokeweight="3pt"/>
        </w:pict>
      </w:r>
      <w:r w:rsidR="001E2094" w:rsidRPr="009E2FB2">
        <w:rPr>
          <w:rStyle w:val="apple-style-span"/>
          <w:rFonts w:ascii="Verdana" w:hAnsi="Verdana"/>
          <w:color w:val="000000"/>
          <w:sz w:val="18"/>
          <w:szCs w:val="18"/>
        </w:rPr>
        <w:t>Experienced and expertise in</w:t>
      </w:r>
      <w:r w:rsidR="001E2094" w:rsidRPr="009E2FB2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B56591">
        <w:rPr>
          <w:rStyle w:val="apple-converted-space"/>
          <w:rFonts w:ascii="Verdana" w:hAnsi="Verdana"/>
          <w:color w:val="000000"/>
          <w:sz w:val="18"/>
          <w:szCs w:val="18"/>
        </w:rPr>
        <w:t>Accounts</w:t>
      </w:r>
      <w:r w:rsidR="00AE5DA2"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r w:rsidR="001E2094" w:rsidRPr="009E2FB2">
        <w:rPr>
          <w:rStyle w:val="apple-style-span"/>
          <w:rFonts w:ascii="Verdana" w:hAnsi="Verdana"/>
          <w:color w:val="000000"/>
          <w:sz w:val="18"/>
          <w:szCs w:val="18"/>
        </w:rPr>
        <w:t>Enthusiastic and self motivated with the excellent communication skills. Great ability to analyze situations and understand the issues. Able to troubleshoot the problems and provide excellen</w:t>
      </w:r>
      <w:r w:rsidR="00D45AA3">
        <w:rPr>
          <w:rStyle w:val="apple-style-span"/>
          <w:rFonts w:ascii="Verdana" w:hAnsi="Verdana"/>
          <w:color w:val="000000"/>
          <w:sz w:val="18"/>
          <w:szCs w:val="18"/>
        </w:rPr>
        <w:t>t solution.</w:t>
      </w:r>
    </w:p>
    <w:p w:rsidR="001E2094" w:rsidRPr="009E2FB2" w:rsidRDefault="001E2094" w:rsidP="001E2094">
      <w:pPr>
        <w:tabs>
          <w:tab w:val="left" w:pos="1890"/>
        </w:tabs>
        <w:jc w:val="center"/>
        <w:rPr>
          <w:rStyle w:val="apple-style-span"/>
          <w:rFonts w:ascii="Verdana" w:hAnsi="Verdana"/>
          <w:b/>
          <w:bCs/>
          <w:color w:val="000000"/>
          <w:sz w:val="18"/>
          <w:szCs w:val="18"/>
        </w:rPr>
      </w:pPr>
      <w:r w:rsidRPr="009E2FB2"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SUMMARY</w:t>
      </w:r>
    </w:p>
    <w:p w:rsidR="001E2094" w:rsidRPr="009E2FB2" w:rsidRDefault="001E2094" w:rsidP="001E2094">
      <w:pPr>
        <w:numPr>
          <w:ilvl w:val="0"/>
          <w:numId w:val="2"/>
        </w:numPr>
        <w:spacing w:after="0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Experience of more than </w:t>
      </w:r>
      <w:r w:rsidR="00912666">
        <w:rPr>
          <w:rStyle w:val="apple-style-span"/>
          <w:rFonts w:ascii="Verdana" w:hAnsi="Verdana"/>
          <w:color w:val="000000"/>
          <w:sz w:val="18"/>
          <w:szCs w:val="18"/>
        </w:rPr>
        <w:t>9</w:t>
      </w:r>
      <w:r w:rsidR="00D45AA3">
        <w:rPr>
          <w:rStyle w:val="apple-style-span"/>
          <w:rFonts w:ascii="Verdana" w:hAnsi="Verdana"/>
          <w:color w:val="000000"/>
          <w:sz w:val="18"/>
          <w:szCs w:val="18"/>
        </w:rPr>
        <w:t xml:space="preserve"> years in the field of </w:t>
      </w:r>
      <w:r w:rsidR="00112D63">
        <w:rPr>
          <w:rStyle w:val="apple-style-span"/>
          <w:rFonts w:ascii="Verdana" w:hAnsi="Verdana"/>
          <w:color w:val="000000"/>
          <w:sz w:val="18"/>
          <w:szCs w:val="18"/>
        </w:rPr>
        <w:t>Accounts</w:t>
      </w:r>
    </w:p>
    <w:p w:rsidR="001E2094" w:rsidRPr="000E60C0" w:rsidRDefault="001E2094" w:rsidP="001E2094">
      <w:pPr>
        <w:numPr>
          <w:ilvl w:val="0"/>
          <w:numId w:val="2"/>
        </w:numPr>
        <w:spacing w:before="100" w:beforeAutospacing="1" w:after="0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 w:rsidRPr="000E60C0">
        <w:rPr>
          <w:rFonts w:ascii="Verdana" w:eastAsia="Times New Roman" w:hAnsi="Verdana" w:cs="Arial"/>
          <w:color w:val="444444"/>
          <w:sz w:val="18"/>
          <w:szCs w:val="18"/>
        </w:rPr>
        <w:t>Detail-oriented, efficient and organized professional with extensive e</w:t>
      </w:r>
      <w:r w:rsidR="00D45AA3">
        <w:rPr>
          <w:rFonts w:ascii="Verdana" w:eastAsia="Times New Roman" w:hAnsi="Verdana" w:cs="Arial"/>
          <w:color w:val="444444"/>
          <w:sz w:val="18"/>
          <w:szCs w:val="18"/>
        </w:rPr>
        <w:t xml:space="preserve">xperience </w:t>
      </w:r>
    </w:p>
    <w:p w:rsidR="001E2094" w:rsidRPr="000E60C0" w:rsidRDefault="001E2094" w:rsidP="001E2094">
      <w:pPr>
        <w:numPr>
          <w:ilvl w:val="0"/>
          <w:numId w:val="2"/>
        </w:numPr>
        <w:spacing w:before="100" w:beforeAutospacing="1" w:after="0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 w:rsidRPr="000E60C0">
        <w:rPr>
          <w:rFonts w:ascii="Verdana" w:eastAsia="Times New Roman" w:hAnsi="Verdana" w:cs="Arial"/>
          <w:color w:val="444444"/>
          <w:sz w:val="18"/>
          <w:szCs w:val="18"/>
        </w:rPr>
        <w:t>Possess strong analytical and problem solving skills, with the ability to make well thought out decisions.</w:t>
      </w:r>
    </w:p>
    <w:p w:rsidR="001E2094" w:rsidRPr="000E60C0" w:rsidRDefault="001E2094" w:rsidP="001E2094">
      <w:pPr>
        <w:numPr>
          <w:ilvl w:val="0"/>
          <w:numId w:val="2"/>
        </w:numPr>
        <w:spacing w:before="100" w:beforeAutospacing="1" w:after="0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 w:rsidRPr="000E60C0">
        <w:rPr>
          <w:rFonts w:ascii="Verdana" w:eastAsia="Times New Roman" w:hAnsi="Verdana" w:cs="Arial"/>
          <w:color w:val="444444"/>
          <w:sz w:val="18"/>
          <w:szCs w:val="18"/>
        </w:rPr>
        <w:t>Excellent written and verbal communication skills.</w:t>
      </w:r>
    </w:p>
    <w:p w:rsidR="001E2094" w:rsidRPr="000E60C0" w:rsidRDefault="001E2094" w:rsidP="001E2094">
      <w:pPr>
        <w:numPr>
          <w:ilvl w:val="0"/>
          <w:numId w:val="2"/>
        </w:numPr>
        <w:spacing w:before="100" w:beforeAutospacing="1" w:after="0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 w:rsidRPr="000E60C0">
        <w:rPr>
          <w:rFonts w:ascii="Verdana" w:eastAsia="Times New Roman" w:hAnsi="Verdana" w:cs="Arial"/>
          <w:color w:val="444444"/>
          <w:sz w:val="18"/>
          <w:szCs w:val="18"/>
        </w:rPr>
        <w:t>Resourceful in the completion of projects, effective at multi-tasking.</w:t>
      </w:r>
    </w:p>
    <w:p w:rsidR="001E2094" w:rsidRPr="009E2FB2" w:rsidRDefault="0028411E" w:rsidP="001E2094">
      <w:pPr>
        <w:spacing w:after="0" w:line="255" w:lineRule="atLeast"/>
        <w:rPr>
          <w:rFonts w:ascii="Verdana" w:eastAsia="Times New Roman" w:hAnsi="Verdana"/>
          <w:color w:val="000000"/>
          <w:sz w:val="18"/>
          <w:szCs w:val="18"/>
        </w:rPr>
      </w:pPr>
      <w:r w:rsidRPr="0028411E">
        <w:rPr>
          <w:rFonts w:ascii="Verdana" w:hAnsi="Verdana"/>
          <w:noProof/>
          <w:color w:val="000000"/>
          <w:sz w:val="18"/>
          <w:szCs w:val="18"/>
        </w:rPr>
        <w:pict>
          <v:shape id="_x0000_s1028" type="#_x0000_t32" style="position:absolute;margin-left:-10.5pt;margin-top:8.8pt;width:501.75pt;height:0;z-index:251662336" o:connectortype="straight" strokeweight="3pt"/>
        </w:pict>
      </w:r>
    </w:p>
    <w:p w:rsidR="001E2094" w:rsidRPr="009E2FB2" w:rsidRDefault="001E2094" w:rsidP="001E2094">
      <w:pPr>
        <w:spacing w:after="90" w:line="255" w:lineRule="atLeast"/>
        <w:jc w:val="center"/>
        <w:rPr>
          <w:rFonts w:ascii="Verdana" w:eastAsia="Times New Roman" w:hAnsi="Verdana"/>
          <w:b/>
          <w:color w:val="000000"/>
          <w:sz w:val="18"/>
          <w:szCs w:val="18"/>
          <w:u w:val="single"/>
        </w:rPr>
      </w:pPr>
      <w:r w:rsidRPr="009E2FB2">
        <w:rPr>
          <w:rFonts w:ascii="Verdana" w:eastAsia="Times New Roman" w:hAnsi="Verdana"/>
          <w:b/>
          <w:color w:val="000000"/>
          <w:sz w:val="18"/>
          <w:szCs w:val="18"/>
          <w:u w:val="single"/>
        </w:rPr>
        <w:t>QUALIFICATION</w:t>
      </w:r>
    </w:p>
    <w:p w:rsidR="001E2094" w:rsidRDefault="001E2094" w:rsidP="001E2094">
      <w:pPr>
        <w:spacing w:after="0" w:line="240" w:lineRule="auto"/>
        <w:ind w:left="720" w:hanging="720"/>
        <w:jc w:val="both"/>
        <w:rPr>
          <w:rFonts w:ascii="Verdana" w:hAnsi="Verdana" w:cs="Arial"/>
          <w:sz w:val="18"/>
          <w:szCs w:val="18"/>
        </w:rPr>
      </w:pPr>
      <w:r w:rsidRPr="009E2FB2">
        <w:rPr>
          <w:rFonts w:ascii="Verdana" w:hAnsi="Verdana" w:cs="Arial"/>
          <w:b/>
          <w:bCs/>
          <w:sz w:val="18"/>
          <w:szCs w:val="18"/>
        </w:rPr>
        <w:t>Academic :</w:t>
      </w:r>
      <w:r w:rsidRPr="009E2FB2">
        <w:rPr>
          <w:rFonts w:ascii="Verdana" w:hAnsi="Verdana" w:cs="Arial"/>
          <w:sz w:val="18"/>
          <w:szCs w:val="18"/>
        </w:rPr>
        <w:t xml:space="preserve"> B.</w:t>
      </w:r>
      <w:r w:rsidR="00D45AA3">
        <w:rPr>
          <w:rFonts w:ascii="Verdana" w:hAnsi="Verdana" w:cs="Arial"/>
          <w:sz w:val="18"/>
          <w:szCs w:val="18"/>
        </w:rPr>
        <w:t>Com</w:t>
      </w:r>
      <w:r w:rsidRPr="009E2FB2">
        <w:rPr>
          <w:rFonts w:ascii="Verdana" w:hAnsi="Verdana" w:cs="Arial"/>
          <w:sz w:val="18"/>
          <w:szCs w:val="18"/>
        </w:rPr>
        <w:t xml:space="preserve"> (Pass)  under </w:t>
      </w:r>
      <w:r w:rsidR="00AE5DA2">
        <w:rPr>
          <w:rFonts w:ascii="Verdana" w:hAnsi="Verdana" w:cs="Arial"/>
          <w:sz w:val="18"/>
          <w:szCs w:val="18"/>
        </w:rPr>
        <w:t>MDU,Rohtak</w:t>
      </w:r>
      <w:r w:rsidRPr="009E2FB2">
        <w:rPr>
          <w:rFonts w:ascii="Verdana" w:hAnsi="Verdana" w:cs="Arial"/>
          <w:sz w:val="18"/>
          <w:szCs w:val="18"/>
        </w:rPr>
        <w:t xml:space="preserve"> in the year ‘</w:t>
      </w:r>
      <w:r w:rsidR="00CB5D08">
        <w:rPr>
          <w:rFonts w:ascii="Verdana" w:hAnsi="Verdana" w:cs="Arial"/>
          <w:sz w:val="18"/>
          <w:szCs w:val="18"/>
        </w:rPr>
        <w:t>2006</w:t>
      </w:r>
      <w:r w:rsidRPr="009E2FB2">
        <w:rPr>
          <w:rFonts w:ascii="Verdana" w:hAnsi="Verdana" w:cs="Arial"/>
          <w:sz w:val="18"/>
          <w:szCs w:val="18"/>
        </w:rPr>
        <w:t>’</w:t>
      </w:r>
    </w:p>
    <w:p w:rsidR="001E2094" w:rsidRPr="009E2FB2" w:rsidRDefault="001E2094" w:rsidP="001E2094">
      <w:pPr>
        <w:spacing w:after="0" w:line="240" w:lineRule="auto"/>
        <w:ind w:left="720" w:hanging="720"/>
        <w:jc w:val="both"/>
        <w:rPr>
          <w:rFonts w:ascii="Verdana" w:hAnsi="Verdana" w:cs="Arial"/>
          <w:sz w:val="18"/>
          <w:szCs w:val="18"/>
        </w:rPr>
      </w:pPr>
    </w:p>
    <w:p w:rsidR="001E2094" w:rsidRPr="009E2FB2" w:rsidRDefault="001E2094" w:rsidP="001E2094">
      <w:pPr>
        <w:spacing w:after="0" w:line="240" w:lineRule="auto"/>
        <w:ind w:left="720" w:hanging="720"/>
        <w:jc w:val="both"/>
        <w:rPr>
          <w:rFonts w:ascii="Verdana" w:hAnsi="Verdana" w:cs="Arial"/>
          <w:sz w:val="18"/>
          <w:szCs w:val="18"/>
        </w:rPr>
      </w:pPr>
      <w:r w:rsidRPr="009E2FB2">
        <w:rPr>
          <w:rFonts w:ascii="Verdana" w:hAnsi="Verdana" w:cs="Arial"/>
          <w:b/>
          <w:bCs/>
          <w:sz w:val="18"/>
          <w:szCs w:val="18"/>
        </w:rPr>
        <w:t xml:space="preserve">Technical : </w:t>
      </w:r>
      <w:r w:rsidRPr="009E2FB2">
        <w:rPr>
          <w:rFonts w:ascii="Verdana" w:hAnsi="Verdana" w:cs="Arial"/>
          <w:sz w:val="18"/>
          <w:szCs w:val="18"/>
        </w:rPr>
        <w:t xml:space="preserve">Undertook a professional training in computer applications from </w:t>
      </w:r>
    </w:p>
    <w:p w:rsidR="001E2094" w:rsidRDefault="001E2094" w:rsidP="001E2094">
      <w:pPr>
        <w:spacing w:after="0" w:line="240" w:lineRule="auto"/>
        <w:ind w:left="720" w:hanging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</w:t>
      </w:r>
      <w:r w:rsidR="00AE5DA2">
        <w:rPr>
          <w:rFonts w:ascii="Verdana" w:hAnsi="Verdana" w:cs="Arial"/>
          <w:sz w:val="18"/>
          <w:szCs w:val="18"/>
        </w:rPr>
        <w:t xml:space="preserve"> ICA Rohtak</w:t>
      </w:r>
      <w:r w:rsidRPr="009E2FB2">
        <w:rPr>
          <w:rFonts w:ascii="Verdana" w:hAnsi="Verdana" w:cs="Arial"/>
          <w:sz w:val="18"/>
          <w:szCs w:val="18"/>
        </w:rPr>
        <w:t>.</w:t>
      </w:r>
    </w:p>
    <w:p w:rsidR="001E2094" w:rsidRDefault="001E2094" w:rsidP="001E2094">
      <w:pPr>
        <w:spacing w:after="0" w:line="240" w:lineRule="auto"/>
        <w:ind w:left="720" w:hanging="720"/>
        <w:jc w:val="both"/>
        <w:rPr>
          <w:rFonts w:ascii="Verdana" w:hAnsi="Verdana" w:cs="Arial"/>
          <w:sz w:val="18"/>
          <w:szCs w:val="18"/>
        </w:rPr>
      </w:pPr>
    </w:p>
    <w:p w:rsidR="001E2094" w:rsidRPr="009E2FB2" w:rsidRDefault="0028411E" w:rsidP="001E2094">
      <w:pPr>
        <w:spacing w:after="0" w:line="240" w:lineRule="auto"/>
        <w:ind w:left="720" w:hanging="720"/>
        <w:jc w:val="both"/>
        <w:rPr>
          <w:rFonts w:ascii="Verdana" w:hAnsi="Verdana" w:cs="Arial"/>
          <w:sz w:val="18"/>
          <w:szCs w:val="18"/>
        </w:rPr>
      </w:pPr>
      <w:r w:rsidRPr="0028411E">
        <w:rPr>
          <w:rFonts w:ascii="Verdana" w:hAnsi="Verdana"/>
          <w:noProof/>
          <w:color w:val="000000"/>
          <w:sz w:val="18"/>
          <w:szCs w:val="18"/>
        </w:rPr>
        <w:pict>
          <v:shape id="_x0000_s1029" type="#_x0000_t32" style="position:absolute;left:0;text-align:left;margin-left:-10.5pt;margin-top:1.75pt;width:501.75pt;height:0;z-index:251663360" o:connectortype="straight" strokeweight="3pt"/>
        </w:pict>
      </w:r>
    </w:p>
    <w:p w:rsidR="001E2094" w:rsidRDefault="001E2094" w:rsidP="001E2094">
      <w:pPr>
        <w:spacing w:after="0"/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9E2FB2">
        <w:rPr>
          <w:rFonts w:ascii="Verdana" w:hAnsi="Verdana" w:cs="Arial"/>
          <w:b/>
          <w:bCs/>
          <w:sz w:val="18"/>
          <w:szCs w:val="18"/>
          <w:u w:val="single"/>
        </w:rPr>
        <w:t>KNOWLEDGE DOMAIN</w:t>
      </w:r>
    </w:p>
    <w:p w:rsidR="001E2094" w:rsidRPr="009E2FB2" w:rsidRDefault="001E2094" w:rsidP="001E2094">
      <w:pPr>
        <w:spacing w:after="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1E2094" w:rsidRPr="009E2FB2" w:rsidRDefault="00AE5DA2" w:rsidP="001E2094">
      <w:pPr>
        <w:pStyle w:val="Heading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Operating Systems</w:t>
      </w: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  <w:t xml:space="preserve">:   </w:t>
      </w:r>
      <w:r w:rsidR="001E2094" w:rsidRPr="009E2FB2">
        <w:rPr>
          <w:rFonts w:ascii="Verdana" w:hAnsi="Verdana"/>
          <w:b w:val="0"/>
          <w:bCs w:val="0"/>
          <w:sz w:val="18"/>
          <w:szCs w:val="18"/>
        </w:rPr>
        <w:t>Windows 95/98, 2000 &amp; Windows XP</w:t>
      </w:r>
    </w:p>
    <w:p w:rsidR="001E2094" w:rsidRPr="009E2FB2" w:rsidRDefault="001E2094" w:rsidP="001E2094">
      <w:pPr>
        <w:pStyle w:val="Heading3"/>
        <w:rPr>
          <w:rFonts w:ascii="Verdana" w:hAnsi="Verdana"/>
          <w:b w:val="0"/>
          <w:bCs w:val="0"/>
          <w:sz w:val="18"/>
          <w:szCs w:val="18"/>
        </w:rPr>
      </w:pPr>
    </w:p>
    <w:p w:rsidR="001E2094" w:rsidRPr="009E2FB2" w:rsidRDefault="001E2094" w:rsidP="001E2094">
      <w:pPr>
        <w:pStyle w:val="Heading3"/>
        <w:rPr>
          <w:rFonts w:ascii="Verdana" w:hAnsi="Verdana"/>
          <w:b w:val="0"/>
          <w:bCs w:val="0"/>
          <w:sz w:val="18"/>
          <w:szCs w:val="18"/>
        </w:rPr>
      </w:pPr>
      <w:r w:rsidRPr="009E2FB2">
        <w:rPr>
          <w:rFonts w:ascii="Verdana" w:hAnsi="Verdana"/>
          <w:b w:val="0"/>
          <w:bCs w:val="0"/>
          <w:sz w:val="18"/>
          <w:szCs w:val="18"/>
        </w:rPr>
        <w:t>Internet Technology</w:t>
      </w:r>
      <w:r w:rsidRPr="009E2FB2">
        <w:rPr>
          <w:rFonts w:ascii="Verdana" w:hAnsi="Verdana"/>
          <w:b w:val="0"/>
          <w:bCs w:val="0"/>
          <w:sz w:val="18"/>
          <w:szCs w:val="18"/>
        </w:rPr>
        <w:tab/>
      </w:r>
      <w:r w:rsidRPr="009E2FB2"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>:   Complete knowledge of Intern</w:t>
      </w:r>
      <w:r w:rsidRPr="009E2FB2">
        <w:rPr>
          <w:rFonts w:ascii="Verdana" w:hAnsi="Verdana"/>
          <w:b w:val="0"/>
          <w:bCs w:val="0"/>
          <w:sz w:val="18"/>
          <w:szCs w:val="18"/>
        </w:rPr>
        <w:t xml:space="preserve">et &amp; Web-Site   </w:t>
      </w:r>
    </w:p>
    <w:p w:rsidR="001E2094" w:rsidRPr="009E2FB2" w:rsidRDefault="001E2094" w:rsidP="001E2094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9E2FB2">
        <w:rPr>
          <w:rFonts w:ascii="Verdana" w:hAnsi="Verdana" w:cs="Arial"/>
          <w:b/>
          <w:bCs/>
          <w:sz w:val="18"/>
          <w:szCs w:val="18"/>
        </w:rPr>
        <w:tab/>
      </w:r>
      <w:r w:rsidRPr="009E2FB2">
        <w:rPr>
          <w:rFonts w:ascii="Verdana" w:hAnsi="Verdana" w:cs="Arial"/>
          <w:b/>
          <w:bCs/>
          <w:sz w:val="18"/>
          <w:szCs w:val="18"/>
        </w:rPr>
        <w:tab/>
      </w:r>
      <w:r w:rsidRPr="009E2FB2">
        <w:rPr>
          <w:rFonts w:ascii="Verdana" w:hAnsi="Verdana" w:cs="Arial"/>
          <w:b/>
          <w:bCs/>
          <w:sz w:val="18"/>
          <w:szCs w:val="18"/>
        </w:rPr>
        <w:tab/>
      </w:r>
      <w:r w:rsidRPr="009E2FB2">
        <w:rPr>
          <w:rFonts w:ascii="Verdana" w:hAnsi="Verdana" w:cs="Arial"/>
          <w:b/>
          <w:bCs/>
          <w:sz w:val="18"/>
          <w:szCs w:val="18"/>
        </w:rPr>
        <w:tab/>
      </w:r>
      <w:r w:rsidRPr="009E2FB2">
        <w:rPr>
          <w:rFonts w:ascii="Verdana" w:hAnsi="Verdana" w:cs="Arial"/>
          <w:sz w:val="18"/>
          <w:szCs w:val="18"/>
        </w:rPr>
        <w:t xml:space="preserve">    Surfing</w:t>
      </w:r>
    </w:p>
    <w:p w:rsidR="001E2094" w:rsidRPr="009E2FB2" w:rsidRDefault="001E2094" w:rsidP="001E2094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9E2FB2">
        <w:rPr>
          <w:rFonts w:ascii="Verdana" w:hAnsi="Verdana" w:cs="Arial"/>
          <w:sz w:val="18"/>
          <w:szCs w:val="18"/>
        </w:rPr>
        <w:t>Packages</w:t>
      </w:r>
      <w:r w:rsidRPr="009E2FB2">
        <w:rPr>
          <w:rFonts w:ascii="Verdana" w:hAnsi="Verdana" w:cs="Arial"/>
          <w:sz w:val="18"/>
          <w:szCs w:val="18"/>
        </w:rPr>
        <w:tab/>
      </w:r>
      <w:r w:rsidRPr="009E2FB2">
        <w:rPr>
          <w:rFonts w:ascii="Verdana" w:hAnsi="Verdana" w:cs="Arial"/>
          <w:sz w:val="18"/>
          <w:szCs w:val="18"/>
        </w:rPr>
        <w:tab/>
      </w:r>
      <w:r w:rsidRPr="009E2FB2">
        <w:rPr>
          <w:rFonts w:ascii="Verdana" w:hAnsi="Verdana" w:cs="Arial"/>
          <w:sz w:val="18"/>
          <w:szCs w:val="18"/>
        </w:rPr>
        <w:tab/>
        <w:t>:   MS Word, Excel, Power point</w:t>
      </w:r>
    </w:p>
    <w:p w:rsidR="001E2094" w:rsidRDefault="001E2094" w:rsidP="001E2094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9E2FB2">
        <w:rPr>
          <w:rFonts w:ascii="Verdana" w:hAnsi="Verdana" w:cs="Arial"/>
          <w:sz w:val="18"/>
          <w:szCs w:val="18"/>
        </w:rPr>
        <w:t>Ac</w:t>
      </w:r>
      <w:r w:rsidR="00AE5DA2">
        <w:rPr>
          <w:rFonts w:ascii="Verdana" w:hAnsi="Verdana" w:cs="Arial"/>
          <w:sz w:val="18"/>
          <w:szCs w:val="18"/>
        </w:rPr>
        <w:t>counts Packages</w:t>
      </w:r>
      <w:r w:rsidR="00AE5DA2">
        <w:rPr>
          <w:rFonts w:ascii="Verdana" w:hAnsi="Verdana" w:cs="Arial"/>
          <w:sz w:val="18"/>
          <w:szCs w:val="18"/>
        </w:rPr>
        <w:tab/>
      </w:r>
      <w:r w:rsidR="00AE5DA2">
        <w:rPr>
          <w:rFonts w:ascii="Verdana" w:hAnsi="Verdana" w:cs="Arial"/>
          <w:sz w:val="18"/>
          <w:szCs w:val="18"/>
        </w:rPr>
        <w:tab/>
        <w:t xml:space="preserve">:   Tally </w:t>
      </w:r>
      <w:r w:rsidRPr="009E2FB2">
        <w:rPr>
          <w:rFonts w:ascii="Verdana" w:hAnsi="Verdana" w:cs="Arial"/>
          <w:sz w:val="18"/>
          <w:szCs w:val="18"/>
        </w:rPr>
        <w:t>5.4,7.2 &amp; ERP 9</w:t>
      </w:r>
    </w:p>
    <w:p w:rsidR="001E2094" w:rsidRPr="00A77447" w:rsidRDefault="0028411E" w:rsidP="001E2094">
      <w:pPr>
        <w:jc w:val="both"/>
        <w:rPr>
          <w:rFonts w:ascii="Verdana" w:hAnsi="Verdana" w:cs="Arial"/>
          <w:sz w:val="18"/>
          <w:szCs w:val="18"/>
        </w:rPr>
      </w:pPr>
      <w:r w:rsidRPr="0028411E">
        <w:rPr>
          <w:rFonts w:ascii="Verdana" w:hAnsi="Verdana"/>
          <w:noProof/>
          <w:color w:val="000000"/>
          <w:sz w:val="18"/>
          <w:szCs w:val="18"/>
        </w:rPr>
        <w:pict>
          <v:shape id="_x0000_s1030" type="#_x0000_t32" style="position:absolute;left:0;text-align:left;margin-left:-10.5pt;margin-top:15.55pt;width:501.75pt;height:0;z-index:251664384" o:connectortype="straight" strokeweight="3pt"/>
        </w:pict>
      </w:r>
    </w:p>
    <w:p w:rsidR="001E2094" w:rsidRPr="009E2FB2" w:rsidRDefault="001E2094" w:rsidP="005B461E">
      <w:pPr>
        <w:ind w:left="2880" w:firstLine="720"/>
        <w:rPr>
          <w:rFonts w:ascii="Verdana" w:hAnsi="Verdana" w:cs="Arial"/>
          <w:b/>
          <w:bCs/>
          <w:sz w:val="18"/>
          <w:szCs w:val="18"/>
          <w:u w:val="single"/>
        </w:rPr>
      </w:pPr>
      <w:r w:rsidRPr="009E2FB2">
        <w:rPr>
          <w:rFonts w:ascii="Verdana" w:hAnsi="Verdana" w:cs="Arial"/>
          <w:b/>
          <w:bCs/>
          <w:sz w:val="18"/>
          <w:szCs w:val="18"/>
          <w:u w:val="single"/>
        </w:rPr>
        <w:t>WORK EXPERIENCE</w:t>
      </w:r>
    </w:p>
    <w:p w:rsidR="001E2094" w:rsidRDefault="001E2094" w:rsidP="001E2094">
      <w:pPr>
        <w:spacing w:after="0" w:line="255" w:lineRule="atLeast"/>
        <w:rPr>
          <w:rFonts w:ascii="Verdana" w:hAnsi="Verdana" w:cs="Arial"/>
          <w:b/>
          <w:sz w:val="18"/>
          <w:szCs w:val="18"/>
        </w:rPr>
      </w:pPr>
    </w:p>
    <w:p w:rsidR="001E2094" w:rsidRPr="009E2FB2" w:rsidRDefault="005E499A" w:rsidP="001E2094">
      <w:pPr>
        <w:spacing w:after="0" w:line="255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A.K </w:t>
      </w:r>
      <w:r w:rsidR="00CB5D08">
        <w:rPr>
          <w:rFonts w:ascii="Verdana" w:hAnsi="Verdana" w:cs="Arial"/>
          <w:b/>
          <w:sz w:val="18"/>
          <w:szCs w:val="18"/>
        </w:rPr>
        <w:t>Jain &amp; Associates</w:t>
      </w:r>
      <w:r w:rsidR="001E2094" w:rsidRPr="009E2FB2">
        <w:rPr>
          <w:rFonts w:ascii="Verdana" w:hAnsi="Verdana" w:cs="Arial"/>
          <w:b/>
          <w:sz w:val="18"/>
          <w:szCs w:val="18"/>
        </w:rPr>
        <w:t xml:space="preserve"> (</w:t>
      </w:r>
      <w:r w:rsidR="00CB5D08">
        <w:rPr>
          <w:rFonts w:ascii="Verdana" w:hAnsi="Verdana" w:cs="Arial"/>
          <w:sz w:val="18"/>
          <w:szCs w:val="18"/>
        </w:rPr>
        <w:t>C A Firm</w:t>
      </w:r>
      <w:r w:rsidR="001E2094" w:rsidRPr="009E2FB2">
        <w:rPr>
          <w:rFonts w:ascii="Verdana" w:hAnsi="Verdana" w:cs="Arial"/>
          <w:sz w:val="18"/>
          <w:szCs w:val="18"/>
        </w:rPr>
        <w:t>)</w:t>
      </w:r>
    </w:p>
    <w:p w:rsidR="001E2094" w:rsidRPr="005E499A" w:rsidRDefault="001E2094" w:rsidP="005E499A">
      <w:pPr>
        <w:spacing w:after="0" w:line="255" w:lineRule="atLeas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Accounts </w:t>
      </w:r>
      <w:r w:rsidR="00CB5D08">
        <w:rPr>
          <w:rFonts w:ascii="Verdana" w:hAnsi="Verdana" w:cs="Arial"/>
          <w:b/>
          <w:i/>
          <w:sz w:val="18"/>
          <w:szCs w:val="18"/>
        </w:rPr>
        <w:t>Executive</w:t>
      </w:r>
      <w:r w:rsidRPr="004072EA">
        <w:rPr>
          <w:rFonts w:ascii="Verdana" w:hAnsi="Verdana" w:cs="Arial"/>
          <w:b/>
          <w:i/>
          <w:sz w:val="18"/>
          <w:szCs w:val="18"/>
        </w:rPr>
        <w:t xml:space="preserve"> – </w:t>
      </w:r>
      <w:r w:rsidR="00437EE5">
        <w:rPr>
          <w:rFonts w:ascii="Verdana" w:hAnsi="Verdana" w:cs="Arial"/>
          <w:b/>
          <w:i/>
          <w:sz w:val="18"/>
          <w:szCs w:val="18"/>
        </w:rPr>
        <w:t>August 2007</w:t>
      </w:r>
      <w:r w:rsidRPr="004072EA">
        <w:rPr>
          <w:rFonts w:ascii="Verdana" w:hAnsi="Verdana" w:cs="Arial"/>
          <w:b/>
          <w:i/>
          <w:sz w:val="18"/>
          <w:szCs w:val="18"/>
        </w:rPr>
        <w:t xml:space="preserve"> to </w:t>
      </w:r>
      <w:r w:rsidR="00912666">
        <w:rPr>
          <w:rFonts w:ascii="Verdana" w:hAnsi="Verdana" w:cs="Arial"/>
          <w:b/>
          <w:i/>
          <w:sz w:val="18"/>
          <w:szCs w:val="18"/>
        </w:rPr>
        <w:t xml:space="preserve">Feb. </w:t>
      </w:r>
      <w:r w:rsidR="00437EE5">
        <w:rPr>
          <w:rFonts w:ascii="Verdana" w:hAnsi="Verdana" w:cs="Arial"/>
          <w:b/>
          <w:i/>
          <w:sz w:val="18"/>
          <w:szCs w:val="18"/>
        </w:rPr>
        <w:t>2013</w:t>
      </w:r>
    </w:p>
    <w:p w:rsidR="001E2094" w:rsidRPr="00AE5DA2" w:rsidRDefault="001E2094" w:rsidP="00AE5DA2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pple-style-span"/>
          <w:rFonts w:ascii="Verdana" w:hAnsi="Verdana"/>
          <w:color w:val="444444"/>
          <w:sz w:val="18"/>
          <w:szCs w:val="18"/>
        </w:rPr>
      </w:pPr>
      <w:r w:rsidRPr="009E2FB2">
        <w:rPr>
          <w:rStyle w:val="apple-style-span"/>
          <w:rFonts w:ascii="Verdana" w:hAnsi="Verdana"/>
          <w:color w:val="444444"/>
          <w:sz w:val="18"/>
          <w:szCs w:val="18"/>
        </w:rPr>
        <w:t>Managed accounts payable, accounts receivable</w:t>
      </w:r>
      <w:r>
        <w:rPr>
          <w:rStyle w:val="apple-style-span"/>
          <w:rFonts w:ascii="Verdana" w:hAnsi="Verdana"/>
          <w:color w:val="444444"/>
          <w:sz w:val="18"/>
          <w:szCs w:val="18"/>
        </w:rPr>
        <w:t xml:space="preserve"> and day to day accounts work.</w:t>
      </w:r>
    </w:p>
    <w:p w:rsidR="001E2094" w:rsidRDefault="00425256" w:rsidP="001E20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>
        <w:rPr>
          <w:rFonts w:ascii="Verdana" w:eastAsia="Times New Roman" w:hAnsi="Verdana" w:cs="Arial"/>
          <w:color w:val="444444"/>
          <w:sz w:val="18"/>
          <w:szCs w:val="18"/>
        </w:rPr>
        <w:t>Bank Reconciliation.</w:t>
      </w:r>
    </w:p>
    <w:p w:rsidR="005B461E" w:rsidRDefault="0028411E" w:rsidP="005B461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 w:rsidRPr="0028411E">
        <w:rPr>
          <w:rFonts w:ascii="Verdana" w:hAnsi="Verdana"/>
          <w:noProof/>
          <w:color w:val="000000"/>
          <w:sz w:val="18"/>
          <w:szCs w:val="18"/>
        </w:rPr>
        <w:pict>
          <v:shape id="_x0000_s1033" type="#_x0000_t32" style="position:absolute;left:0;text-align:left;margin-left:-12.75pt;margin-top:22.75pt;width:501.75pt;height:0;z-index:251667456" o:connectortype="straight" strokeweight="3pt"/>
        </w:pict>
      </w:r>
      <w:r w:rsidR="00CC651C">
        <w:rPr>
          <w:rFonts w:ascii="Verdana" w:eastAsia="Times New Roman" w:hAnsi="Verdana" w:cs="Arial"/>
          <w:color w:val="444444"/>
          <w:sz w:val="18"/>
          <w:szCs w:val="18"/>
        </w:rPr>
        <w:t>Auditing</w:t>
      </w:r>
      <w:r w:rsidR="001E2094" w:rsidRPr="000E60C0">
        <w:rPr>
          <w:rFonts w:ascii="Verdana" w:eastAsia="Times New Roman" w:hAnsi="Verdana" w:cs="Arial"/>
          <w:color w:val="444444"/>
          <w:sz w:val="18"/>
          <w:szCs w:val="18"/>
        </w:rPr>
        <w:t>.</w:t>
      </w:r>
    </w:p>
    <w:p w:rsidR="00926353" w:rsidRPr="005E499A" w:rsidRDefault="00912666" w:rsidP="00926353">
      <w:pPr>
        <w:spacing w:after="0"/>
        <w:ind w:left="720" w:hanging="72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b/>
        </w:rPr>
        <w:lastRenderedPageBreak/>
        <w:t xml:space="preserve">Jain Precision </w:t>
      </w:r>
      <w:r w:rsidR="00C70069">
        <w:rPr>
          <w:b/>
        </w:rPr>
        <w:t>Fasteners</w:t>
      </w:r>
      <w:r>
        <w:rPr>
          <w:b/>
        </w:rPr>
        <w:t xml:space="preserve"> Pvt. Ltd. Industrial Area Rohtak Haryana</w:t>
      </w:r>
    </w:p>
    <w:p w:rsidR="00926353" w:rsidRPr="004072EA" w:rsidRDefault="00926353" w:rsidP="00926353">
      <w:pPr>
        <w:spacing w:after="0"/>
        <w:ind w:left="720" w:hanging="720"/>
        <w:jc w:val="both"/>
        <w:rPr>
          <w:rFonts w:ascii="Verdana" w:hAnsi="Verdana" w:cs="Arial"/>
          <w:b/>
          <w:i/>
          <w:sz w:val="18"/>
          <w:szCs w:val="18"/>
        </w:rPr>
      </w:pPr>
      <w:r w:rsidRPr="004072EA">
        <w:rPr>
          <w:rFonts w:ascii="Verdana" w:hAnsi="Verdana" w:cs="Arial"/>
          <w:b/>
          <w:i/>
          <w:sz w:val="18"/>
          <w:szCs w:val="18"/>
        </w:rPr>
        <w:t xml:space="preserve">Accounts </w:t>
      </w:r>
      <w:r w:rsidR="0089636F">
        <w:rPr>
          <w:rFonts w:ascii="Verdana" w:hAnsi="Verdana" w:cs="Arial"/>
          <w:b/>
          <w:i/>
          <w:sz w:val="18"/>
          <w:szCs w:val="18"/>
        </w:rPr>
        <w:t>Assistant –Feb.2013 to Dec. 2014</w:t>
      </w:r>
    </w:p>
    <w:p w:rsidR="00926353" w:rsidRPr="00CC651C" w:rsidRDefault="00926353" w:rsidP="00926353">
      <w:pPr>
        <w:numPr>
          <w:ilvl w:val="0"/>
          <w:numId w:val="1"/>
        </w:numPr>
        <w:spacing w:before="100" w:beforeAutospacing="1" w:after="0" w:line="270" w:lineRule="atLeast"/>
        <w:rPr>
          <w:rStyle w:val="apple-style-span"/>
          <w:rFonts w:ascii="Verdana" w:eastAsia="Times New Roman" w:hAnsi="Verdana" w:cs="Arial"/>
          <w:color w:val="444444"/>
          <w:sz w:val="18"/>
          <w:szCs w:val="18"/>
        </w:rPr>
      </w:pPr>
      <w:r w:rsidRPr="00CC651C">
        <w:rPr>
          <w:rStyle w:val="apple-style-span"/>
          <w:rFonts w:ascii="Verdana" w:hAnsi="Verdana"/>
          <w:color w:val="444444"/>
          <w:sz w:val="18"/>
          <w:szCs w:val="18"/>
        </w:rPr>
        <w:t>Invoicing</w:t>
      </w:r>
    </w:p>
    <w:p w:rsidR="00926353" w:rsidRDefault="00926353" w:rsidP="0092635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 w:rsidRPr="00CC651C">
        <w:rPr>
          <w:rStyle w:val="apple-style-span"/>
          <w:rFonts w:ascii="Verdana" w:hAnsi="Verdana"/>
          <w:color w:val="444444"/>
          <w:sz w:val="18"/>
          <w:szCs w:val="18"/>
        </w:rPr>
        <w:t>Maintaining Purchase.</w:t>
      </w:r>
      <w:r w:rsidRPr="00CC651C">
        <w:rPr>
          <w:rFonts w:ascii="Verdana" w:eastAsia="Times New Roman" w:hAnsi="Verdana" w:cs="Arial"/>
          <w:color w:val="444444"/>
          <w:sz w:val="18"/>
          <w:szCs w:val="18"/>
        </w:rPr>
        <w:t xml:space="preserve"> </w:t>
      </w:r>
    </w:p>
    <w:p w:rsidR="00926353" w:rsidRDefault="00926353" w:rsidP="0092635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>
        <w:rPr>
          <w:rFonts w:ascii="Verdana" w:eastAsia="Times New Roman" w:hAnsi="Verdana" w:cs="Arial"/>
          <w:color w:val="444444"/>
          <w:sz w:val="18"/>
          <w:szCs w:val="18"/>
        </w:rPr>
        <w:t xml:space="preserve">Receipts &amp; Payments. </w:t>
      </w:r>
    </w:p>
    <w:p w:rsidR="00926353" w:rsidRPr="00AE5DA2" w:rsidRDefault="00926353" w:rsidP="0092635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>
        <w:rPr>
          <w:rFonts w:ascii="Verdana" w:eastAsia="Times New Roman" w:hAnsi="Verdana" w:cs="Arial"/>
          <w:color w:val="444444"/>
          <w:sz w:val="18"/>
          <w:szCs w:val="18"/>
        </w:rPr>
        <w:t>Bank Reconciliation.</w:t>
      </w:r>
      <w:r w:rsidR="0028411E">
        <w:rPr>
          <w:rFonts w:ascii="Verdana" w:eastAsia="Times New Roman" w:hAnsi="Verdana" w:cs="Arial"/>
          <w:noProof/>
          <w:color w:val="444444"/>
          <w:sz w:val="18"/>
          <w:szCs w:val="18"/>
        </w:rPr>
        <w:pict>
          <v:shape id="_x0000_s1037" type="#_x0000_t32" style="position:absolute;left:0;text-align:left;margin-left:-22.5pt;margin-top:17.5pt;width:501.75pt;height:0;z-index:251673600;mso-position-horizontal-relative:text;mso-position-vertical-relative:text" o:connectortype="straight" strokeweight="3pt"/>
        </w:pict>
      </w:r>
    </w:p>
    <w:p w:rsidR="0089636F" w:rsidRPr="005E499A" w:rsidRDefault="0089636F" w:rsidP="0089636F">
      <w:pPr>
        <w:spacing w:after="0"/>
        <w:ind w:left="720" w:hanging="72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b/>
        </w:rPr>
        <w:t>Arkay Doors Pvt. Ltd. Ismaila Gandhra More Rohtak</w:t>
      </w:r>
    </w:p>
    <w:p w:rsidR="0089636F" w:rsidRPr="004072EA" w:rsidRDefault="0089636F" w:rsidP="0089636F">
      <w:pPr>
        <w:spacing w:after="0"/>
        <w:ind w:left="720" w:hanging="720"/>
        <w:jc w:val="both"/>
        <w:rPr>
          <w:rFonts w:ascii="Verdana" w:hAnsi="Verdana" w:cs="Arial"/>
          <w:b/>
          <w:i/>
          <w:sz w:val="18"/>
          <w:szCs w:val="18"/>
        </w:rPr>
      </w:pPr>
      <w:r w:rsidRPr="004072EA">
        <w:rPr>
          <w:rFonts w:ascii="Verdana" w:hAnsi="Verdana" w:cs="Arial"/>
          <w:b/>
          <w:i/>
          <w:sz w:val="18"/>
          <w:szCs w:val="18"/>
        </w:rPr>
        <w:t xml:space="preserve">Accounts </w:t>
      </w:r>
      <w:r>
        <w:rPr>
          <w:rFonts w:ascii="Verdana" w:hAnsi="Verdana" w:cs="Arial"/>
          <w:b/>
          <w:i/>
          <w:sz w:val="18"/>
          <w:szCs w:val="18"/>
        </w:rPr>
        <w:t>Assistant –Dec. 2014 to Till Date</w:t>
      </w:r>
    </w:p>
    <w:p w:rsidR="0089636F" w:rsidRPr="00CC651C" w:rsidRDefault="0089636F" w:rsidP="0089636F">
      <w:pPr>
        <w:numPr>
          <w:ilvl w:val="0"/>
          <w:numId w:val="1"/>
        </w:numPr>
        <w:spacing w:before="100" w:beforeAutospacing="1" w:after="0" w:line="270" w:lineRule="atLeast"/>
        <w:rPr>
          <w:rStyle w:val="apple-style-span"/>
          <w:rFonts w:ascii="Verdana" w:eastAsia="Times New Roman" w:hAnsi="Verdana" w:cs="Arial"/>
          <w:color w:val="444444"/>
          <w:sz w:val="18"/>
          <w:szCs w:val="18"/>
        </w:rPr>
      </w:pPr>
      <w:r w:rsidRPr="00CC651C">
        <w:rPr>
          <w:rStyle w:val="apple-style-span"/>
          <w:rFonts w:ascii="Verdana" w:hAnsi="Verdana"/>
          <w:color w:val="444444"/>
          <w:sz w:val="18"/>
          <w:szCs w:val="18"/>
        </w:rPr>
        <w:t>Invoicing</w:t>
      </w:r>
    </w:p>
    <w:p w:rsidR="0089636F" w:rsidRDefault="0089636F" w:rsidP="0089636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 w:rsidRPr="00CC651C">
        <w:rPr>
          <w:rStyle w:val="apple-style-span"/>
          <w:rFonts w:ascii="Verdana" w:hAnsi="Verdana"/>
          <w:color w:val="444444"/>
          <w:sz w:val="18"/>
          <w:szCs w:val="18"/>
        </w:rPr>
        <w:t>Maintaining Purchase.</w:t>
      </w:r>
      <w:r w:rsidRPr="00CC651C">
        <w:rPr>
          <w:rFonts w:ascii="Verdana" w:eastAsia="Times New Roman" w:hAnsi="Verdana" w:cs="Arial"/>
          <w:color w:val="444444"/>
          <w:sz w:val="18"/>
          <w:szCs w:val="18"/>
        </w:rPr>
        <w:t xml:space="preserve"> </w:t>
      </w:r>
    </w:p>
    <w:p w:rsidR="0089636F" w:rsidRDefault="0089636F" w:rsidP="0089636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>
        <w:rPr>
          <w:rFonts w:ascii="Verdana" w:eastAsia="Times New Roman" w:hAnsi="Verdana" w:cs="Arial"/>
          <w:color w:val="444444"/>
          <w:sz w:val="18"/>
          <w:szCs w:val="18"/>
        </w:rPr>
        <w:t xml:space="preserve">Receipts &amp; Payments. </w:t>
      </w:r>
    </w:p>
    <w:p w:rsidR="0089636F" w:rsidRPr="00AE5DA2" w:rsidRDefault="0089636F" w:rsidP="0089636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>
        <w:rPr>
          <w:rFonts w:ascii="Verdana" w:eastAsia="Times New Roman" w:hAnsi="Verdana" w:cs="Arial"/>
          <w:color w:val="444444"/>
          <w:sz w:val="18"/>
          <w:szCs w:val="18"/>
        </w:rPr>
        <w:t>Bank Reconciliation.</w:t>
      </w:r>
      <w:r w:rsidR="0028411E">
        <w:rPr>
          <w:rFonts w:ascii="Verdana" w:eastAsia="Times New Roman" w:hAnsi="Verdana" w:cs="Arial"/>
          <w:noProof/>
          <w:color w:val="444444"/>
          <w:sz w:val="18"/>
          <w:szCs w:val="18"/>
        </w:rPr>
        <w:pict>
          <v:shape id="_x0000_s1038" type="#_x0000_t32" style="position:absolute;left:0;text-align:left;margin-left:-22.5pt;margin-top:17.5pt;width:501.75pt;height:0;z-index:251675648;mso-position-horizontal-relative:text;mso-position-vertical-relative:text" o:connectortype="straight" strokeweight="3pt"/>
        </w:pict>
      </w:r>
    </w:p>
    <w:p w:rsidR="0089636F" w:rsidRDefault="0089636F" w:rsidP="0089636F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18"/>
          <w:szCs w:val="18"/>
        </w:rPr>
      </w:pPr>
    </w:p>
    <w:p w:rsidR="001E2094" w:rsidRPr="00A77447" w:rsidRDefault="001E2094" w:rsidP="00926353">
      <w:pPr>
        <w:spacing w:before="100" w:beforeAutospacing="1" w:after="100" w:afterAutospacing="1" w:line="240" w:lineRule="auto"/>
        <w:ind w:left="2880" w:firstLine="720"/>
        <w:rPr>
          <w:rFonts w:ascii="Verdana" w:eastAsia="Times New Roman" w:hAnsi="Verdana"/>
          <w:sz w:val="18"/>
          <w:szCs w:val="18"/>
        </w:rPr>
      </w:pPr>
      <w:r w:rsidRPr="004072EA">
        <w:rPr>
          <w:rFonts w:ascii="Verdana" w:eastAsia="Times New Roman" w:hAnsi="Verdana"/>
          <w:b/>
          <w:bCs/>
          <w:sz w:val="18"/>
          <w:szCs w:val="18"/>
        </w:rPr>
        <w:t>SKILLS</w:t>
      </w:r>
    </w:p>
    <w:p w:rsidR="001E2094" w:rsidRPr="00A77447" w:rsidRDefault="001E2094" w:rsidP="001E2094">
      <w:pPr>
        <w:numPr>
          <w:ilvl w:val="0"/>
          <w:numId w:val="3"/>
        </w:numPr>
        <w:spacing w:after="0"/>
        <w:rPr>
          <w:rFonts w:ascii="Verdana" w:eastAsia="Times New Roman" w:hAnsi="Verdana"/>
          <w:color w:val="000000"/>
          <w:sz w:val="18"/>
          <w:szCs w:val="18"/>
        </w:rPr>
      </w:pPr>
      <w:r w:rsidRPr="00E12690">
        <w:rPr>
          <w:rFonts w:ascii="Verdana" w:eastAsia="Times New Roman" w:hAnsi="Verdana"/>
          <w:color w:val="000000"/>
          <w:sz w:val="18"/>
          <w:szCs w:val="18"/>
        </w:rPr>
        <w:t>Attentive for Detail and A</w:t>
      </w:r>
      <w:r w:rsidRPr="00A77447">
        <w:rPr>
          <w:rFonts w:ascii="Verdana" w:eastAsia="Times New Roman" w:hAnsi="Verdana"/>
          <w:color w:val="000000"/>
          <w:sz w:val="18"/>
          <w:szCs w:val="18"/>
        </w:rPr>
        <w:t>ccuracy</w:t>
      </w:r>
    </w:p>
    <w:p w:rsidR="001E2094" w:rsidRPr="00A77447" w:rsidRDefault="001E2094" w:rsidP="001E2094">
      <w:pPr>
        <w:numPr>
          <w:ilvl w:val="0"/>
          <w:numId w:val="3"/>
        </w:numPr>
        <w:spacing w:after="0"/>
        <w:rPr>
          <w:rFonts w:ascii="Verdana" w:eastAsia="Times New Roman" w:hAnsi="Verdana"/>
          <w:color w:val="000000"/>
          <w:sz w:val="18"/>
          <w:szCs w:val="18"/>
        </w:rPr>
      </w:pPr>
      <w:r w:rsidRPr="00E12690">
        <w:rPr>
          <w:rFonts w:ascii="Verdana" w:eastAsia="Times New Roman" w:hAnsi="Verdana"/>
          <w:color w:val="000000"/>
          <w:sz w:val="18"/>
          <w:szCs w:val="18"/>
        </w:rPr>
        <w:t>Planning and O</w:t>
      </w:r>
      <w:r w:rsidRPr="00A77447">
        <w:rPr>
          <w:rFonts w:ascii="Verdana" w:eastAsia="Times New Roman" w:hAnsi="Verdana"/>
          <w:color w:val="000000"/>
          <w:sz w:val="18"/>
          <w:szCs w:val="18"/>
        </w:rPr>
        <w:t>rganizing </w:t>
      </w:r>
    </w:p>
    <w:p w:rsidR="001E2094" w:rsidRPr="00A77447" w:rsidRDefault="001E2094" w:rsidP="001E2094">
      <w:pPr>
        <w:numPr>
          <w:ilvl w:val="0"/>
          <w:numId w:val="3"/>
        </w:numPr>
        <w:spacing w:after="0"/>
        <w:rPr>
          <w:rFonts w:ascii="Verdana" w:eastAsia="Times New Roman" w:hAnsi="Verdana"/>
          <w:color w:val="000000"/>
          <w:sz w:val="18"/>
          <w:szCs w:val="18"/>
        </w:rPr>
      </w:pPr>
      <w:r w:rsidRPr="00E12690">
        <w:rPr>
          <w:rFonts w:ascii="Verdana" w:eastAsia="Times New Roman" w:hAnsi="Verdana"/>
          <w:color w:val="000000"/>
          <w:sz w:val="18"/>
          <w:szCs w:val="18"/>
        </w:rPr>
        <w:t>Strong Communication S</w:t>
      </w:r>
      <w:r w:rsidRPr="00A77447">
        <w:rPr>
          <w:rFonts w:ascii="Verdana" w:eastAsia="Times New Roman" w:hAnsi="Verdana"/>
          <w:color w:val="000000"/>
          <w:sz w:val="18"/>
          <w:szCs w:val="18"/>
        </w:rPr>
        <w:t>kills</w:t>
      </w:r>
    </w:p>
    <w:p w:rsidR="001E2094" w:rsidRPr="00A77447" w:rsidRDefault="001E2094" w:rsidP="001E2094">
      <w:pPr>
        <w:numPr>
          <w:ilvl w:val="0"/>
          <w:numId w:val="3"/>
        </w:numPr>
        <w:spacing w:after="0"/>
        <w:rPr>
          <w:rFonts w:ascii="Verdana" w:eastAsia="Times New Roman" w:hAnsi="Verdana"/>
          <w:color w:val="000000"/>
          <w:sz w:val="18"/>
          <w:szCs w:val="18"/>
        </w:rPr>
      </w:pPr>
      <w:r w:rsidRPr="00E12690">
        <w:rPr>
          <w:rFonts w:ascii="Verdana" w:eastAsia="Times New Roman" w:hAnsi="Verdana"/>
          <w:color w:val="000000"/>
          <w:sz w:val="18"/>
          <w:szCs w:val="18"/>
        </w:rPr>
        <w:t>Information and Task M</w:t>
      </w:r>
      <w:r w:rsidRPr="00A77447">
        <w:rPr>
          <w:rFonts w:ascii="Verdana" w:eastAsia="Times New Roman" w:hAnsi="Verdana"/>
          <w:color w:val="000000"/>
          <w:sz w:val="18"/>
          <w:szCs w:val="18"/>
        </w:rPr>
        <w:t>onitoring </w:t>
      </w:r>
    </w:p>
    <w:p w:rsidR="001E2094" w:rsidRPr="00A77447" w:rsidRDefault="001E2094" w:rsidP="001E2094">
      <w:pPr>
        <w:numPr>
          <w:ilvl w:val="0"/>
          <w:numId w:val="3"/>
        </w:numPr>
        <w:spacing w:after="0"/>
        <w:rPr>
          <w:rFonts w:ascii="Verdana" w:eastAsia="Times New Roman" w:hAnsi="Verdana"/>
          <w:color w:val="000000"/>
          <w:sz w:val="18"/>
          <w:szCs w:val="18"/>
        </w:rPr>
      </w:pPr>
      <w:r w:rsidRPr="00E12690">
        <w:rPr>
          <w:rFonts w:ascii="Verdana" w:eastAsia="Times New Roman" w:hAnsi="Verdana"/>
          <w:color w:val="000000"/>
          <w:sz w:val="18"/>
          <w:szCs w:val="18"/>
        </w:rPr>
        <w:t>Problem A</w:t>
      </w:r>
      <w:r w:rsidRPr="00A77447">
        <w:rPr>
          <w:rFonts w:ascii="Verdana" w:eastAsia="Times New Roman" w:hAnsi="Verdana"/>
          <w:color w:val="000000"/>
          <w:sz w:val="18"/>
          <w:szCs w:val="18"/>
        </w:rPr>
        <w:t>nalysis </w:t>
      </w:r>
    </w:p>
    <w:p w:rsidR="001E2094" w:rsidRPr="00A77447" w:rsidRDefault="001E2094" w:rsidP="001E2094">
      <w:pPr>
        <w:numPr>
          <w:ilvl w:val="0"/>
          <w:numId w:val="3"/>
        </w:numPr>
        <w:spacing w:after="0"/>
        <w:rPr>
          <w:rFonts w:ascii="Verdana" w:eastAsia="Times New Roman" w:hAnsi="Verdana"/>
          <w:color w:val="000000"/>
          <w:sz w:val="18"/>
          <w:szCs w:val="18"/>
        </w:rPr>
      </w:pPr>
      <w:r w:rsidRPr="00E12690">
        <w:rPr>
          <w:rFonts w:ascii="Verdana" w:eastAsia="Times New Roman" w:hAnsi="Verdana"/>
          <w:color w:val="000000"/>
          <w:sz w:val="18"/>
          <w:szCs w:val="18"/>
        </w:rPr>
        <w:t>Judgment and Problem-S</w:t>
      </w:r>
      <w:r w:rsidRPr="00A77447">
        <w:rPr>
          <w:rFonts w:ascii="Verdana" w:eastAsia="Times New Roman" w:hAnsi="Verdana"/>
          <w:color w:val="000000"/>
          <w:sz w:val="18"/>
          <w:szCs w:val="18"/>
        </w:rPr>
        <w:t>olving </w:t>
      </w:r>
    </w:p>
    <w:p w:rsidR="001E2094" w:rsidRPr="00A77447" w:rsidRDefault="001E2094" w:rsidP="001E2094">
      <w:pPr>
        <w:numPr>
          <w:ilvl w:val="0"/>
          <w:numId w:val="3"/>
        </w:numPr>
        <w:spacing w:after="0"/>
        <w:rPr>
          <w:rFonts w:ascii="Verdana" w:eastAsia="Times New Roman" w:hAnsi="Verdana"/>
          <w:color w:val="000000"/>
          <w:sz w:val="18"/>
          <w:szCs w:val="18"/>
        </w:rPr>
      </w:pPr>
      <w:r w:rsidRPr="00E12690">
        <w:rPr>
          <w:rFonts w:ascii="Verdana" w:eastAsia="Times New Roman" w:hAnsi="Verdana"/>
          <w:color w:val="000000"/>
          <w:sz w:val="18"/>
          <w:szCs w:val="18"/>
        </w:rPr>
        <w:t>Supervisory S</w:t>
      </w:r>
      <w:r w:rsidRPr="00A77447">
        <w:rPr>
          <w:rFonts w:ascii="Verdana" w:eastAsia="Times New Roman" w:hAnsi="Verdana"/>
          <w:color w:val="000000"/>
          <w:sz w:val="18"/>
          <w:szCs w:val="18"/>
        </w:rPr>
        <w:t>kills</w:t>
      </w:r>
    </w:p>
    <w:p w:rsidR="001E2094" w:rsidRPr="00A77447" w:rsidRDefault="001E2094" w:rsidP="001E2094">
      <w:pPr>
        <w:numPr>
          <w:ilvl w:val="0"/>
          <w:numId w:val="3"/>
        </w:numPr>
        <w:spacing w:after="0"/>
        <w:rPr>
          <w:rFonts w:ascii="Verdana" w:eastAsia="Times New Roman" w:hAnsi="Verdana"/>
          <w:color w:val="000000"/>
          <w:sz w:val="18"/>
          <w:szCs w:val="18"/>
        </w:rPr>
      </w:pPr>
      <w:r w:rsidRPr="00E12690">
        <w:rPr>
          <w:rFonts w:ascii="Verdana" w:eastAsia="Times New Roman" w:hAnsi="Verdana"/>
          <w:color w:val="000000"/>
          <w:sz w:val="18"/>
          <w:szCs w:val="18"/>
        </w:rPr>
        <w:t>Stress T</w:t>
      </w:r>
      <w:r w:rsidRPr="00A77447">
        <w:rPr>
          <w:rFonts w:ascii="Verdana" w:eastAsia="Times New Roman" w:hAnsi="Verdana"/>
          <w:color w:val="000000"/>
          <w:sz w:val="18"/>
          <w:szCs w:val="18"/>
        </w:rPr>
        <w:t>olerance</w:t>
      </w:r>
    </w:p>
    <w:p w:rsidR="001E2094" w:rsidRPr="009E2FB2" w:rsidRDefault="0028411E" w:rsidP="001E2094">
      <w:pPr>
        <w:spacing w:after="0" w:line="270" w:lineRule="atLeast"/>
        <w:rPr>
          <w:rFonts w:ascii="Verdana" w:eastAsia="Times New Roman" w:hAnsi="Verdana" w:cs="Arial"/>
          <w:color w:val="444444"/>
          <w:sz w:val="18"/>
          <w:szCs w:val="18"/>
        </w:rPr>
      </w:pPr>
      <w:r w:rsidRPr="0028411E">
        <w:rPr>
          <w:rFonts w:ascii="Verdana" w:hAnsi="Verdana"/>
          <w:noProof/>
          <w:color w:val="000000"/>
          <w:sz w:val="18"/>
          <w:szCs w:val="18"/>
        </w:rPr>
        <w:pict>
          <v:shape id="_x0000_s1032" type="#_x0000_t32" style="position:absolute;margin-left:-16.5pt;margin-top:3.95pt;width:501.75pt;height:0;z-index:251666432" o:connectortype="straight" strokeweight="3pt"/>
        </w:pict>
      </w:r>
    </w:p>
    <w:p w:rsidR="001E2094" w:rsidRDefault="001E2094" w:rsidP="001E2094">
      <w:pPr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9E2FB2">
        <w:rPr>
          <w:rFonts w:ascii="Verdana" w:hAnsi="Verdana" w:cs="Arial"/>
          <w:b/>
          <w:bCs/>
          <w:sz w:val="18"/>
          <w:szCs w:val="18"/>
          <w:u w:val="single"/>
        </w:rPr>
        <w:t>PERSONAL DOSSIER</w:t>
      </w:r>
    </w:p>
    <w:p w:rsidR="001E2094" w:rsidRPr="009E2FB2" w:rsidRDefault="00F52DA6" w:rsidP="001E2094">
      <w:pPr>
        <w:ind w:firstLine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Father’s </w:t>
      </w:r>
      <w:r w:rsidR="001E2094" w:rsidRPr="009E2FB2">
        <w:rPr>
          <w:rFonts w:ascii="Verdana" w:hAnsi="Verdana" w:cs="Arial"/>
          <w:sz w:val="18"/>
          <w:szCs w:val="18"/>
        </w:rPr>
        <w:t>Name</w:t>
      </w:r>
      <w:r w:rsidR="001E2094" w:rsidRPr="009E2FB2">
        <w:rPr>
          <w:rFonts w:ascii="Verdana" w:hAnsi="Verdana" w:cs="Arial"/>
          <w:sz w:val="18"/>
          <w:szCs w:val="18"/>
        </w:rPr>
        <w:tab/>
      </w:r>
      <w:r w:rsidR="001E2094" w:rsidRPr="009E2FB2">
        <w:rPr>
          <w:rFonts w:ascii="Verdana" w:hAnsi="Verdana" w:cs="Arial"/>
          <w:sz w:val="18"/>
          <w:szCs w:val="18"/>
        </w:rPr>
        <w:tab/>
      </w:r>
      <w:r w:rsidR="001E2094">
        <w:rPr>
          <w:rFonts w:ascii="Verdana" w:hAnsi="Verdana" w:cs="Arial"/>
          <w:sz w:val="18"/>
          <w:szCs w:val="18"/>
        </w:rPr>
        <w:tab/>
      </w:r>
      <w:r w:rsidR="001E2094" w:rsidRPr="009E2FB2">
        <w:rPr>
          <w:rFonts w:ascii="Verdana" w:hAnsi="Verdana" w:cs="Arial"/>
          <w:sz w:val="18"/>
          <w:szCs w:val="18"/>
        </w:rPr>
        <w:t>:</w:t>
      </w:r>
      <w:r w:rsidR="001E2094" w:rsidRPr="009E2FB2">
        <w:rPr>
          <w:rFonts w:ascii="Verdana" w:hAnsi="Verdana" w:cs="Arial"/>
          <w:sz w:val="18"/>
          <w:szCs w:val="18"/>
        </w:rPr>
        <w:tab/>
      </w:r>
      <w:r w:rsidR="00AE5DA2">
        <w:rPr>
          <w:rFonts w:ascii="Verdana" w:hAnsi="Verdana" w:cs="Arial"/>
          <w:sz w:val="18"/>
          <w:szCs w:val="18"/>
        </w:rPr>
        <w:t>Shri Karambir Singh</w:t>
      </w:r>
    </w:p>
    <w:p w:rsidR="001E2094" w:rsidRPr="009E2FB2" w:rsidRDefault="001E2094" w:rsidP="001E2094">
      <w:pPr>
        <w:ind w:firstLine="720"/>
        <w:jc w:val="both"/>
        <w:rPr>
          <w:rFonts w:ascii="Verdana" w:hAnsi="Verdana" w:cs="Arial"/>
          <w:sz w:val="18"/>
          <w:szCs w:val="18"/>
        </w:rPr>
      </w:pPr>
      <w:r w:rsidRPr="009E2FB2">
        <w:rPr>
          <w:rFonts w:ascii="Verdana" w:hAnsi="Verdana" w:cs="Arial"/>
          <w:sz w:val="18"/>
          <w:szCs w:val="18"/>
        </w:rPr>
        <w:t>Date of Birth</w:t>
      </w:r>
      <w:r w:rsidRPr="009E2FB2">
        <w:rPr>
          <w:rFonts w:ascii="Verdana" w:hAnsi="Verdana" w:cs="Arial"/>
          <w:sz w:val="18"/>
          <w:szCs w:val="18"/>
        </w:rPr>
        <w:tab/>
      </w:r>
      <w:r w:rsidRPr="009E2FB2">
        <w:rPr>
          <w:rFonts w:ascii="Verdana" w:hAnsi="Verdana" w:cs="Arial"/>
          <w:sz w:val="18"/>
          <w:szCs w:val="18"/>
        </w:rPr>
        <w:tab/>
      </w:r>
      <w:r w:rsidRPr="009E2FB2">
        <w:rPr>
          <w:rFonts w:ascii="Verdana" w:hAnsi="Verdana" w:cs="Arial"/>
          <w:sz w:val="18"/>
          <w:szCs w:val="18"/>
        </w:rPr>
        <w:tab/>
        <w:t>:</w:t>
      </w:r>
      <w:r w:rsidRPr="009E2FB2">
        <w:rPr>
          <w:rFonts w:ascii="Verdana" w:hAnsi="Verdana" w:cs="Arial"/>
          <w:sz w:val="18"/>
          <w:szCs w:val="18"/>
        </w:rPr>
        <w:tab/>
      </w:r>
      <w:r w:rsidR="00AE5DA2">
        <w:rPr>
          <w:rFonts w:ascii="Verdana" w:hAnsi="Verdana" w:cs="Arial"/>
          <w:sz w:val="18"/>
          <w:szCs w:val="18"/>
        </w:rPr>
        <w:t>04</w:t>
      </w:r>
      <w:r w:rsidR="00AE5DA2" w:rsidRPr="00AE5DA2">
        <w:rPr>
          <w:rFonts w:ascii="Verdana" w:hAnsi="Verdana" w:cs="Arial"/>
          <w:sz w:val="18"/>
          <w:szCs w:val="18"/>
          <w:vertAlign w:val="superscript"/>
        </w:rPr>
        <w:t>th</w:t>
      </w:r>
      <w:r w:rsidR="00AE5DA2">
        <w:rPr>
          <w:rFonts w:ascii="Verdana" w:hAnsi="Verdana" w:cs="Arial"/>
          <w:sz w:val="18"/>
          <w:szCs w:val="18"/>
        </w:rPr>
        <w:t xml:space="preserve"> May</w:t>
      </w:r>
      <w:r w:rsidRPr="009E2FB2">
        <w:rPr>
          <w:rFonts w:ascii="Verdana" w:hAnsi="Verdana" w:cs="Arial"/>
          <w:sz w:val="18"/>
          <w:szCs w:val="18"/>
        </w:rPr>
        <w:t xml:space="preserve"> ‘19</w:t>
      </w:r>
      <w:r w:rsidR="00CC651C">
        <w:rPr>
          <w:rFonts w:ascii="Verdana" w:hAnsi="Verdana" w:cs="Arial"/>
          <w:sz w:val="18"/>
          <w:szCs w:val="18"/>
        </w:rPr>
        <w:t>83</w:t>
      </w:r>
      <w:r w:rsidRPr="009E2FB2">
        <w:rPr>
          <w:rFonts w:ascii="Verdana" w:hAnsi="Verdana" w:cs="Arial"/>
          <w:sz w:val="18"/>
          <w:szCs w:val="18"/>
        </w:rPr>
        <w:t>’</w:t>
      </w:r>
    </w:p>
    <w:p w:rsidR="001E2094" w:rsidRPr="009E2FB2" w:rsidRDefault="001E2094" w:rsidP="001E2094">
      <w:pPr>
        <w:ind w:firstLine="720"/>
        <w:jc w:val="both"/>
        <w:rPr>
          <w:rFonts w:ascii="Verdana" w:hAnsi="Verdana" w:cs="Arial"/>
          <w:sz w:val="18"/>
          <w:szCs w:val="18"/>
        </w:rPr>
      </w:pPr>
      <w:r w:rsidRPr="009E2FB2">
        <w:rPr>
          <w:rFonts w:ascii="Verdana" w:hAnsi="Verdana" w:cs="Arial"/>
          <w:sz w:val="18"/>
          <w:szCs w:val="18"/>
        </w:rPr>
        <w:t>Languages Known</w:t>
      </w:r>
      <w:r w:rsidRPr="009E2FB2">
        <w:rPr>
          <w:rFonts w:ascii="Verdana" w:hAnsi="Verdana" w:cs="Arial"/>
          <w:sz w:val="18"/>
          <w:szCs w:val="18"/>
        </w:rPr>
        <w:tab/>
      </w:r>
      <w:r w:rsidRPr="009E2FB2">
        <w:rPr>
          <w:rFonts w:ascii="Verdana" w:hAnsi="Verdana" w:cs="Arial"/>
          <w:sz w:val="18"/>
          <w:szCs w:val="18"/>
        </w:rPr>
        <w:tab/>
        <w:t>:</w:t>
      </w:r>
      <w:r w:rsidRPr="009E2FB2">
        <w:rPr>
          <w:rFonts w:ascii="Verdana" w:hAnsi="Verdana" w:cs="Arial"/>
          <w:sz w:val="18"/>
          <w:szCs w:val="18"/>
        </w:rPr>
        <w:tab/>
      </w:r>
      <w:r w:rsidR="00CC651C">
        <w:rPr>
          <w:rFonts w:ascii="Verdana" w:hAnsi="Verdana" w:cs="Arial"/>
          <w:sz w:val="18"/>
          <w:szCs w:val="18"/>
        </w:rPr>
        <w:t>Hindi, English</w:t>
      </w:r>
    </w:p>
    <w:p w:rsidR="00665753" w:rsidRDefault="001E2094" w:rsidP="000E5422">
      <w:pPr>
        <w:ind w:firstLine="720"/>
        <w:jc w:val="both"/>
        <w:rPr>
          <w:rFonts w:ascii="Verdana" w:hAnsi="Verdana" w:cs="Arial"/>
          <w:sz w:val="18"/>
          <w:szCs w:val="18"/>
        </w:rPr>
      </w:pPr>
      <w:r w:rsidRPr="009E2FB2">
        <w:rPr>
          <w:rFonts w:ascii="Verdana" w:hAnsi="Verdana" w:cs="Arial"/>
          <w:sz w:val="18"/>
          <w:szCs w:val="18"/>
        </w:rPr>
        <w:t>Nationality</w:t>
      </w:r>
      <w:r w:rsidRPr="009E2FB2">
        <w:rPr>
          <w:rFonts w:ascii="Verdana" w:hAnsi="Verdana" w:cs="Arial"/>
          <w:sz w:val="18"/>
          <w:szCs w:val="18"/>
        </w:rPr>
        <w:tab/>
      </w:r>
      <w:r w:rsidRPr="009E2FB2">
        <w:rPr>
          <w:rFonts w:ascii="Verdana" w:hAnsi="Verdana" w:cs="Arial"/>
          <w:sz w:val="18"/>
          <w:szCs w:val="18"/>
        </w:rPr>
        <w:tab/>
      </w:r>
      <w:r w:rsidRPr="009E2FB2">
        <w:rPr>
          <w:rFonts w:ascii="Verdana" w:hAnsi="Verdana" w:cs="Arial"/>
          <w:sz w:val="18"/>
          <w:szCs w:val="18"/>
        </w:rPr>
        <w:tab/>
        <w:t>:</w:t>
      </w:r>
      <w:r w:rsidRPr="009E2FB2">
        <w:rPr>
          <w:rFonts w:ascii="Verdana" w:hAnsi="Verdana" w:cs="Arial"/>
          <w:sz w:val="18"/>
          <w:szCs w:val="18"/>
        </w:rPr>
        <w:tab/>
        <w:t>Indian</w:t>
      </w:r>
    </w:p>
    <w:p w:rsidR="005B461E" w:rsidRDefault="005B461E" w:rsidP="000E5422">
      <w:pPr>
        <w:ind w:firstLine="720"/>
        <w:jc w:val="both"/>
        <w:rPr>
          <w:rFonts w:ascii="Verdana" w:hAnsi="Verdana" w:cs="Arial"/>
          <w:sz w:val="18"/>
          <w:szCs w:val="18"/>
        </w:rPr>
      </w:pPr>
    </w:p>
    <w:p w:rsidR="005B461E" w:rsidRDefault="005B461E" w:rsidP="000E5422">
      <w:pPr>
        <w:ind w:firstLine="720"/>
        <w:jc w:val="both"/>
        <w:rPr>
          <w:rFonts w:ascii="Verdana" w:hAnsi="Verdana" w:cs="Arial"/>
          <w:sz w:val="18"/>
          <w:szCs w:val="18"/>
        </w:rPr>
      </w:pPr>
    </w:p>
    <w:p w:rsidR="005B461E" w:rsidRDefault="005B461E" w:rsidP="000E5422">
      <w:pPr>
        <w:ind w:firstLine="720"/>
        <w:jc w:val="both"/>
        <w:rPr>
          <w:rFonts w:ascii="Verdana" w:hAnsi="Verdana" w:cs="Arial"/>
          <w:sz w:val="18"/>
          <w:szCs w:val="18"/>
        </w:rPr>
      </w:pPr>
    </w:p>
    <w:p w:rsidR="005B461E" w:rsidRDefault="005B461E" w:rsidP="000E5422">
      <w:pPr>
        <w:ind w:firstLine="720"/>
        <w:jc w:val="both"/>
        <w:rPr>
          <w:rFonts w:ascii="Verdana" w:hAnsi="Verdana" w:cs="Arial"/>
          <w:sz w:val="18"/>
          <w:szCs w:val="18"/>
        </w:rPr>
      </w:pPr>
    </w:p>
    <w:p w:rsidR="000E5422" w:rsidRPr="00BE572A" w:rsidRDefault="005B461E" w:rsidP="00BE572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b/>
          <w:bCs/>
          <w:sz w:val="28"/>
        </w:rPr>
        <w:t>(</w:t>
      </w:r>
      <w:r>
        <w:rPr>
          <w:rFonts w:ascii="Monotype Corsiva" w:hAnsi="Monotype Corsiva" w:cs="Courier New"/>
          <w:b/>
          <w:bCs/>
          <w:sz w:val="28"/>
        </w:rPr>
        <w:t>GOUTHAM SINGH</w:t>
      </w:r>
      <w:r w:rsidR="00BE572A">
        <w:rPr>
          <w:rFonts w:ascii="Courier New" w:hAnsi="Courier New" w:cs="Courier New"/>
          <w:b/>
          <w:bCs/>
          <w:sz w:val="28"/>
        </w:rPr>
        <w:t>)</w:t>
      </w:r>
    </w:p>
    <w:sectPr w:rsidR="000E5422" w:rsidRPr="00BE572A" w:rsidSect="005D6D85">
      <w:pgSz w:w="12240" w:h="15840"/>
      <w:pgMar w:top="13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1F" w:rsidRDefault="002D441F" w:rsidP="004E388D">
      <w:pPr>
        <w:spacing w:after="0" w:line="240" w:lineRule="auto"/>
      </w:pPr>
      <w:r>
        <w:separator/>
      </w:r>
    </w:p>
  </w:endnote>
  <w:endnote w:type="continuationSeparator" w:id="1">
    <w:p w:rsidR="002D441F" w:rsidRDefault="002D441F" w:rsidP="004E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1F" w:rsidRDefault="002D441F" w:rsidP="004E388D">
      <w:pPr>
        <w:spacing w:after="0" w:line="240" w:lineRule="auto"/>
      </w:pPr>
      <w:r>
        <w:separator/>
      </w:r>
    </w:p>
  </w:footnote>
  <w:footnote w:type="continuationSeparator" w:id="1">
    <w:p w:rsidR="002D441F" w:rsidRDefault="002D441F" w:rsidP="004E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70D"/>
    <w:multiLevelType w:val="hybridMultilevel"/>
    <w:tmpl w:val="86AA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96506"/>
    <w:multiLevelType w:val="multilevel"/>
    <w:tmpl w:val="ED3E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06E12"/>
    <w:multiLevelType w:val="hybridMultilevel"/>
    <w:tmpl w:val="0D7A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094"/>
    <w:rsid w:val="00017C82"/>
    <w:rsid w:val="00027366"/>
    <w:rsid w:val="000625D6"/>
    <w:rsid w:val="00077F21"/>
    <w:rsid w:val="000D4ED8"/>
    <w:rsid w:val="000E5422"/>
    <w:rsid w:val="00112D63"/>
    <w:rsid w:val="00116F67"/>
    <w:rsid w:val="00132D86"/>
    <w:rsid w:val="001A6588"/>
    <w:rsid w:val="001E2094"/>
    <w:rsid w:val="0028411E"/>
    <w:rsid w:val="002D441F"/>
    <w:rsid w:val="003E1AC9"/>
    <w:rsid w:val="00425256"/>
    <w:rsid w:val="00437EE5"/>
    <w:rsid w:val="004A3175"/>
    <w:rsid w:val="004E388D"/>
    <w:rsid w:val="004E595C"/>
    <w:rsid w:val="00551B0A"/>
    <w:rsid w:val="00560498"/>
    <w:rsid w:val="0056560C"/>
    <w:rsid w:val="005B461E"/>
    <w:rsid w:val="005C231C"/>
    <w:rsid w:val="005D6D85"/>
    <w:rsid w:val="005E499A"/>
    <w:rsid w:val="00654BDB"/>
    <w:rsid w:val="00665753"/>
    <w:rsid w:val="006D3F64"/>
    <w:rsid w:val="00722AFF"/>
    <w:rsid w:val="007378AE"/>
    <w:rsid w:val="0077627D"/>
    <w:rsid w:val="007E64B4"/>
    <w:rsid w:val="0084475A"/>
    <w:rsid w:val="0088282D"/>
    <w:rsid w:val="0089636F"/>
    <w:rsid w:val="008B79B7"/>
    <w:rsid w:val="008E6B0F"/>
    <w:rsid w:val="0090043A"/>
    <w:rsid w:val="00912666"/>
    <w:rsid w:val="009151BC"/>
    <w:rsid w:val="00926353"/>
    <w:rsid w:val="00940B97"/>
    <w:rsid w:val="00957C5A"/>
    <w:rsid w:val="0098054A"/>
    <w:rsid w:val="00A72861"/>
    <w:rsid w:val="00A82B3D"/>
    <w:rsid w:val="00A97FE0"/>
    <w:rsid w:val="00AE5DA2"/>
    <w:rsid w:val="00B2499D"/>
    <w:rsid w:val="00B56591"/>
    <w:rsid w:val="00BE572A"/>
    <w:rsid w:val="00C4186F"/>
    <w:rsid w:val="00C535B8"/>
    <w:rsid w:val="00C64CBC"/>
    <w:rsid w:val="00C66BAC"/>
    <w:rsid w:val="00C70069"/>
    <w:rsid w:val="00CA1750"/>
    <w:rsid w:val="00CB5D08"/>
    <w:rsid w:val="00CC651C"/>
    <w:rsid w:val="00D35165"/>
    <w:rsid w:val="00D3727D"/>
    <w:rsid w:val="00D45AA3"/>
    <w:rsid w:val="00D72B51"/>
    <w:rsid w:val="00D74802"/>
    <w:rsid w:val="00DC25EB"/>
    <w:rsid w:val="00DC41D3"/>
    <w:rsid w:val="00F52DA6"/>
    <w:rsid w:val="00FA30C8"/>
    <w:rsid w:val="00FD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0" type="connector" idref="#_x0000_s1027"/>
        <o:r id="V:Rule11" type="connector" idref="#_x0000_s1033"/>
        <o:r id="V:Rule12" type="connector" idref="#_x0000_s1030"/>
        <o:r id="V:Rule13" type="connector" idref="#_x0000_s1037"/>
        <o:r id="V:Rule14" type="connector" idref="#_x0000_s1029"/>
        <o:r id="V:Rule15" type="connector" idref="#_x0000_s1028"/>
        <o:r id="V:Rule16" type="connector" idref="#_x0000_s1032"/>
        <o:r id="V:Rule17" type="connector" idref="#_x0000_s1038"/>
        <o:r id="V:Rule1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9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E209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2094"/>
    <w:rPr>
      <w:rFonts w:ascii="Arial" w:eastAsia="Times New Roman" w:hAnsi="Arial" w:cs="Arial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1E2094"/>
  </w:style>
  <w:style w:type="character" w:customStyle="1" w:styleId="apple-converted-space">
    <w:name w:val="apple-converted-space"/>
    <w:basedOn w:val="DefaultParagraphFont"/>
    <w:rsid w:val="001E2094"/>
  </w:style>
  <w:style w:type="paragraph" w:styleId="Header">
    <w:name w:val="header"/>
    <w:basedOn w:val="Normal"/>
    <w:link w:val="HeaderChar"/>
    <w:uiPriority w:val="99"/>
    <w:semiHidden/>
    <w:unhideWhenUsed/>
    <w:rsid w:val="004E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8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DE37-9423-45C2-956D-3792DA0B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2016-07-20T06:20:00Z</dcterms:created>
  <dcterms:modified xsi:type="dcterms:W3CDTF">2016-07-20T06:20:00Z</dcterms:modified>
</cp:coreProperties>
</file>