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Title"/>
        <w:ind w:left="0"/>
        <w:jc w:val="left"/>
        <w:rPr>
          <w:sz w:val="18"/>
        </w:rPr>
      </w:pPr>
      <w:bookmarkStart w:id="0" w:name="_GoBack"/>
      <w:bookmarkEnd w:id="0"/>
    </w:p>
    <w:p>
      <w:pPr>
        <w:pStyle w:val="Title"/>
        <w:ind w:left="0"/>
        <w:rPr>
          <w:sz w:val="18"/>
        </w:rPr>
      </w:pPr>
      <w:r>
        <w:rPr>
          <w:sz w:val="18"/>
        </w:rPr>
        <w:t xml:space="preserve">CURRICULUM VITAE    </w:t>
      </w:r>
    </w:p>
    <w:p>
      <w:pPr>
        <w:pStyle w:val="Title"/>
        <w:ind w:left="0"/>
        <w:rPr>
          <w:sz w:val="18"/>
        </w:rPr>
      </w:pPr>
      <w:r>
        <w:rPr>
          <w:sz w:val="18"/>
        </w:rPr>
        <w:t xml:space="preserve">                                 </w:t>
      </w:r>
      <w:r>
        <w:rPr>
          <w:sz w:val="18"/>
        </w:rPr>
        <w:t xml:space="preserve">                            </w:t>
      </w:r>
      <w:r>
        <w:rPr>
          <w:sz w:val="18"/>
        </w:rPr>
        <w:t xml:space="preserve"> </w:t>
      </w:r>
      <w:r>
        <w:rPr>
          <w:sz w:val="18"/>
        </w:rPr>
        <w:t xml:space="preserve">     </w:t>
      </w:r>
      <w:r>
        <w:rPr>
          <w:sz w:val="18"/>
        </w:rPr>
        <w:t xml:space="preserve">           </w:t>
      </w:r>
      <w:r>
        <w:rPr>
          <w:b w:val="off"/>
          <w:sz w:val="18"/>
        </w:rPr>
        <w:t xml:space="preserve">                                                                   </w:t>
      </w:r>
      <w:r>
        <w:rPr>
          <w:b w:val="off"/>
          <w:sz w:val="18"/>
        </w:rPr>
        <w:t xml:space="preserve">  </w:t>
      </w:r>
      <w:r>
        <w:rPr>
          <w:b w:val="off"/>
          <w:sz w:val="18"/>
        </w:rPr>
        <w:t xml:space="preserve"> </w:t>
      </w:r>
      <w:r>
        <w:rPr>
          <w:b w:val="off"/>
          <w:sz w:val="18"/>
        </w:rPr>
        <w:t xml:space="preserve">                 </w:t>
      </w:r>
      <w:r>
        <w:rPr>
          <w:sz w:val="18"/>
        </w:rPr>
        <w:t xml:space="preserve">                                                                                              </w:t>
      </w:r>
      <w:r>
        <w:rPr>
          <w:sz w:val="18"/>
        </w:rPr>
        <w:t xml:space="preserve">                             </w:t>
      </w:r>
      <w:r>
        <w:rPr>
          <w:sz w:val="18"/>
        </w:rPr>
        <w:t xml:space="preserve">                                                                                     </w:t>
      </w:r>
      <w:r>
        <w:rPr>
          <w:b w:val="off"/>
          <w:sz w:val="18"/>
        </w:rPr>
        <w:t xml:space="preserve">                                                                   </w:t>
      </w:r>
    </w:p>
    <w:p>
      <w:pPr>
        <w:pStyle w:val="Heading2"/>
        <w:rPr>
          <w:sz w:val="18"/>
        </w:rPr>
      </w:pPr>
      <w:r>
        <w:rPr>
          <w:sz w:val="18"/>
        </w:rPr>
        <w:t>SANDEEP KUMAR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Email:sandeepravesh@yahoo.co.in</w:t>
      </w:r>
      <w:r>
        <w:rPr>
          <w:sz w:val="18"/>
        </w:rPr>
        <w:t xml:space="preserve"> </w:t>
      </w:r>
    </w:p>
    <w:p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Mobile No-08728018880</w:t>
      </w:r>
      <w:r>
        <w:rPr>
          <w:sz w:val="18"/>
        </w:rPr>
        <w:t xml:space="preserve">  </w:t>
      </w:r>
      <w:r>
        <w:rPr>
          <w:rFonts w:ascii="Verdana" w:hAnsi="Verdana"/>
          <w:sz w:val="18"/>
        </w:rPr>
        <w:t xml:space="preserve">                                                 </w:t>
      </w:r>
      <w:r>
        <w:rPr>
          <w:rFonts w:ascii="Verdana" w:hAnsi="Verdana"/>
          <w:sz w:val="18"/>
        </w:rPr>
        <w:t xml:space="preserve">   </w:t>
      </w:r>
    </w:p>
    <w:p>
      <w:pPr>
        <w:pStyle w:val="Heading2"/>
        <w:rPr>
          <w:sz w:val="18"/>
        </w:rPr>
      </w:pPr>
      <w:r>
        <w:rPr>
          <w:sz w:val="18"/>
        </w:rPr>
        <w:pict>
          <v:shape id="1026" o:spid="_x0000_s1026" style="position:absolute;z-index:2;visibility:visible;mso-wrap-distance-left:0;mso-wrap-distance-right:0" from="0,7.55pt" to="478.8pt,7.55pt">
            <w10:wrap anchorx="page" anchory="page"/>
            <w10:anchorlock/>
            <o:lock/>
          </v:shape>
        </w:pict>
      </w:r>
    </w:p>
    <w:p>
      <w:pPr>
        <w:pStyle w:val="Heading1"/>
        <w:rPr/>
      </w:pPr>
      <w:r>
        <w:t>Resume</w:t>
      </w:r>
      <w:r>
        <w:t xml:space="preserve"> Summary</w:t>
      </w:r>
    </w:p>
    <w:p/>
    <w:p>
      <w:r>
        <w:rPr>
          <w:rFonts w:ascii="Verdana" w:hAnsi="Verdana"/>
          <w:b/>
          <w:sz w:val="18"/>
        </w:rPr>
        <w:t>Maintenance Professional</w:t>
      </w:r>
      <w:r>
        <w:rPr>
          <w:rFonts w:ascii="Verdana" w:hAnsi="Verdana"/>
          <w:sz w:val="18"/>
        </w:rPr>
        <w:t xml:space="preserve"> – 13.5 years of experience of maintenance operations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planning &amp; management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having systems best knowledge </w:t>
      </w:r>
      <w:r>
        <w:rPr>
          <w:rFonts w:ascii="Verdana" w:hAnsi="Verdana"/>
          <w:sz w:val="18"/>
        </w:rPr>
        <w:t>with leading automotive tier 1 &amp; paper printing industries</w:t>
      </w:r>
      <w:r>
        <w:t>.</w:t>
      </w:r>
    </w:p>
    <w:p/>
    <w:p>
      <w:pPr>
        <w:pStyle w:val="Heading1"/>
        <w:rPr/>
      </w:pPr>
      <w:r>
        <w:t>Objectives</w:t>
      </w:r>
    </w:p>
    <w:p>
      <w:pPr>
        <w:rPr>
          <w:rFonts w:ascii="Verdana" w:hAnsi="Verdana"/>
          <w:b/>
          <w:sz w:val="18"/>
        </w:rPr>
      </w:pPr>
    </w:p>
    <w:p>
      <w:pPr>
        <w:pStyle w:val="BodyText"/>
        <w:rPr>
          <w:b w:val="off"/>
          <w:sz w:val="18"/>
        </w:rPr>
      </w:pPr>
      <w:r>
        <w:rPr>
          <w:b w:val="off"/>
          <w:sz w:val="18"/>
        </w:rPr>
        <w:t>To work in a dy</w:t>
      </w:r>
      <w:r>
        <w:rPr>
          <w:b w:val="off"/>
          <w:sz w:val="18"/>
        </w:rPr>
        <w:t xml:space="preserve">namic professional organization </w:t>
      </w:r>
      <w:r>
        <w:rPr>
          <w:b w:val="off"/>
          <w:sz w:val="18"/>
        </w:rPr>
        <w:t xml:space="preserve">with full dedication and spirit </w:t>
      </w:r>
      <w:r>
        <w:rPr>
          <w:b w:val="off"/>
          <w:sz w:val="18"/>
        </w:rPr>
        <w:t>this provides me an opportunity to perform in any field with positive attitude.</w:t>
      </w:r>
      <w:r>
        <w:rPr>
          <w:b w:val="off"/>
          <w:sz w:val="18"/>
        </w:rPr>
        <w:t xml:space="preserve"> </w:t>
      </w:r>
    </w:p>
    <w:p>
      <w:pPr>
        <w:rPr>
          <w:rFonts w:ascii="Verdana" w:hAnsi="Verdana"/>
          <w:sz w:val="18"/>
        </w:rPr>
      </w:pPr>
    </w:p>
    <w:p>
      <w:pPr>
        <w:shd w:val="clear" w:color="auto" w:fill="c0c0c0"/>
        <w:tabs>
          <w:tab w:val="left" w:pos="7020"/>
        </w:tabs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Academic Credential</w:t>
      </w:r>
      <w:r>
        <w:rPr>
          <w:rFonts w:ascii="Verdana" w:hAnsi="Verdana"/>
          <w:b/>
          <w:sz w:val="18"/>
        </w:rPr>
        <w:t>s</w:t>
      </w:r>
    </w:p>
    <w:p>
      <w:pPr>
        <w:jc w:val="both"/>
        <w:rPr>
          <w:rFonts w:ascii="Verdana" w:hAnsi="Verdana"/>
          <w:b/>
          <w:sz w:val="18"/>
        </w:rPr>
      </w:pPr>
    </w:p>
    <w:p>
      <w:pPr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Diploma (Electrical</w:t>
      </w:r>
      <w:r>
        <w:rPr>
          <w:rFonts w:ascii="Verdana" w:hAnsi="Verdana"/>
          <w:b/>
          <w:sz w:val="18"/>
        </w:rPr>
        <w:t>)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</w:t>
      </w:r>
      <w:r>
        <w:rPr>
          <w:rFonts w:ascii="Verdana" w:hAnsi="Verdana"/>
          <w:sz w:val="18"/>
        </w:rPr>
        <w:t xml:space="preserve">       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Gov</w:t>
      </w:r>
      <w:r>
        <w:rPr>
          <w:rFonts w:ascii="Verdana" w:hAnsi="Verdana"/>
          <w:sz w:val="18"/>
        </w:rPr>
        <w:t>ernment</w:t>
      </w:r>
      <w:r>
        <w:rPr>
          <w:rFonts w:ascii="Verdana" w:hAnsi="Verdana"/>
          <w:sz w:val="18"/>
        </w:rPr>
        <w:t xml:space="preserve"> Polytechnic </w:t>
      </w:r>
      <w:r>
        <w:rPr>
          <w:rFonts w:ascii="Verdana" w:hAnsi="Verdana"/>
          <w:sz w:val="18"/>
        </w:rPr>
        <w:t>Narnaul</w:t>
      </w:r>
      <w:r>
        <w:rPr>
          <w:rFonts w:ascii="Verdana" w:hAnsi="Verdana"/>
          <w:sz w:val="18"/>
        </w:rPr>
        <w:t xml:space="preserve"> (HR)</w:t>
      </w:r>
      <w:r>
        <w:rPr>
          <w:rFonts w:ascii="Verdana" w:hAnsi="Verdana"/>
          <w:sz w:val="18"/>
        </w:rPr>
        <w:tab/>
        <w:t xml:space="preserve">   </w:t>
      </w:r>
      <w:r>
        <w:rPr>
          <w:rFonts w:ascii="Verdana" w:hAnsi="Verdana"/>
          <w:sz w:val="18"/>
        </w:rPr>
        <w:t xml:space="preserve">    </w:t>
      </w:r>
      <w:r>
        <w:rPr>
          <w:rFonts w:ascii="Verdana" w:hAnsi="Verdana"/>
          <w:sz w:val="18"/>
        </w:rPr>
        <w:t>2003              63%</w:t>
      </w:r>
    </w:p>
    <w:p>
      <w:pPr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b/>
          <w:color w:val="000000"/>
          <w:sz w:val="18"/>
        </w:rPr>
        <w:t>10</w:t>
      </w:r>
      <w:r>
        <w:rPr>
          <w:rFonts w:ascii="Verdana" w:hAnsi="Verdana"/>
          <w:b/>
          <w:color w:val="000000"/>
          <w:sz w:val="18"/>
          <w:vertAlign w:val="superscript"/>
        </w:rPr>
        <w:t>th</w:t>
      </w:r>
      <w:r>
        <w:rPr>
          <w:rFonts w:ascii="Verdana" w:hAnsi="Verdana"/>
          <w:color w:val="000000"/>
          <w:sz w:val="18"/>
        </w:rPr>
        <w:t xml:space="preserve"> </w:t>
      </w:r>
      <w:r>
        <w:rPr>
          <w:rFonts w:ascii="Verdana" w:hAnsi="Verdana"/>
          <w:color w:val="000000"/>
          <w:sz w:val="18"/>
        </w:rPr>
        <w:tab/>
      </w:r>
      <w:r>
        <w:rPr>
          <w:rFonts w:ascii="Verdana" w:hAnsi="Verdana"/>
          <w:color w:val="000000"/>
          <w:sz w:val="18"/>
        </w:rPr>
        <w:tab/>
      </w:r>
      <w:r>
        <w:rPr>
          <w:rFonts w:ascii="Verdana" w:hAnsi="Verdana"/>
          <w:color w:val="000000"/>
          <w:sz w:val="18"/>
        </w:rPr>
        <w:tab/>
      </w:r>
      <w:r>
        <w:rPr>
          <w:rFonts w:ascii="Verdana" w:hAnsi="Verdana"/>
          <w:color w:val="000000"/>
          <w:sz w:val="18"/>
        </w:rPr>
        <w:tab/>
      </w:r>
      <w:r>
        <w:rPr>
          <w:rFonts w:ascii="Verdana" w:hAnsi="Verdana"/>
          <w:color w:val="000000"/>
          <w:sz w:val="18"/>
        </w:rPr>
        <w:tab/>
      </w:r>
      <w:r>
        <w:rPr>
          <w:rFonts w:ascii="Verdana" w:hAnsi="Verdana"/>
          <w:color w:val="000000"/>
          <w:sz w:val="18"/>
        </w:rPr>
        <w:tab/>
      </w:r>
      <w:r>
        <w:rPr>
          <w:rFonts w:ascii="Verdana" w:hAnsi="Verdana"/>
          <w:color w:val="000000"/>
          <w:sz w:val="18"/>
        </w:rPr>
        <w:tab/>
      </w:r>
      <w:r>
        <w:rPr>
          <w:rFonts w:ascii="Verdana" w:hAnsi="Verdana"/>
          <w:color w:val="000000"/>
          <w:sz w:val="18"/>
        </w:rPr>
        <w:tab/>
      </w:r>
      <w:r>
        <w:rPr>
          <w:rFonts w:ascii="Verdana" w:hAnsi="Verdana"/>
          <w:color w:val="000000"/>
          <w:sz w:val="18"/>
        </w:rPr>
        <w:tab/>
      </w:r>
      <w:r>
        <w:rPr>
          <w:rFonts w:ascii="Verdana" w:hAnsi="Verdana"/>
          <w:color w:val="000000"/>
          <w:sz w:val="18"/>
        </w:rPr>
        <w:tab/>
        <w:t>From Board of School Education (HR)</w:t>
      </w:r>
      <w:r>
        <w:rPr>
          <w:rFonts w:ascii="Verdana" w:hAnsi="Verdana"/>
          <w:color w:val="000000"/>
          <w:sz w:val="18"/>
        </w:rPr>
        <w:tab/>
        <w:t xml:space="preserve">   </w:t>
      </w:r>
      <w:r>
        <w:rPr>
          <w:rFonts w:ascii="Verdana" w:hAnsi="Verdana"/>
          <w:color w:val="000000"/>
          <w:sz w:val="18"/>
        </w:rPr>
        <w:t xml:space="preserve">    2000</w:t>
      </w:r>
      <w:r>
        <w:rPr>
          <w:rFonts w:ascii="Verdana" w:hAnsi="Verdana"/>
          <w:color w:val="000000"/>
          <w:sz w:val="18"/>
        </w:rPr>
        <w:tab/>
      </w:r>
      <w:r>
        <w:rPr>
          <w:rFonts w:ascii="Verdana" w:hAnsi="Verdana"/>
          <w:color w:val="000000"/>
          <w:sz w:val="18"/>
        </w:rPr>
        <w:tab/>
        <w:t xml:space="preserve">      </w:t>
      </w:r>
      <w:r>
        <w:rPr>
          <w:rFonts w:ascii="Verdana" w:hAnsi="Verdana"/>
          <w:color w:val="000000"/>
          <w:sz w:val="18"/>
        </w:rPr>
        <w:t>66%</w:t>
      </w:r>
    </w:p>
    <w:p>
      <w:pPr>
        <w:rPr>
          <w:rFonts w:ascii="Verdana" w:hAnsi="Verdana"/>
          <w:color w:val="0000ff"/>
          <w:sz w:val="18"/>
        </w:rPr>
      </w:pPr>
      <w:r>
        <w:rPr>
          <w:rFonts w:ascii="Verdana" w:hAnsi="Verdana"/>
          <w:color w:val="0000ff"/>
          <w:sz w:val="18"/>
        </w:rPr>
        <w:t xml:space="preserve"> </w:t>
      </w:r>
    </w:p>
    <w:p>
      <w:pPr>
        <w:pStyle w:val="Heading3"/>
        <w:rPr>
          <w:sz w:val="18"/>
        </w:rPr>
      </w:pPr>
      <w:r>
        <w:rPr>
          <w:sz w:val="18"/>
        </w:rPr>
        <w:t>Employment Details</w:t>
      </w:r>
    </w:p>
    <w:p>
      <w:pPr>
        <w:pStyle w:val="Heading4"/>
        <w:rPr/>
      </w:pPr>
    </w:p>
    <w:tbl>
      <w:tblPr>
        <w:tblStyle w:val="TableGrid"/>
        <w:tblW w:w="10957" w:type="dxa"/>
        <w:tblInd w:w="-792" w:type="dxa"/>
        <w:tblLayout w:type="fixed"/>
        <w:tblLook w:val="04A0"/>
      </w:tblPr>
      <w:tblGrid>
        <w:gridCol w:w="720"/>
        <w:gridCol w:w="1638"/>
        <w:gridCol w:w="1350"/>
        <w:gridCol w:w="1332"/>
        <w:gridCol w:w="810"/>
        <w:gridCol w:w="1080"/>
        <w:gridCol w:w="1260"/>
        <w:gridCol w:w="1350"/>
        <w:gridCol w:w="1417"/>
      </w:tblGrid>
      <w:tr>
        <w:trPr/>
        <w:tc>
          <w:tcPr>
            <w:cnfStyle w:val="101000000000"/>
            <w:tcW w:w="72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S.No</w:t>
            </w:r>
          </w:p>
        </w:tc>
        <w:tc>
          <w:tcPr>
            <w:cnfStyle w:val="100000000000"/>
            <w:tcW w:w="1638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Company Name</w:t>
            </w:r>
          </w:p>
        </w:tc>
        <w:tc>
          <w:tcPr>
            <w:cnfStyle w:val="100000000000"/>
            <w:tcW w:w="135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Business</w:t>
            </w:r>
          </w:p>
        </w:tc>
        <w:tc>
          <w:tcPr>
            <w:cnfStyle w:val="100000000000"/>
            <w:tcW w:w="1332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Location</w:t>
            </w:r>
          </w:p>
        </w:tc>
        <w:tc>
          <w:tcPr>
            <w:cnfStyle w:val="100000000000"/>
            <w:tcW w:w="81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From</w:t>
            </w:r>
          </w:p>
        </w:tc>
        <w:tc>
          <w:tcPr>
            <w:cnfStyle w:val="100000000000"/>
            <w:tcW w:w="108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To</w:t>
            </w:r>
          </w:p>
        </w:tc>
        <w:tc>
          <w:tcPr>
            <w:cnfStyle w:val="100000000000"/>
            <w:tcW w:w="126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Worked Years</w:t>
            </w:r>
          </w:p>
        </w:tc>
        <w:tc>
          <w:tcPr>
            <w:cnfStyle w:val="100000000000"/>
            <w:tcW w:w="135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Position</w:t>
            </w:r>
          </w:p>
        </w:tc>
        <w:tc>
          <w:tcPr>
            <w:cnfStyle w:val="100000000000"/>
            <w:tcW w:w="1417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Salary drawn</w:t>
            </w:r>
          </w:p>
        </w:tc>
      </w:tr>
      <w:tr>
        <w:trPr/>
        <w:tc>
          <w:tcPr>
            <w:cnfStyle w:val="001000100000"/>
            <w:tcW w:w="72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cnfStyle w:val="000000100000"/>
            <w:tcW w:w="1638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Rockman</w:t>
            </w:r>
            <w:r>
              <w:rPr>
                <w:rFonts w:ascii="Verdana" w:hAnsi="Verdana"/>
                <w:sz w:val="18"/>
              </w:rPr>
              <w:t xml:space="preserve"> Industries Ltd</w:t>
            </w:r>
          </w:p>
        </w:tc>
        <w:tc>
          <w:tcPr>
            <w:cnfStyle w:val="000000100000"/>
            <w:tcW w:w="135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Auto Component</w:t>
            </w:r>
          </w:p>
        </w:tc>
        <w:tc>
          <w:tcPr>
            <w:cnfStyle w:val="000000100000"/>
            <w:tcW w:w="1332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Ludhiana</w:t>
            </w:r>
          </w:p>
        </w:tc>
        <w:tc>
          <w:tcPr>
            <w:cnfStyle w:val="000000100000"/>
            <w:tcW w:w="81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July- 2011</w:t>
            </w:r>
          </w:p>
        </w:tc>
        <w:tc>
          <w:tcPr>
            <w:cnfStyle w:val="000000100000"/>
            <w:tcW w:w="108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Working</w:t>
            </w:r>
          </w:p>
        </w:tc>
        <w:tc>
          <w:tcPr>
            <w:cnfStyle w:val="000000100000"/>
            <w:tcW w:w="126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Since last 6.5 years</w:t>
            </w:r>
          </w:p>
        </w:tc>
        <w:tc>
          <w:tcPr>
            <w:cnfStyle w:val="000000100000"/>
            <w:tcW w:w="135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Manager</w:t>
            </w:r>
          </w:p>
        </w:tc>
        <w:tc>
          <w:tcPr>
            <w:cnfStyle w:val="000000100000"/>
            <w:tcW w:w="1417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~</w:t>
            </w:r>
            <w:r>
              <w:rPr>
                <w:rFonts w:ascii="Verdana" w:hAnsi="Verdana"/>
                <w:b/>
                <w:sz w:val="18"/>
              </w:rPr>
              <w:t>11</w:t>
            </w:r>
            <w:r>
              <w:rPr>
                <w:rFonts w:ascii="Verdana" w:hAnsi="Verdana"/>
                <w:b/>
                <w:sz w:val="18"/>
              </w:rPr>
              <w:t>Lac</w:t>
            </w:r>
            <w:r>
              <w:rPr>
                <w:rFonts w:ascii="Verdana" w:hAnsi="Verdana"/>
                <w:sz w:val="18"/>
              </w:rPr>
              <w:t>/- PA</w:t>
            </w:r>
          </w:p>
        </w:tc>
      </w:tr>
      <w:tr>
        <w:trPr/>
        <w:tc>
          <w:tcPr>
            <w:cnfStyle w:val="001000010000"/>
            <w:tcW w:w="72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cnfStyle w:val="000000010000"/>
            <w:tcW w:w="1638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Endurance Technologies</w:t>
            </w:r>
          </w:p>
        </w:tc>
        <w:tc>
          <w:tcPr>
            <w:cnfStyle w:val="000000010000"/>
            <w:tcW w:w="135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Auto Component</w:t>
            </w:r>
          </w:p>
        </w:tc>
        <w:tc>
          <w:tcPr>
            <w:cnfStyle w:val="000000010000"/>
            <w:tcW w:w="1332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Manesar</w:t>
            </w:r>
          </w:p>
        </w:tc>
        <w:tc>
          <w:tcPr>
            <w:cnfStyle w:val="000000010000"/>
            <w:tcW w:w="81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June– 2009</w:t>
            </w:r>
          </w:p>
        </w:tc>
        <w:tc>
          <w:tcPr>
            <w:cnfStyle w:val="000000010000"/>
            <w:tcW w:w="108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July- 2011</w:t>
            </w:r>
          </w:p>
        </w:tc>
        <w:tc>
          <w:tcPr>
            <w:cnfStyle w:val="000000010000"/>
            <w:tcW w:w="126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2Year+ </w:t>
            </w:r>
          </w:p>
        </w:tc>
        <w:tc>
          <w:tcPr>
            <w:cnfStyle w:val="000000010000"/>
            <w:tcW w:w="135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Senior </w:t>
            </w:r>
            <w:r>
              <w:rPr>
                <w:rFonts w:ascii="Verdana" w:hAnsi="Verdana"/>
                <w:sz w:val="18"/>
              </w:rPr>
              <w:t>Eng</w:t>
            </w:r>
            <w:r>
              <w:rPr>
                <w:rFonts w:ascii="Verdana" w:hAnsi="Verdana"/>
                <w:sz w:val="18"/>
              </w:rPr>
              <w:t>ineer</w:t>
            </w:r>
          </w:p>
        </w:tc>
        <w:tc>
          <w:tcPr>
            <w:cnfStyle w:val="000000010000"/>
            <w:tcW w:w="1417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~27000/-PM</w:t>
            </w:r>
          </w:p>
        </w:tc>
      </w:tr>
      <w:tr>
        <w:trPr/>
        <w:tc>
          <w:tcPr>
            <w:cnfStyle w:val="001000100000"/>
            <w:tcW w:w="72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cnfStyle w:val="000000100000"/>
            <w:tcW w:w="1638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Kiran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Udyog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Pvt</w:t>
            </w:r>
            <w:r>
              <w:rPr>
                <w:rFonts w:ascii="Verdana" w:hAnsi="Verdana"/>
                <w:sz w:val="18"/>
              </w:rPr>
              <w:t xml:space="preserve"> Ltd</w:t>
            </w:r>
          </w:p>
        </w:tc>
        <w:tc>
          <w:tcPr>
            <w:cnfStyle w:val="000000100000"/>
            <w:tcW w:w="135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Auto Component</w:t>
            </w:r>
          </w:p>
        </w:tc>
        <w:tc>
          <w:tcPr>
            <w:cnfStyle w:val="000000100000"/>
            <w:tcW w:w="1332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Manesar</w:t>
            </w:r>
          </w:p>
        </w:tc>
        <w:tc>
          <w:tcPr>
            <w:cnfStyle w:val="000000100000"/>
            <w:tcW w:w="81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July- 2008</w:t>
            </w:r>
          </w:p>
        </w:tc>
        <w:tc>
          <w:tcPr>
            <w:cnfStyle w:val="000000100000"/>
            <w:tcW w:w="108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June-2009</w:t>
            </w:r>
          </w:p>
        </w:tc>
        <w:tc>
          <w:tcPr>
            <w:cnfStyle w:val="000000100000"/>
            <w:tcW w:w="126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1year~</w:t>
            </w:r>
          </w:p>
        </w:tc>
        <w:tc>
          <w:tcPr>
            <w:cnfStyle w:val="000000100000"/>
            <w:tcW w:w="135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Engineer</w:t>
            </w:r>
          </w:p>
        </w:tc>
        <w:tc>
          <w:tcPr>
            <w:cnfStyle w:val="000000100000"/>
            <w:tcW w:w="1417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~16500/-PM</w:t>
            </w:r>
          </w:p>
        </w:tc>
      </w:tr>
      <w:tr>
        <w:trPr/>
        <w:tc>
          <w:tcPr>
            <w:cnfStyle w:val="001000010000"/>
            <w:tcW w:w="72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cnfStyle w:val="000000010000"/>
            <w:tcW w:w="1638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Thomson Press India Ltd</w:t>
            </w:r>
          </w:p>
        </w:tc>
        <w:tc>
          <w:tcPr>
            <w:cnfStyle w:val="000000010000"/>
            <w:tcW w:w="135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Paper Printing</w:t>
            </w:r>
          </w:p>
        </w:tc>
        <w:tc>
          <w:tcPr>
            <w:cnfStyle w:val="000000010000"/>
            <w:tcW w:w="1332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Faridabad</w:t>
            </w:r>
          </w:p>
        </w:tc>
        <w:tc>
          <w:tcPr>
            <w:cnfStyle w:val="000000010000"/>
            <w:tcW w:w="81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Mar- 2005</w:t>
            </w:r>
          </w:p>
        </w:tc>
        <w:tc>
          <w:tcPr>
            <w:cnfStyle w:val="000000010000"/>
            <w:tcW w:w="108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July-2008</w:t>
            </w:r>
          </w:p>
        </w:tc>
        <w:tc>
          <w:tcPr>
            <w:cnfStyle w:val="000000010000"/>
            <w:tcW w:w="126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3.3Yrs~ </w:t>
            </w:r>
          </w:p>
        </w:tc>
        <w:tc>
          <w:tcPr>
            <w:cnfStyle w:val="000000010000"/>
            <w:tcW w:w="135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Supervisor </w:t>
            </w:r>
            <w:r>
              <w:rPr>
                <w:rFonts w:ascii="Verdana" w:hAnsi="Verdana"/>
                <w:sz w:val="18"/>
              </w:rPr>
              <w:t>Maint</w:t>
            </w:r>
            <w:r>
              <w:rPr>
                <w:rFonts w:ascii="Verdana" w:hAnsi="Verdana"/>
                <w:sz w:val="18"/>
              </w:rPr>
              <w:t>.</w:t>
            </w:r>
          </w:p>
        </w:tc>
        <w:tc>
          <w:tcPr>
            <w:cnfStyle w:val="000000010000"/>
            <w:tcW w:w="1417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~12000/-PM</w:t>
            </w:r>
          </w:p>
        </w:tc>
      </w:tr>
      <w:tr>
        <w:trPr/>
        <w:tc>
          <w:tcPr>
            <w:cnfStyle w:val="001000100000"/>
            <w:tcW w:w="72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cnfStyle w:val="000000100000"/>
            <w:tcW w:w="1638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ABB Ltd</w:t>
            </w:r>
          </w:p>
        </w:tc>
        <w:tc>
          <w:tcPr>
            <w:cnfStyle w:val="000000100000"/>
            <w:tcW w:w="135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Motor </w:t>
            </w:r>
            <w:r>
              <w:rPr>
                <w:rFonts w:ascii="Verdana" w:hAnsi="Verdana"/>
                <w:sz w:val="18"/>
              </w:rPr>
              <w:t>Mfg</w:t>
            </w:r>
          </w:p>
        </w:tc>
        <w:tc>
          <w:tcPr>
            <w:cnfStyle w:val="000000100000"/>
            <w:tcW w:w="1332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Faridabad</w:t>
            </w:r>
          </w:p>
        </w:tc>
        <w:tc>
          <w:tcPr>
            <w:cnfStyle w:val="000000100000"/>
            <w:tcW w:w="81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June- 2004</w:t>
            </w:r>
          </w:p>
        </w:tc>
        <w:tc>
          <w:tcPr>
            <w:cnfStyle w:val="000000100000"/>
            <w:tcW w:w="108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Mar-2005</w:t>
            </w:r>
          </w:p>
        </w:tc>
        <w:tc>
          <w:tcPr>
            <w:cnfStyle w:val="000000100000"/>
            <w:tcW w:w="126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0.75Yrs</w:t>
            </w:r>
          </w:p>
        </w:tc>
        <w:tc>
          <w:tcPr>
            <w:cnfStyle w:val="000000100000"/>
            <w:tcW w:w="135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DET</w:t>
            </w:r>
          </w:p>
        </w:tc>
        <w:tc>
          <w:tcPr>
            <w:cnfStyle w:val="000000100000"/>
            <w:tcW w:w="1417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~2100/-PM</w:t>
            </w:r>
          </w:p>
        </w:tc>
      </w:tr>
    </w:tbl>
    <w:p>
      <w:pPr>
        <w:rPr>
          <w:rStyle w:val="Strong"/>
          <w:rFonts w:ascii="Verdana" w:cs="Arial" w:hAnsi="Verdana"/>
          <w:sz w:val="18"/>
        </w:rPr>
      </w:pPr>
    </w:p>
    <w:p>
      <w:pPr>
        <w:pStyle w:val="Heading1"/>
        <w:rPr/>
      </w:pPr>
      <w:r>
        <w:t>Skill</w:t>
      </w:r>
      <w:r>
        <w:t>s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Project Planning</w:t>
      </w:r>
    </w:p>
    <w:p>
      <w:pPr>
        <w:pStyle w:val="ListParagraph"/>
        <w:numPr>
          <w:ilvl w:val="0"/>
          <w:numId w:val="3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</w:t>
      </w:r>
      <w:r>
        <w:rPr>
          <w:rFonts w:ascii="Verdana" w:hAnsi="Verdana"/>
          <w:sz w:val="18"/>
        </w:rPr>
        <w:t>roject management from planning to site mapping to monitoring on-site activities and final execution of projects</w:t>
      </w:r>
      <w:r>
        <w:rPr>
          <w:rFonts w:ascii="Verdana" w:hAnsi="Verdana"/>
          <w:sz w:val="18"/>
        </w:rPr>
        <w:t>.</w:t>
      </w:r>
    </w:p>
    <w:p>
      <w:pPr>
        <w:pStyle w:val="ListParagraph"/>
        <w:numPr>
          <w:ilvl w:val="0"/>
          <w:numId w:val="3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Monitoring projects with respect to Cost, Resource Deployment, Time over-runs and Quality</w:t>
      </w:r>
    </w:p>
    <w:p>
      <w:pPr>
        <w:pStyle w:val="ListParagraph"/>
        <w:numPr>
          <w:ilvl w:val="0"/>
          <w:numId w:val="3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Compliance to ensure execution of projects within the time &amp; cost parameters</w:t>
      </w:r>
      <w:r>
        <w:rPr>
          <w:rFonts w:ascii="Verdana" w:hAnsi="Verdana"/>
          <w:sz w:val="18"/>
        </w:rPr>
        <w:t>.</w:t>
      </w:r>
    </w:p>
    <w:p>
      <w:pPr>
        <w:pStyle w:val="ListParagraph"/>
        <w:rPr>
          <w:rFonts w:ascii="Verdana" w:hAnsi="Verdana"/>
          <w:sz w:val="18"/>
        </w:rPr>
      </w:pPr>
    </w:p>
    <w:p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Maintenance &amp; Operations</w:t>
      </w:r>
    </w:p>
    <w:p>
      <w:pPr>
        <w:pStyle w:val="ListParagraph"/>
        <w:numPr>
          <w:ilvl w:val="0"/>
          <w:numId w:val="3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Facilitating continuous improvement activities to prevent the recurrences of </w:t>
      </w:r>
      <w:r>
        <w:rPr>
          <w:rFonts w:ascii="Verdana" w:hAnsi="Verdana"/>
          <w:sz w:val="18"/>
        </w:rPr>
        <w:t>NC</w:t>
      </w:r>
      <w:r>
        <w:rPr>
          <w:rFonts w:ascii="Verdana" w:hAnsi="Verdana"/>
          <w:sz w:val="18"/>
        </w:rPr>
        <w:t xml:space="preserve"> to achieve zero </w:t>
      </w:r>
      <w:r>
        <w:rPr>
          <w:rFonts w:ascii="Verdana" w:hAnsi="Verdana"/>
          <w:sz w:val="18"/>
        </w:rPr>
        <w:t>Breakdowns</w:t>
      </w:r>
      <w:r>
        <w:rPr>
          <w:rFonts w:ascii="Verdana" w:hAnsi="Verdana"/>
          <w:sz w:val="18"/>
        </w:rPr>
        <w:t>.</w:t>
      </w:r>
    </w:p>
    <w:p>
      <w:pPr>
        <w:pStyle w:val="ListParagraph"/>
        <w:numPr>
          <w:ilvl w:val="0"/>
          <w:numId w:val="3"/>
        </w:num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Visiting suppliers for conducting inspection of the </w:t>
      </w:r>
      <w:r>
        <w:rPr>
          <w:rFonts w:ascii="Verdana" w:hAnsi="Verdana"/>
          <w:sz w:val="18"/>
        </w:rPr>
        <w:t>equipment</w:t>
      </w:r>
      <w:r>
        <w:rPr>
          <w:rFonts w:ascii="Verdana" w:hAnsi="Verdana"/>
          <w:b/>
          <w:sz w:val="18"/>
        </w:rPr>
        <w:t>.</w:t>
      </w:r>
    </w:p>
    <w:p>
      <w:pPr>
        <w:pStyle w:val="ListParagraph"/>
        <w:rPr>
          <w:rFonts w:ascii="Verdana" w:hAnsi="Verdana"/>
          <w:b/>
          <w:sz w:val="18"/>
        </w:rPr>
      </w:pPr>
    </w:p>
    <w:p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Erection &amp; Commissioning</w:t>
      </w:r>
    </w:p>
    <w:p>
      <w:pPr>
        <w:pStyle w:val="ListParagraph"/>
        <w:numPr>
          <w:ilvl w:val="0"/>
          <w:numId w:val="4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Managing various activities pertaining to erection and commissioning of a wide range of machinery systems and </w:t>
      </w:r>
      <w:r>
        <w:rPr>
          <w:rFonts w:ascii="Verdana" w:hAnsi="Verdana"/>
          <w:sz w:val="18"/>
        </w:rPr>
        <w:t>equipment</w:t>
      </w:r>
      <w:r>
        <w:rPr>
          <w:rFonts w:ascii="Verdana" w:hAnsi="Verdana"/>
          <w:sz w:val="18"/>
        </w:rPr>
        <w:t>.</w:t>
      </w:r>
    </w:p>
    <w:p>
      <w:pPr>
        <w:pStyle w:val="ListParagraph"/>
        <w:numPr>
          <w:ilvl w:val="0"/>
          <w:numId w:val="4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Conducting inspection and tests to ensure the effectiveness of various machines and </w:t>
      </w:r>
      <w:r>
        <w:rPr>
          <w:rFonts w:ascii="Verdana" w:hAnsi="Verdana"/>
          <w:sz w:val="18"/>
        </w:rPr>
        <w:t>equipment</w:t>
      </w:r>
      <w:r>
        <w:rPr>
          <w:rFonts w:ascii="Verdana" w:hAnsi="Verdana"/>
          <w:sz w:val="18"/>
        </w:rPr>
        <w:t xml:space="preserve"> keeping in view the performance, safety &amp; quality</w:t>
      </w:r>
      <w:r>
        <w:rPr>
          <w:rFonts w:ascii="Verdana" w:hAnsi="Verdana"/>
          <w:sz w:val="18"/>
        </w:rPr>
        <w:t>.</w:t>
      </w:r>
    </w:p>
    <w:p>
      <w:pPr>
        <w:pStyle w:val="ListParagraph"/>
        <w:rPr>
          <w:rFonts w:ascii="Verdana" w:hAnsi="Verdana"/>
          <w:sz w:val="18"/>
        </w:rPr>
      </w:pPr>
    </w:p>
    <w:p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Resource Management</w:t>
      </w:r>
    </w:p>
    <w:p>
      <w:pPr>
        <w:pStyle w:val="ListParagraph"/>
        <w:numPr>
          <w:ilvl w:val="0"/>
          <w:numId w:val="9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Implementing and monitoring effective procurement schedules along with finalizing the specifications of the spare parts and establishing the quality &amp; quantity limits.</w:t>
      </w:r>
    </w:p>
    <w:p>
      <w:pPr>
        <w:pStyle w:val="ListParagraph"/>
        <w:numPr>
          <w:ilvl w:val="0"/>
          <w:numId w:val="4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Coordinating with vendors for ensuring on-time supply of </w:t>
      </w:r>
      <w:r>
        <w:rPr>
          <w:rFonts w:ascii="Verdana" w:hAnsi="Verdana"/>
          <w:sz w:val="18"/>
        </w:rPr>
        <w:t>equipment</w:t>
      </w:r>
      <w:r>
        <w:rPr>
          <w:rFonts w:ascii="Verdana" w:hAnsi="Verdana"/>
          <w:sz w:val="18"/>
        </w:rPr>
        <w:t>.</w:t>
      </w:r>
    </w:p>
    <w:p>
      <w:pPr>
        <w:pStyle w:val="ListParagraph"/>
        <w:numPr>
          <w:ilvl w:val="0"/>
          <w:numId w:val="4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Effectively allocating the resources optimizing the available time for enhancing profitability.</w:t>
      </w:r>
    </w:p>
    <w:p>
      <w:pPr>
        <w:pStyle w:val="ListParagraph"/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Energy Management</w:t>
      </w:r>
    </w:p>
    <w:p>
      <w:pPr>
        <w:pStyle w:val="ListParagraph"/>
        <w:numPr>
          <w:ilvl w:val="0"/>
          <w:numId w:val="10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Finding opportunities for energy saving &amp; action by using min resources.</w:t>
      </w:r>
    </w:p>
    <w:p>
      <w:pPr>
        <w:pStyle w:val="ListParagraph"/>
        <w:rPr>
          <w:rFonts w:ascii="Verdana" w:hAnsi="Verdana"/>
          <w:sz w:val="18"/>
        </w:rPr>
      </w:pPr>
    </w:p>
    <w:p>
      <w:pPr>
        <w:pStyle w:val="Heading1"/>
        <w:rPr/>
      </w:pPr>
      <w:r>
        <w:rPr>
          <w:shd w:val="clear" w:color="auto" w:fill="c0c0c0"/>
        </w:rPr>
        <w:t>Achievements</w:t>
      </w:r>
    </w:p>
    <w:p>
      <w:pPr>
        <w:rPr>
          <w:rFonts w:ascii="Verdana" w:hAnsi="Verdana"/>
          <w:sz w:val="18"/>
        </w:rPr>
      </w:pPr>
    </w:p>
    <w:p>
      <w:pPr>
        <w:numPr>
          <w:ilvl w:val="0"/>
          <w:numId w:val="2"/>
        </w:num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Sustaining</w:t>
      </w:r>
      <w:r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sz w:val="18"/>
        </w:rPr>
        <w:t>Zero Breakdown in Utility</w:t>
      </w:r>
      <w:r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sz w:val="18"/>
        </w:rPr>
        <w:t>since last 2 years</w:t>
      </w:r>
      <w:r>
        <w:rPr>
          <w:rFonts w:ascii="Verdana" w:hAnsi="Verdana"/>
          <w:sz w:val="18"/>
        </w:rPr>
        <w:t xml:space="preserve"> helped improvement in Plant OEE</w:t>
      </w:r>
      <w:r>
        <w:rPr>
          <w:rFonts w:ascii="Verdana" w:hAnsi="Verdana"/>
          <w:sz w:val="18"/>
        </w:rPr>
        <w:t>.</w:t>
      </w:r>
    </w:p>
    <w:p>
      <w:pPr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Zero NC in audits in last five years</w:t>
      </w:r>
      <w:r>
        <w:rPr>
          <w:rFonts w:ascii="Verdana" w:hAnsi="Verdana"/>
          <w:sz w:val="18"/>
        </w:rPr>
        <w:t xml:space="preserve"> means high reliability of Utility </w:t>
      </w:r>
      <w:r>
        <w:rPr>
          <w:rFonts w:ascii="Verdana" w:hAnsi="Verdana"/>
          <w:sz w:val="18"/>
        </w:rPr>
        <w:t>equipment</w:t>
      </w:r>
      <w:r>
        <w:rPr>
          <w:rFonts w:ascii="Verdana" w:hAnsi="Verdana"/>
          <w:sz w:val="18"/>
        </w:rPr>
        <w:t>.</w:t>
      </w:r>
    </w:p>
    <w:p>
      <w:pPr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verage 70-75 </w:t>
      </w:r>
      <w:r>
        <w:rPr>
          <w:rFonts w:ascii="Verdana" w:hAnsi="Verdana"/>
          <w:sz w:val="18"/>
        </w:rPr>
        <w:t>lacs</w:t>
      </w:r>
      <w:r>
        <w:rPr>
          <w:rFonts w:ascii="Verdana" w:hAnsi="Verdana"/>
          <w:sz w:val="18"/>
        </w:rPr>
        <w:t xml:space="preserve"> rupees saving</w:t>
      </w:r>
      <w:r>
        <w:rPr>
          <w:rFonts w:ascii="Verdana" w:hAnsi="Verdana"/>
          <w:sz w:val="18"/>
        </w:rPr>
        <w:t xml:space="preserve"> per year</w:t>
      </w:r>
      <w:r>
        <w:rPr>
          <w:rFonts w:ascii="Verdana" w:hAnsi="Verdana"/>
          <w:sz w:val="18"/>
        </w:rPr>
        <w:t xml:space="preserve"> given from utility department in my leadership</w:t>
      </w:r>
      <w:r>
        <w:rPr>
          <w:rFonts w:ascii="Verdana" w:hAnsi="Verdana"/>
          <w:sz w:val="18"/>
        </w:rPr>
        <w:t>.</w:t>
      </w:r>
    </w:p>
    <w:p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team</w:t>
      </w:r>
      <w:r>
        <w:rPr>
          <w:rFonts w:ascii="Verdana" w:hAnsi="Verdana"/>
          <w:sz w:val="18"/>
        </w:rPr>
        <w:t xml:space="preserve"> awarded with 1</w:t>
      </w:r>
      <w:r>
        <w:rPr>
          <w:rFonts w:ascii="Verdana" w:hAnsi="Verdana"/>
          <w:sz w:val="18"/>
          <w:vertAlign w:val="superscript"/>
        </w:rPr>
        <w:t>st</w:t>
      </w:r>
      <w:r>
        <w:rPr>
          <w:rFonts w:ascii="Verdana" w:hAnsi="Verdana"/>
          <w:sz w:val="18"/>
        </w:rPr>
        <w:t xml:space="preserve"> prize for </w:t>
      </w:r>
      <w:r>
        <w:rPr>
          <w:rFonts w:ascii="Verdana" w:hAnsi="Verdana"/>
          <w:sz w:val="18"/>
        </w:rPr>
        <w:t>best Kaizen in Category of Productivity &amp; Energy Saving.</w:t>
      </w:r>
    </w:p>
    <w:p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Maintenance cost reduced 10% by doing analysis of Spare &amp; Consumables.</w:t>
      </w:r>
    </w:p>
    <w:p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By </w:t>
      </w:r>
      <w:r>
        <w:rPr>
          <w:rFonts w:ascii="Verdana" w:hAnsi="Verdana"/>
          <w:sz w:val="18"/>
        </w:rPr>
        <w:t>implementing Condition</w:t>
      </w:r>
      <w:r>
        <w:rPr>
          <w:rFonts w:ascii="Verdana" w:hAnsi="Verdana"/>
          <w:sz w:val="18"/>
        </w:rPr>
        <w:t xml:space="preserve"> monitoring</w:t>
      </w:r>
      <w:r>
        <w:rPr>
          <w:rFonts w:ascii="Verdana" w:hAnsi="Verdana"/>
          <w:sz w:val="18"/>
        </w:rPr>
        <w:t>, equipment</w:t>
      </w:r>
      <w:r>
        <w:rPr>
          <w:rFonts w:ascii="Verdana" w:hAnsi="Verdana"/>
          <w:sz w:val="18"/>
        </w:rPr>
        <w:t xml:space="preserve"> reliability factor increased </w:t>
      </w:r>
      <w:r>
        <w:rPr>
          <w:rFonts w:ascii="Verdana" w:hAnsi="Verdana"/>
          <w:sz w:val="18"/>
        </w:rPr>
        <w:t xml:space="preserve">by 80%. </w:t>
      </w:r>
    </w:p>
    <w:p>
      <w:pPr>
        <w:pStyle w:val="Heading1"/>
        <w:rPr/>
      </w:pPr>
      <w:r>
        <w:t xml:space="preserve">Equipment </w:t>
      </w:r>
      <w:r>
        <w:t>&amp; S</w:t>
      </w:r>
      <w:r>
        <w:t>ystem Awareness</w:t>
      </w:r>
    </w:p>
    <w:p>
      <w:pPr>
        <w:rPr>
          <w:rFonts w:ascii="Verdana" w:hAnsi="Verdana"/>
          <w:b/>
          <w:sz w:val="18"/>
        </w:rPr>
      </w:pPr>
    </w:p>
    <w:tbl>
      <w:tblPr>
        <w:tblStyle w:val="TableGrid"/>
        <w:tblW w:w="10957" w:type="dxa"/>
        <w:tblInd w:w="-792" w:type="dxa"/>
        <w:tblLayout w:type="fixed"/>
        <w:tblLook w:val="04A0"/>
      </w:tblPr>
      <w:tblGrid>
        <w:gridCol w:w="738"/>
        <w:gridCol w:w="1332"/>
        <w:gridCol w:w="7560"/>
        <w:gridCol w:w="1327"/>
      </w:tblGrid>
      <w:tr>
        <w:trPr/>
        <w:tc>
          <w:tcPr>
            <w:cnfStyle w:val="101000000000"/>
            <w:tcW w:w="738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S.No</w:t>
            </w:r>
          </w:p>
        </w:tc>
        <w:tc>
          <w:tcPr>
            <w:cnfStyle w:val="100000000000"/>
            <w:tcW w:w="1332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Area</w:t>
            </w:r>
          </w:p>
        </w:tc>
        <w:tc>
          <w:tcPr>
            <w:cnfStyle w:val="100000000000"/>
            <w:tcW w:w="756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Machines Types with Make</w:t>
            </w:r>
          </w:p>
        </w:tc>
        <w:tc>
          <w:tcPr>
            <w:cnfStyle w:val="100000000000"/>
            <w:tcW w:w="1327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WHERE</w:t>
            </w:r>
          </w:p>
        </w:tc>
      </w:tr>
      <w:tr>
        <w:trPr/>
        <w:tc>
          <w:tcPr>
            <w:cnfStyle w:val="001000100000"/>
            <w:tcW w:w="738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cnfStyle w:val="000000100000"/>
            <w:tcW w:w="1332" w:type="dxa"/>
            <w:gridSpan w:val="1"/>
            <w:vAlign w:val="center"/>
          </w:tcPr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Utility</w:t>
            </w:r>
          </w:p>
        </w:tc>
        <w:tc>
          <w:tcPr>
            <w:cnfStyle w:val="000000100000"/>
            <w:tcW w:w="7560" w:type="dxa"/>
            <w:gridSpan w:val="1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DG-1000KVA Cummins Make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Compressor GA75+, DSD 172 Atlas </w:t>
            </w:r>
            <w:r>
              <w:rPr>
                <w:rFonts w:ascii="Verdana" w:hAnsi="Verdana"/>
                <w:sz w:val="18"/>
              </w:rPr>
              <w:t>Copco</w:t>
            </w:r>
            <w:r>
              <w:rPr>
                <w:rFonts w:ascii="Verdana" w:hAnsi="Verdana"/>
                <w:sz w:val="18"/>
              </w:rPr>
              <w:t xml:space="preserve"> &amp; </w:t>
            </w:r>
            <w:r>
              <w:rPr>
                <w:rFonts w:ascii="Verdana" w:hAnsi="Verdana"/>
                <w:sz w:val="18"/>
              </w:rPr>
              <w:t>Kaeser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RO, Softener, DM Plant –Ion exchange make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Power Section (Switch yard 66KV </w:t>
            </w:r>
            <w:r>
              <w:rPr>
                <w:rFonts w:ascii="Verdana" w:hAnsi="Verdana"/>
                <w:sz w:val="18"/>
              </w:rPr>
              <w:t>Kirloskar</w:t>
            </w:r>
            <w:r>
              <w:rPr>
                <w:rFonts w:ascii="Verdana" w:hAnsi="Verdana"/>
                <w:sz w:val="18"/>
              </w:rPr>
              <w:t>)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LT Power Section – 11KV/415V </w:t>
            </w:r>
            <w:r>
              <w:rPr>
                <w:rFonts w:ascii="Verdana" w:hAnsi="Verdana"/>
                <w:sz w:val="18"/>
              </w:rPr>
              <w:t xml:space="preserve">Kirloskar,CG, PDP, Etc.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Solar plant. Heat Recovery., Telephone exchange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ETP Plant &amp; Plant utility </w:t>
            </w:r>
            <w:r>
              <w:rPr>
                <w:rFonts w:ascii="Verdana" w:hAnsi="Verdana"/>
                <w:sz w:val="18"/>
              </w:rPr>
              <w:t>Equipment</w:t>
            </w:r>
            <w:r>
              <w:rPr>
                <w:rFonts w:ascii="Verdana" w:hAnsi="Verdana"/>
                <w:sz w:val="18"/>
              </w:rPr>
              <w:t xml:space="preserve"> (AHU, Lighting, AC </w:t>
            </w:r>
            <w:r>
              <w:rPr>
                <w:rFonts w:ascii="Verdana" w:hAnsi="Verdana"/>
                <w:sz w:val="18"/>
              </w:rPr>
              <w:t>etc.</w:t>
            </w:r>
            <w:r>
              <w:rPr>
                <w:rFonts w:ascii="Verdana" w:hAnsi="Verdana"/>
                <w:sz w:val="18"/>
              </w:rPr>
              <w:t>)</w:t>
            </w:r>
          </w:p>
        </w:tc>
        <w:tc>
          <w:tcPr>
            <w:cnfStyle w:val="000000100000"/>
            <w:tcW w:w="1327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RILL</w:t>
            </w:r>
          </w:p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ETPL, </w:t>
            </w:r>
          </w:p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KU</w:t>
            </w:r>
          </w:p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Thomson Press</w:t>
            </w:r>
          </w:p>
        </w:tc>
      </w:tr>
      <w:tr>
        <w:trPr/>
        <w:tc>
          <w:tcPr>
            <w:cnfStyle w:val="001000010000"/>
            <w:tcW w:w="738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cnfStyle w:val="000000010000"/>
            <w:tcW w:w="1332" w:type="dxa"/>
            <w:gridSpan w:val="1"/>
            <w:vAlign w:val="center"/>
          </w:tcPr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PDC</w:t>
            </w:r>
          </w:p>
        </w:tc>
        <w:tc>
          <w:tcPr>
            <w:cnfStyle w:val="000000010000"/>
            <w:tcW w:w="7560" w:type="dxa"/>
            <w:gridSpan w:val="1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250T to 1250 T Make (Toyo, </w:t>
            </w:r>
            <w:r>
              <w:rPr>
                <w:rFonts w:ascii="Verdana" w:hAnsi="Verdana"/>
                <w:sz w:val="18"/>
              </w:rPr>
              <w:t>Zitai</w:t>
            </w:r>
            <w:r>
              <w:rPr>
                <w:rFonts w:ascii="Verdana" w:hAnsi="Verdana"/>
                <w:sz w:val="18"/>
              </w:rPr>
              <w:t xml:space="preserve"> ,Ube, HMT, IDRA, Toshiba)</w:t>
            </w:r>
          </w:p>
        </w:tc>
        <w:tc>
          <w:tcPr>
            <w:cnfStyle w:val="000000010000"/>
            <w:tcW w:w="1327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RILL, </w:t>
            </w:r>
            <w:r>
              <w:rPr>
                <w:rFonts w:ascii="Verdana" w:hAnsi="Verdana"/>
                <w:sz w:val="18"/>
              </w:rPr>
              <w:t>ETPL,KU</w:t>
            </w:r>
          </w:p>
        </w:tc>
      </w:tr>
      <w:tr>
        <w:trPr/>
        <w:tc>
          <w:tcPr>
            <w:cnfStyle w:val="001000100000"/>
            <w:tcW w:w="738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cnfStyle w:val="000000100000"/>
            <w:tcW w:w="1332" w:type="dxa"/>
            <w:gridSpan w:val="1"/>
            <w:vAlign w:val="center"/>
          </w:tcPr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Machine Shop</w:t>
            </w:r>
          </w:p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Paint Shop</w:t>
            </w:r>
          </w:p>
        </w:tc>
        <w:tc>
          <w:tcPr>
            <w:cnfStyle w:val="000000100000"/>
            <w:tcW w:w="7560" w:type="dxa"/>
            <w:gridSpan w:val="1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Turning Centre – AMS,LMW,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VMC – Makino, Fanuc -</w:t>
            </w:r>
            <w:r>
              <w:rPr>
                <w:rFonts w:ascii="Verdana" w:hAnsi="Verdana"/>
                <w:sz w:val="18"/>
              </w:rPr>
              <w:t>Robodrill</w:t>
            </w:r>
            <w:r>
              <w:rPr>
                <w:rFonts w:ascii="Verdana" w:hAnsi="Verdana"/>
                <w:sz w:val="18"/>
              </w:rPr>
              <w:t xml:space="preserve"> , AMS , 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HMC – Makino A51, </w:t>
            </w:r>
          </w:p>
        </w:tc>
        <w:tc>
          <w:tcPr>
            <w:cnfStyle w:val="000000100000"/>
            <w:tcW w:w="1327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ETPL, KU,</w:t>
            </w:r>
          </w:p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ABB</w:t>
            </w:r>
          </w:p>
        </w:tc>
      </w:tr>
      <w:tr>
        <w:trPr/>
        <w:tc>
          <w:tcPr>
            <w:cnfStyle w:val="001000010000"/>
            <w:tcW w:w="738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cnfStyle w:val="000000010000"/>
            <w:tcW w:w="1332" w:type="dxa"/>
            <w:gridSpan w:val="1"/>
            <w:vAlign w:val="center"/>
          </w:tcPr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Paper Printing &amp; Binding</w:t>
            </w:r>
          </w:p>
        </w:tc>
        <w:tc>
          <w:tcPr>
            <w:cnfStyle w:val="000000010000"/>
            <w:tcW w:w="7560" w:type="dxa"/>
            <w:gridSpan w:val="1"/>
            <w:vAlign w:val="center"/>
          </w:tcPr>
          <w:p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Tipping Machine – </w:t>
            </w:r>
            <w:r>
              <w:rPr>
                <w:rFonts w:ascii="Verdana" w:hAnsi="Verdana"/>
                <w:sz w:val="18"/>
              </w:rPr>
              <w:t>Napino</w:t>
            </w:r>
          </w:p>
          <w:p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Saddle </w:t>
            </w:r>
            <w:r>
              <w:rPr>
                <w:rFonts w:ascii="Verdana" w:hAnsi="Verdana"/>
                <w:sz w:val="18"/>
              </w:rPr>
              <w:t>Stitcher</w:t>
            </w:r>
            <w:r>
              <w:rPr>
                <w:rFonts w:ascii="Verdana" w:hAnsi="Verdana"/>
                <w:sz w:val="18"/>
              </w:rPr>
              <w:t xml:space="preserve"> – Harris, Muller Martini</w:t>
            </w:r>
          </w:p>
          <w:p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Rotor Binder,-Muller Martini, Yoshino</w:t>
            </w:r>
          </w:p>
          <w:p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Calendar Binding Machines</w:t>
            </w:r>
          </w:p>
          <w:p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Nipping Machines &amp; Hard casing machines &amp; Cutting Machines </w:t>
            </w:r>
            <w:r>
              <w:rPr>
                <w:rFonts w:ascii="Verdana" w:hAnsi="Verdana"/>
                <w:sz w:val="18"/>
              </w:rPr>
              <w:t>etc.</w:t>
            </w:r>
          </w:p>
        </w:tc>
        <w:tc>
          <w:tcPr>
            <w:cnfStyle w:val="000000010000"/>
            <w:tcW w:w="1327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Thomson Press</w:t>
            </w:r>
          </w:p>
        </w:tc>
      </w:tr>
      <w:tr>
        <w:trPr/>
        <w:tc>
          <w:tcPr>
            <w:cnfStyle w:val="001000100000"/>
            <w:tcW w:w="738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cnfStyle w:val="000000100000"/>
            <w:tcW w:w="1332" w:type="dxa"/>
            <w:gridSpan w:val="1"/>
            <w:vAlign w:val="center"/>
          </w:tcPr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System Awareness</w:t>
            </w:r>
          </w:p>
        </w:tc>
        <w:tc>
          <w:tcPr>
            <w:cnfStyle w:val="000000100000"/>
            <w:tcW w:w="7560" w:type="dxa"/>
            <w:gridSpan w:val="1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TPM,OHSAS,EHS,TS,ISO, </w:t>
            </w:r>
            <w:r>
              <w:rPr>
                <w:rFonts w:ascii="Verdana" w:hAnsi="Verdana"/>
                <w:sz w:val="18"/>
              </w:rPr>
              <w:t>Maintenance reduction techniques</w:t>
            </w:r>
            <w:r>
              <w:rPr>
                <w:rFonts w:ascii="Verdana" w:hAnsi="Verdana"/>
                <w:sz w:val="18"/>
              </w:rPr>
              <w:t>, SAP</w:t>
            </w:r>
          </w:p>
        </w:tc>
        <w:tc>
          <w:tcPr>
            <w:cnfStyle w:val="000000100000"/>
            <w:tcW w:w="1327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RILL,ETPL, KU,TP</w:t>
            </w:r>
          </w:p>
        </w:tc>
      </w:tr>
    </w:tbl>
    <w:p>
      <w:pPr>
        <w:tabs>
          <w:tab w:val="left" w:pos="5235"/>
        </w:tabs>
        <w:jc w:val="both"/>
        <w:rPr>
          <w:rFonts w:ascii="Verdana" w:hAnsi="Verdana"/>
          <w:b/>
          <w:i/>
          <w:sz w:val="18"/>
        </w:rPr>
      </w:pPr>
    </w:p>
    <w:p>
      <w:pPr>
        <w:pStyle w:val="Heading1"/>
        <w:rPr/>
      </w:pPr>
      <w:r>
        <w:t>Present Key Responsibility Areas</w:t>
      </w:r>
    </w:p>
    <w:p>
      <w:pPr>
        <w:tabs>
          <w:tab w:val="left" w:pos="5235"/>
        </w:tabs>
        <w:jc w:val="both"/>
        <w:rPr>
          <w:rFonts w:ascii="Verdana" w:hAnsi="Verdana"/>
          <w:b/>
          <w:i/>
          <w:sz w:val="18"/>
        </w:rPr>
      </w:pPr>
    </w:p>
    <w:p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Setting Targets for Maintenance based on </w:t>
      </w:r>
      <w:r>
        <w:rPr>
          <w:rFonts w:ascii="Verdana" w:hAnsi="Verdana"/>
          <w:b/>
          <w:sz w:val="18"/>
        </w:rPr>
        <w:t>BD</w:t>
      </w:r>
      <w:r>
        <w:rPr>
          <w:rFonts w:ascii="Verdana" w:hAnsi="Verdana"/>
          <w:b/>
          <w:sz w:val="18"/>
        </w:rPr>
        <w:t>P</w:t>
      </w:r>
      <w:r>
        <w:rPr>
          <w:rFonts w:ascii="Verdana" w:hAnsi="Verdana"/>
          <w:sz w:val="18"/>
        </w:rPr>
        <w:t>.</w:t>
      </w:r>
    </w:p>
    <w:p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Energy Cost Controlling</w:t>
      </w:r>
      <w:r>
        <w:rPr>
          <w:rFonts w:ascii="Verdana" w:hAnsi="Verdana"/>
          <w:sz w:val="18"/>
        </w:rPr>
        <w:t>. (</w:t>
      </w:r>
      <w:r>
        <w:rPr>
          <w:rFonts w:ascii="Verdana" w:hAnsi="Verdana"/>
          <w:sz w:val="18"/>
        </w:rPr>
        <w:t>Energy Saving Projects, Process optimization)</w:t>
      </w:r>
      <w:r>
        <w:rPr>
          <w:rFonts w:ascii="Verdana" w:hAnsi="Verdana"/>
          <w:sz w:val="18"/>
        </w:rPr>
        <w:t>.</w:t>
      </w:r>
    </w:p>
    <w:p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Budget Planning for All Maintenance Department</w:t>
      </w:r>
      <w:r>
        <w:rPr>
          <w:rFonts w:ascii="Verdana" w:hAnsi="Verdana"/>
          <w:sz w:val="18"/>
        </w:rPr>
        <w:t>.</w:t>
      </w:r>
    </w:p>
    <w:p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Cost Control of Consumables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&amp; Spar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(Min Max of </w:t>
      </w:r>
      <w:r>
        <w:rPr>
          <w:rFonts w:ascii="Verdana" w:hAnsi="Verdana"/>
          <w:sz w:val="18"/>
        </w:rPr>
        <w:t>required items, Imported</w:t>
      </w:r>
      <w:r>
        <w:rPr>
          <w:rFonts w:ascii="Verdana" w:hAnsi="Verdana"/>
          <w:sz w:val="18"/>
        </w:rPr>
        <w:t xml:space="preserve"> to </w:t>
      </w:r>
      <w:r>
        <w:rPr>
          <w:rFonts w:ascii="Verdana" w:hAnsi="Verdana"/>
          <w:sz w:val="18"/>
        </w:rPr>
        <w:t>indigenous)</w:t>
      </w:r>
    </w:p>
    <w:p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Customer Satisfaction (No repeated Breakdown)</w:t>
      </w:r>
      <w:r>
        <w:rPr>
          <w:rFonts w:ascii="Verdana" w:hAnsi="Verdana"/>
          <w:sz w:val="18"/>
        </w:rPr>
        <w:t>.</w:t>
      </w:r>
    </w:p>
    <w:p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Implement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new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improvement projects for cost </w:t>
      </w:r>
      <w:r>
        <w:rPr>
          <w:rFonts w:ascii="Verdana" w:hAnsi="Verdana"/>
          <w:sz w:val="18"/>
        </w:rPr>
        <w:t>saving within given time (PDCA).</w:t>
      </w:r>
    </w:p>
    <w:p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Proper Utilization </w:t>
      </w:r>
      <w:r>
        <w:rPr>
          <w:rFonts w:ascii="Verdana" w:hAnsi="Verdana"/>
          <w:sz w:val="18"/>
        </w:rPr>
        <w:t>(Work Mapping) of man Power in maintenance with mo</w:t>
      </w:r>
      <w:r>
        <w:rPr>
          <w:rFonts w:ascii="Verdana" w:hAnsi="Verdana"/>
          <w:sz w:val="18"/>
        </w:rPr>
        <w:t>tivation</w:t>
      </w:r>
      <w:r>
        <w:rPr>
          <w:rFonts w:ascii="Verdana" w:hAnsi="Verdana"/>
          <w:sz w:val="18"/>
        </w:rPr>
        <w:t>.</w:t>
      </w:r>
    </w:p>
    <w:p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Associates Skill Improvement (Providing Training on weekly basis)</w:t>
      </w:r>
      <w:r>
        <w:rPr>
          <w:rFonts w:ascii="Verdana" w:hAnsi="Verdana"/>
          <w:sz w:val="18"/>
        </w:rPr>
        <w:t>.</w:t>
      </w:r>
    </w:p>
    <w:p>
      <w:pPr>
        <w:ind w:left="360"/>
        <w:rPr>
          <w:rFonts w:ascii="Verdana" w:hAnsi="Verdana"/>
          <w:sz w:val="18"/>
        </w:rPr>
      </w:pPr>
    </w:p>
    <w:p>
      <w:pPr>
        <w:pStyle w:val="Heading1"/>
        <w:rPr/>
      </w:pPr>
      <w:r>
        <w:t>Achievements &amp; Projects</w:t>
      </w:r>
    </w:p>
    <w:p>
      <w:pPr>
        <w:rPr>
          <w:rFonts w:ascii="Verdana" w:hAnsi="Verdana"/>
          <w:sz w:val="18"/>
        </w:rPr>
      </w:pPr>
    </w:p>
    <w:tbl>
      <w:tblPr>
        <w:tblStyle w:val="TableGrid"/>
        <w:tblW w:w="11160" w:type="dxa"/>
        <w:tblInd w:w="-792" w:type="dxa"/>
        <w:tblLayout w:type="fixed"/>
        <w:tblLook w:val="04A0"/>
      </w:tblPr>
      <w:tblGrid>
        <w:gridCol w:w="738"/>
        <w:gridCol w:w="1332"/>
        <w:gridCol w:w="5310"/>
        <w:gridCol w:w="810"/>
        <w:gridCol w:w="1440"/>
        <w:gridCol w:w="1530"/>
      </w:tblGrid>
      <w:tr>
        <w:trPr/>
        <w:tc>
          <w:tcPr>
            <w:cnfStyle w:val="101000000000"/>
            <w:tcW w:w="738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S.No</w:t>
            </w:r>
          </w:p>
        </w:tc>
        <w:tc>
          <w:tcPr>
            <w:cnfStyle w:val="100000000000"/>
            <w:tcW w:w="1332" w:type="dxa"/>
            <w:gridSpan w:val="1"/>
            <w:vAlign w:val="center"/>
          </w:tcPr>
          <w:p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Company</w:t>
            </w:r>
          </w:p>
        </w:tc>
        <w:tc>
          <w:tcPr>
            <w:cnfStyle w:val="100000000000"/>
            <w:tcW w:w="5310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Project Name</w:t>
            </w:r>
          </w:p>
        </w:tc>
        <w:tc>
          <w:tcPr>
            <w:cnfStyle w:val="100000000000"/>
            <w:tcW w:w="810" w:type="dxa"/>
            <w:gridSpan w:val="1"/>
          </w:tcPr>
          <w:p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Year</w:t>
            </w:r>
          </w:p>
        </w:tc>
        <w:tc>
          <w:tcPr>
            <w:cnfStyle w:val="100000000000"/>
            <w:tcW w:w="1440" w:type="dxa"/>
            <w:gridSpan w:val="1"/>
          </w:tcPr>
          <w:p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Role</w:t>
            </w:r>
          </w:p>
        </w:tc>
        <w:tc>
          <w:tcPr>
            <w:cnfStyle w:val="100000000000"/>
            <w:tcW w:w="1530" w:type="dxa"/>
            <w:gridSpan w:val="1"/>
            <w:vAlign w:val="center"/>
          </w:tcPr>
          <w:p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Savings PA</w:t>
            </w:r>
          </w:p>
        </w:tc>
      </w:tr>
      <w:tr>
        <w:trPr/>
        <w:tc>
          <w:tcPr>
            <w:cnfStyle w:val="001000100000"/>
            <w:tcW w:w="738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cnfStyle w:val="000000100000"/>
            <w:tcW w:w="1332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</w:t>
            </w:r>
            <w:r>
              <w:rPr>
                <w:rFonts w:ascii="Verdana" w:hAnsi="Verdana"/>
                <w:sz w:val="18"/>
              </w:rPr>
              <w:t>ILL</w:t>
            </w:r>
          </w:p>
        </w:tc>
        <w:tc>
          <w:tcPr>
            <w:cnfStyle w:val="000000100000"/>
            <w:tcW w:w="5310" w:type="dxa"/>
            <w:gridSpan w:val="1"/>
            <w:vAlign w:val="center"/>
          </w:tcPr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1.</w:t>
            </w:r>
            <w:r>
              <w:rPr>
                <w:rFonts w:ascii="Verdana" w:hAnsi="Verdana"/>
                <w:sz w:val="18"/>
              </w:rPr>
              <w:t xml:space="preserve"> Zero Water Discharge through ETP</w:t>
            </w:r>
          </w:p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2.Productivity Improvement &amp; energy Saving by changing Holding cum melting furnace usage</w:t>
            </w:r>
            <w:r>
              <w:rPr>
                <w:rFonts w:ascii="Verdana" w:hAnsi="Verdana"/>
                <w:sz w:val="18"/>
              </w:rPr>
              <w:t>.</w:t>
            </w:r>
          </w:p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3.Energy Saving through renewable </w:t>
            </w:r>
            <w:r>
              <w:rPr>
                <w:rFonts w:ascii="Verdana" w:hAnsi="Verdana"/>
                <w:sz w:val="18"/>
              </w:rPr>
              <w:t>energy (</w:t>
            </w:r>
            <w:r>
              <w:rPr>
                <w:rFonts w:ascii="Verdana" w:hAnsi="Verdana"/>
                <w:sz w:val="18"/>
              </w:rPr>
              <w:t>solar Power Project)</w:t>
            </w:r>
            <w:r>
              <w:rPr>
                <w:rFonts w:ascii="Verdana" w:hAnsi="Verdana"/>
                <w:sz w:val="18"/>
              </w:rPr>
              <w:t>.</w:t>
            </w:r>
          </w:p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4. </w:t>
            </w:r>
            <w:r>
              <w:rPr>
                <w:rFonts w:ascii="Verdana" w:hAnsi="Verdana"/>
                <w:sz w:val="18"/>
              </w:rPr>
              <w:t>Heat recovery at melting furnace</w:t>
            </w:r>
            <w:r>
              <w:rPr>
                <w:rFonts w:ascii="Verdana" w:hAnsi="Verdana"/>
                <w:sz w:val="18"/>
              </w:rPr>
              <w:t>.</w:t>
            </w:r>
          </w:p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5.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Air &amp; Power </w:t>
            </w:r>
            <w:r>
              <w:rPr>
                <w:rFonts w:ascii="Verdana" w:hAnsi="Verdana"/>
                <w:sz w:val="18"/>
              </w:rPr>
              <w:t>Lines Installation for new shed project</w:t>
            </w:r>
            <w:r>
              <w:rPr>
                <w:rFonts w:ascii="Verdana" w:hAnsi="Verdana"/>
                <w:sz w:val="18"/>
              </w:rPr>
              <w:t>.</w:t>
            </w:r>
          </w:p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Energy saving (Washing machine removal Inte</w:t>
            </w:r>
            <w:r>
              <w:rPr>
                <w:rFonts w:ascii="Verdana" w:hAnsi="Verdana"/>
                <w:sz w:val="18"/>
              </w:rPr>
              <w:t xml:space="preserve">rlocking of cooling tower according to </w:t>
            </w:r>
            <w:r>
              <w:rPr>
                <w:rFonts w:ascii="Verdana" w:hAnsi="Verdana"/>
                <w:sz w:val="18"/>
              </w:rPr>
              <w:t>temp.).</w:t>
            </w:r>
          </w:p>
        </w:tc>
        <w:tc>
          <w:tcPr>
            <w:cnfStyle w:val="000000100000"/>
            <w:tcW w:w="810" w:type="dxa"/>
            <w:gridSpan w:val="1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2017 2015</w:t>
            </w:r>
          </w:p>
          <w:p>
            <w:pPr>
              <w:jc w:val="center"/>
              <w:rPr>
                <w:rFonts w:ascii="Verdana" w:hAnsi="Verdana"/>
                <w:sz w:val="18"/>
              </w:rPr>
            </w:pPr>
          </w:p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2015</w:t>
            </w:r>
          </w:p>
          <w:p>
            <w:pPr>
              <w:jc w:val="center"/>
              <w:rPr>
                <w:rFonts w:ascii="Verdana" w:hAnsi="Verdana"/>
                <w:sz w:val="18"/>
              </w:rPr>
            </w:pPr>
          </w:p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2014</w:t>
            </w:r>
          </w:p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2014</w:t>
            </w:r>
          </w:p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2013</w:t>
            </w:r>
          </w:p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2012</w:t>
            </w:r>
          </w:p>
        </w:tc>
        <w:tc>
          <w:tcPr>
            <w:cnfStyle w:val="000000100000"/>
            <w:tcW w:w="1440" w:type="dxa"/>
            <w:gridSpan w:val="1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Leader</w:t>
            </w:r>
          </w:p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Leader </w:t>
            </w:r>
          </w:p>
          <w:p>
            <w:pPr>
              <w:jc w:val="center"/>
              <w:rPr>
                <w:rFonts w:ascii="Verdana" w:hAnsi="Verdana"/>
                <w:sz w:val="18"/>
              </w:rPr>
            </w:pPr>
          </w:p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Leader</w:t>
            </w:r>
          </w:p>
          <w:p>
            <w:pPr>
              <w:jc w:val="center"/>
              <w:rPr>
                <w:rFonts w:ascii="Verdana" w:hAnsi="Verdana"/>
                <w:sz w:val="18"/>
              </w:rPr>
            </w:pPr>
          </w:p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Leader</w:t>
            </w:r>
          </w:p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Leader</w:t>
            </w:r>
          </w:p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Leader</w:t>
            </w:r>
          </w:p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Leader</w:t>
            </w:r>
          </w:p>
        </w:tc>
        <w:tc>
          <w:tcPr>
            <w:cnfStyle w:val="000000100000"/>
            <w:tcW w:w="1530" w:type="dxa"/>
            <w:gridSpan w:val="1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LC</w:t>
            </w:r>
          </w:p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78Lacs</w:t>
            </w:r>
          </w:p>
          <w:p>
            <w:pPr>
              <w:jc w:val="center"/>
              <w:rPr>
                <w:rFonts w:ascii="Verdana" w:hAnsi="Verdana"/>
                <w:sz w:val="18"/>
              </w:rPr>
            </w:pPr>
          </w:p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25</w:t>
            </w:r>
            <w:r>
              <w:rPr>
                <w:rFonts w:ascii="Verdana" w:hAnsi="Verdana"/>
                <w:sz w:val="18"/>
              </w:rPr>
              <w:t>Lacs</w:t>
            </w:r>
          </w:p>
          <w:p>
            <w:pPr>
              <w:jc w:val="center"/>
              <w:rPr>
                <w:rFonts w:ascii="Verdana" w:hAnsi="Verdana"/>
                <w:sz w:val="18"/>
              </w:rPr>
            </w:pPr>
          </w:p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40</w:t>
            </w:r>
            <w:r>
              <w:rPr>
                <w:rFonts w:ascii="Verdana" w:hAnsi="Verdana"/>
                <w:sz w:val="18"/>
              </w:rPr>
              <w:t>Lacs</w:t>
            </w:r>
          </w:p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On Time </w:t>
            </w:r>
          </w:p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75Lacs</w:t>
            </w:r>
          </w:p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55Lacs</w:t>
            </w:r>
          </w:p>
        </w:tc>
      </w:tr>
      <w:tr>
        <w:trPr/>
        <w:tc>
          <w:tcPr>
            <w:cnfStyle w:val="001000010000"/>
            <w:tcW w:w="738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cnfStyle w:val="000000010000"/>
            <w:tcW w:w="1332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Thomson Press</w:t>
            </w:r>
          </w:p>
        </w:tc>
        <w:tc>
          <w:tcPr>
            <w:cnfStyle w:val="000000010000"/>
            <w:tcW w:w="5310" w:type="dxa"/>
            <w:gridSpan w:val="1"/>
            <w:vAlign w:val="center"/>
          </w:tcPr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1. </w:t>
            </w:r>
            <w:r>
              <w:rPr>
                <w:rFonts w:ascii="Verdana" w:hAnsi="Verdana"/>
                <w:sz w:val="18"/>
              </w:rPr>
              <w:t>Kolbus</w:t>
            </w:r>
            <w:r>
              <w:rPr>
                <w:rFonts w:ascii="Verdana" w:hAnsi="Verdana"/>
                <w:sz w:val="18"/>
              </w:rPr>
              <w:t xml:space="preserve"> GD 706 machine reconditioned</w:t>
            </w:r>
            <w:r>
              <w:rPr>
                <w:rFonts w:ascii="Verdana" w:hAnsi="Verdana"/>
                <w:sz w:val="18"/>
              </w:rPr>
              <w:t>.</w:t>
            </w:r>
          </w:p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2. </w:t>
            </w:r>
            <w:r>
              <w:rPr>
                <w:rFonts w:ascii="Verdana" w:hAnsi="Verdana"/>
                <w:sz w:val="18"/>
              </w:rPr>
              <w:t>Productivity imp</w:t>
            </w:r>
            <w:r>
              <w:rPr>
                <w:rFonts w:ascii="Verdana" w:hAnsi="Verdana"/>
                <w:sz w:val="18"/>
              </w:rPr>
              <w:t xml:space="preserve">rovement on book sewing m\c </w:t>
            </w:r>
            <w:r>
              <w:rPr>
                <w:rFonts w:ascii="Verdana" w:hAnsi="Verdana"/>
                <w:sz w:val="18"/>
              </w:rPr>
              <w:t>by automation</w:t>
            </w:r>
            <w:r>
              <w:rPr>
                <w:rFonts w:ascii="Verdana" w:hAnsi="Verdana"/>
                <w:sz w:val="18"/>
              </w:rPr>
              <w:t>.</w:t>
            </w:r>
          </w:p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3. </w:t>
            </w:r>
            <w:r>
              <w:rPr>
                <w:rFonts w:ascii="Verdana" w:hAnsi="Verdana"/>
                <w:sz w:val="18"/>
              </w:rPr>
              <w:t>Make ready time decreased from 90 min to 2min using SMED techniques</w:t>
            </w:r>
            <w:r>
              <w:rPr>
                <w:rFonts w:ascii="Verdana" w:hAnsi="Verdana"/>
                <w:sz w:val="18"/>
              </w:rPr>
              <w:t>.</w:t>
            </w:r>
          </w:p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4. </w:t>
            </w:r>
            <w:r>
              <w:rPr>
                <w:rFonts w:ascii="Verdana" w:hAnsi="Verdana"/>
                <w:sz w:val="18"/>
              </w:rPr>
              <w:t>Productivity Increased on Die Cutting</w:t>
            </w:r>
            <w:r>
              <w:rPr>
                <w:rFonts w:ascii="Verdana" w:hAnsi="Verdana"/>
                <w:sz w:val="18"/>
              </w:rPr>
              <w:t xml:space="preserve"> m\c</w:t>
            </w:r>
            <w:r>
              <w:rPr>
                <w:rFonts w:ascii="Verdana" w:hAnsi="Verdana"/>
                <w:sz w:val="18"/>
              </w:rPr>
              <w:t xml:space="preserve"> by doing automation</w:t>
            </w:r>
            <w:r>
              <w:rPr>
                <w:rFonts w:ascii="Verdana" w:hAnsi="Verdana"/>
                <w:sz w:val="18"/>
              </w:rPr>
              <w:t>.</w:t>
            </w:r>
          </w:p>
          <w:p>
            <w:pPr>
              <w:rPr>
                <w:rFonts w:ascii="Verdana" w:hAnsi="Verdana"/>
                <w:sz w:val="18"/>
              </w:rPr>
            </w:pPr>
          </w:p>
        </w:tc>
        <w:tc>
          <w:tcPr>
            <w:cnfStyle w:val="000000010000"/>
            <w:tcW w:w="810" w:type="dxa"/>
            <w:gridSpan w:val="1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2007</w:t>
            </w:r>
          </w:p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2007</w:t>
            </w:r>
          </w:p>
          <w:p>
            <w:pPr>
              <w:jc w:val="center"/>
              <w:rPr>
                <w:rFonts w:ascii="Verdana" w:hAnsi="Verdana"/>
                <w:sz w:val="18"/>
              </w:rPr>
            </w:pPr>
          </w:p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2006</w:t>
            </w:r>
          </w:p>
          <w:p>
            <w:pPr>
              <w:jc w:val="center"/>
              <w:rPr>
                <w:rFonts w:ascii="Verdana" w:hAnsi="Verdana"/>
                <w:sz w:val="18"/>
              </w:rPr>
            </w:pPr>
          </w:p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2005</w:t>
            </w:r>
          </w:p>
        </w:tc>
        <w:tc>
          <w:tcPr>
            <w:cnfStyle w:val="000000010000"/>
            <w:tcW w:w="1440" w:type="dxa"/>
            <w:gridSpan w:val="1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Elect. Leader</w:t>
            </w:r>
          </w:p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Elect. Leader</w:t>
            </w:r>
          </w:p>
          <w:p>
            <w:pPr>
              <w:jc w:val="center"/>
              <w:rPr>
                <w:rFonts w:ascii="Verdana" w:hAnsi="Verdana"/>
                <w:sz w:val="18"/>
              </w:rPr>
            </w:pPr>
          </w:p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Elect. Leader</w:t>
            </w:r>
          </w:p>
          <w:p>
            <w:pPr>
              <w:jc w:val="center"/>
              <w:rPr>
                <w:rFonts w:ascii="Verdana" w:hAnsi="Verdana"/>
                <w:sz w:val="18"/>
              </w:rPr>
            </w:pPr>
          </w:p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Elect. Leader</w:t>
            </w:r>
          </w:p>
        </w:tc>
        <w:tc>
          <w:tcPr>
            <w:cnfStyle w:val="000000010000"/>
            <w:tcW w:w="1530" w:type="dxa"/>
            <w:gridSpan w:val="1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125lac Once</w:t>
            </w:r>
          </w:p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17%</w:t>
            </w:r>
          </w:p>
          <w:p>
            <w:pPr>
              <w:jc w:val="center"/>
              <w:rPr>
                <w:rFonts w:ascii="Verdana" w:hAnsi="Verdana"/>
                <w:sz w:val="18"/>
              </w:rPr>
            </w:pPr>
          </w:p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SMED </w:t>
            </w:r>
          </w:p>
          <w:p>
            <w:pPr>
              <w:jc w:val="center"/>
              <w:rPr>
                <w:rFonts w:ascii="Verdana" w:hAnsi="Verdana"/>
                <w:sz w:val="18"/>
              </w:rPr>
            </w:pPr>
          </w:p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1.5 times more</w:t>
            </w:r>
          </w:p>
        </w:tc>
      </w:tr>
    </w:tbl>
    <w:p>
      <w:pPr>
        <w:rPr>
          <w:rFonts w:ascii="Verdana" w:hAnsi="Verdana"/>
          <w:sz w:val="18"/>
        </w:rPr>
      </w:pPr>
    </w:p>
    <w:p>
      <w:pPr>
        <w:shd w:val="clear" w:color="auto" w:fill="c0c0c0"/>
        <w:tabs>
          <w:tab w:val="left" w:pos="7020"/>
        </w:tabs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Personal Details</w:t>
      </w:r>
    </w:p>
    <w:p>
      <w:pPr>
        <w:jc w:val="both"/>
        <w:rPr>
          <w:rFonts w:ascii="Verdana" w:hAnsi="Verdana"/>
          <w:b/>
          <w:sz w:val="18"/>
        </w:rPr>
      </w:pPr>
    </w:p>
    <w:tbl>
      <w:tblPr>
        <w:tblStyle w:val="TableGrid"/>
        <w:tblW w:w="10008" w:type="dxa"/>
        <w:tblLook w:val="04A0"/>
      </w:tblPr>
      <w:tblGrid>
        <w:gridCol w:w="738"/>
        <w:gridCol w:w="2070"/>
        <w:gridCol w:w="5130"/>
        <w:gridCol w:w="2070"/>
      </w:tblGrid>
      <w:tr>
        <w:trPr/>
        <w:tc>
          <w:tcPr>
            <w:cnfStyle w:val="101000000000"/>
            <w:tcW w:w="738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cnfStyle w:val="100000000000"/>
            <w:tcW w:w="2070" w:type="dxa"/>
            <w:gridSpan w:val="1"/>
            <w:vAlign w:val="center"/>
          </w:tcPr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Father’s Name</w:t>
            </w:r>
          </w:p>
        </w:tc>
        <w:tc>
          <w:tcPr>
            <w:cnfStyle w:val="100000000000"/>
            <w:tcW w:w="7200" w:type="dxa"/>
            <w:gridSpan w:val="1"/>
            <w:vAlign w:val="center"/>
          </w:tcPr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Late.Sh</w:t>
            </w:r>
            <w:r>
              <w:rPr>
                <w:rFonts w:ascii="Verdana" w:hAnsi="Verdana"/>
                <w:sz w:val="18"/>
              </w:rPr>
              <w:t xml:space="preserve">. </w:t>
            </w:r>
            <w:r>
              <w:rPr>
                <w:rFonts w:ascii="Verdana" w:hAnsi="Verdana"/>
                <w:sz w:val="18"/>
              </w:rPr>
              <w:t>Randhir</w:t>
            </w:r>
            <w:r>
              <w:rPr>
                <w:rFonts w:ascii="Verdana" w:hAnsi="Verdana"/>
                <w:sz w:val="18"/>
              </w:rPr>
              <w:t xml:space="preserve"> Singh</w:t>
            </w:r>
          </w:p>
        </w:tc>
      </w:tr>
      <w:tr>
        <w:trPr/>
        <w:tc>
          <w:tcPr>
            <w:cnfStyle w:val="001000100000"/>
            <w:tcW w:w="738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cnfStyle w:val="000000100000"/>
            <w:tcW w:w="2070" w:type="dxa"/>
            <w:gridSpan w:val="1"/>
            <w:vAlign w:val="center"/>
          </w:tcPr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Date of Birth</w:t>
            </w:r>
          </w:p>
        </w:tc>
        <w:tc>
          <w:tcPr>
            <w:cnfStyle w:val="000000100000"/>
            <w:tcW w:w="7200" w:type="dxa"/>
            <w:gridSpan w:val="1"/>
            <w:vAlign w:val="center"/>
          </w:tcPr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 xml:space="preserve"> Feb 1983</w:t>
            </w:r>
          </w:p>
        </w:tc>
      </w:tr>
      <w:tr>
        <w:trPr/>
        <w:tc>
          <w:tcPr>
            <w:cnfStyle w:val="001000010000"/>
            <w:tcW w:w="738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cnfStyle w:val="000000010000"/>
            <w:tcW w:w="2070" w:type="dxa"/>
            <w:gridSpan w:val="1"/>
            <w:vAlign w:val="center"/>
          </w:tcPr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 Address</w:t>
            </w:r>
          </w:p>
        </w:tc>
        <w:tc>
          <w:tcPr>
            <w:cnfStyle w:val="000000010000"/>
            <w:tcW w:w="7200" w:type="dxa"/>
            <w:gridSpan w:val="1"/>
            <w:vAlign w:val="center"/>
          </w:tcPr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House No – HIG 603, </w:t>
            </w:r>
            <w:r>
              <w:rPr>
                <w:rFonts w:ascii="Verdana" w:hAnsi="Verdana"/>
                <w:sz w:val="18"/>
              </w:rPr>
              <w:t>Jamalpur</w:t>
            </w:r>
            <w:r>
              <w:rPr>
                <w:rFonts w:ascii="Verdana" w:hAnsi="Verdana"/>
                <w:sz w:val="18"/>
              </w:rPr>
              <w:t>, Ludhiana Pin Code-141010</w:t>
            </w:r>
          </w:p>
        </w:tc>
      </w:tr>
      <w:tr>
        <w:trPr/>
        <w:tc>
          <w:tcPr>
            <w:cnfStyle w:val="001000100000"/>
            <w:tcW w:w="738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cnfStyle w:val="000000100000"/>
            <w:tcW w:w="2070" w:type="dxa"/>
            <w:gridSpan w:val="1"/>
            <w:vAlign w:val="center"/>
          </w:tcPr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Permanent Address</w:t>
            </w:r>
          </w:p>
        </w:tc>
        <w:tc>
          <w:tcPr>
            <w:cnfStyle w:val="000000100000"/>
            <w:tcW w:w="7200" w:type="dxa"/>
            <w:gridSpan w:val="1"/>
            <w:vAlign w:val="center"/>
          </w:tcPr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Village &amp; Post Office- </w:t>
            </w:r>
            <w:r>
              <w:rPr>
                <w:rFonts w:ascii="Verdana" w:hAnsi="Verdana"/>
                <w:sz w:val="18"/>
              </w:rPr>
              <w:t>Gulyana</w:t>
            </w:r>
            <w:r>
              <w:rPr>
                <w:rFonts w:ascii="Verdana" w:hAnsi="Verdana"/>
                <w:sz w:val="18"/>
              </w:rPr>
              <w:t>. District</w:t>
            </w:r>
            <w:r>
              <w:rPr>
                <w:rFonts w:ascii="Verdana" w:hAnsi="Verdana"/>
                <w:sz w:val="18"/>
              </w:rPr>
              <w:t xml:space="preserve"> - </w:t>
            </w:r>
            <w:r>
              <w:rPr>
                <w:rFonts w:ascii="Verdana" w:hAnsi="Verdana"/>
                <w:sz w:val="18"/>
              </w:rPr>
              <w:t>Kaithal</w:t>
            </w:r>
            <w:r>
              <w:rPr>
                <w:rFonts w:ascii="Verdana" w:hAnsi="Verdana"/>
                <w:sz w:val="18"/>
              </w:rPr>
              <w:t xml:space="preserve"> (Haryana) Pin Code</w:t>
            </w:r>
            <w:r>
              <w:rPr>
                <w:rFonts w:ascii="Verdana" w:hAnsi="Verdana"/>
                <w:sz w:val="18"/>
              </w:rPr>
              <w:t>-136027</w:t>
            </w:r>
          </w:p>
        </w:tc>
      </w:tr>
      <w:tr>
        <w:trPr/>
        <w:tc>
          <w:tcPr>
            <w:cnfStyle w:val="001000010000"/>
            <w:tcW w:w="738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cnfStyle w:val="000000010000"/>
            <w:tcW w:w="2070" w:type="dxa"/>
            <w:gridSpan w:val="1"/>
            <w:vAlign w:val="center"/>
          </w:tcPr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Marital Status</w:t>
            </w:r>
          </w:p>
        </w:tc>
        <w:tc>
          <w:tcPr>
            <w:cnfStyle w:val="000000010000"/>
            <w:tcW w:w="7200" w:type="dxa"/>
            <w:gridSpan w:val="1"/>
            <w:vAlign w:val="center"/>
          </w:tcPr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Married</w:t>
            </w:r>
          </w:p>
        </w:tc>
      </w:tr>
      <w:tr>
        <w:trPr/>
        <w:tc>
          <w:tcPr>
            <w:cnfStyle w:val="001000100000"/>
            <w:tcW w:w="738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</w:p>
        </w:tc>
        <w:tc>
          <w:tcPr>
            <w:cnfStyle w:val="000000100000"/>
            <w:tcW w:w="2070" w:type="dxa"/>
            <w:gridSpan w:val="1"/>
            <w:vAlign w:val="center"/>
          </w:tcPr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Languages</w:t>
            </w:r>
          </w:p>
        </w:tc>
        <w:tc>
          <w:tcPr>
            <w:cnfStyle w:val="000000100000"/>
            <w:tcW w:w="7200" w:type="dxa"/>
            <w:gridSpan w:val="1"/>
            <w:vAlign w:val="center"/>
          </w:tcPr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English &amp; Hindi</w:t>
            </w:r>
          </w:p>
        </w:tc>
      </w:tr>
      <w:tr>
        <w:trPr/>
        <w:tc>
          <w:tcPr>
            <w:cnfStyle w:val="001000010000"/>
            <w:tcW w:w="738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</w:t>
            </w:r>
          </w:p>
        </w:tc>
        <w:tc>
          <w:tcPr>
            <w:cnfStyle w:val="000000010000"/>
            <w:tcW w:w="2070" w:type="dxa"/>
            <w:gridSpan w:val="1"/>
            <w:vAlign w:val="center"/>
          </w:tcPr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Strengths</w:t>
            </w:r>
          </w:p>
        </w:tc>
        <w:tc>
          <w:tcPr>
            <w:cnfStyle w:val="000000010000"/>
            <w:tcW w:w="7200" w:type="dxa"/>
            <w:gridSpan w:val="1"/>
            <w:vAlign w:val="center"/>
          </w:tcPr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Learning &amp; positive attitude</w:t>
            </w:r>
          </w:p>
        </w:tc>
      </w:tr>
      <w:tr>
        <w:trPr/>
        <w:tc>
          <w:tcPr>
            <w:cnfStyle w:val="001000100000"/>
            <w:tcW w:w="738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8</w:t>
            </w:r>
          </w:p>
        </w:tc>
        <w:tc>
          <w:tcPr>
            <w:cnfStyle w:val="000000100000"/>
            <w:tcW w:w="2070" w:type="dxa"/>
            <w:gridSpan w:val="1"/>
            <w:vAlign w:val="center"/>
          </w:tcPr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Total Experience</w:t>
            </w:r>
          </w:p>
        </w:tc>
        <w:tc>
          <w:tcPr>
            <w:cnfStyle w:val="000000100000"/>
            <w:tcW w:w="7200" w:type="dxa"/>
            <w:gridSpan w:val="1"/>
            <w:vAlign w:val="center"/>
          </w:tcPr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13. </w:t>
            </w:r>
            <w:r>
              <w:rPr>
                <w:rFonts w:ascii="Verdana" w:hAnsi="Verdana"/>
                <w:sz w:val="18"/>
              </w:rPr>
              <w:t>4 y</w:t>
            </w:r>
            <w:r>
              <w:rPr>
                <w:rFonts w:ascii="Verdana" w:hAnsi="Verdana"/>
                <w:sz w:val="18"/>
              </w:rPr>
              <w:t>rs</w:t>
            </w:r>
          </w:p>
        </w:tc>
      </w:tr>
      <w:tr>
        <w:trPr/>
        <w:tc>
          <w:tcPr>
            <w:cnfStyle w:val="001000010000"/>
            <w:tcW w:w="738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</w:t>
            </w:r>
          </w:p>
        </w:tc>
        <w:tc>
          <w:tcPr>
            <w:cnfStyle w:val="000000010000"/>
            <w:tcW w:w="2070" w:type="dxa"/>
            <w:gridSpan w:val="1"/>
            <w:vAlign w:val="center"/>
          </w:tcPr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Salary Drawn</w:t>
            </w:r>
          </w:p>
        </w:tc>
        <w:tc>
          <w:tcPr>
            <w:cnfStyle w:val="000000010000"/>
            <w:tcW w:w="7200" w:type="dxa"/>
            <w:gridSpan w:val="1"/>
            <w:vAlign w:val="center"/>
          </w:tcPr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~</w:t>
            </w:r>
            <w:r>
              <w:rPr>
                <w:rFonts w:ascii="Verdana" w:hAnsi="Verdana"/>
                <w:sz w:val="18"/>
              </w:rPr>
              <w:t>11</w:t>
            </w:r>
            <w:r>
              <w:rPr>
                <w:rFonts w:ascii="Verdana" w:hAnsi="Verdana"/>
                <w:sz w:val="18"/>
              </w:rPr>
              <w:t>Lacs P/A</w:t>
            </w:r>
          </w:p>
        </w:tc>
      </w:tr>
      <w:tr>
        <w:trPr/>
        <w:tc>
          <w:tcPr>
            <w:cnfStyle w:val="001000100000"/>
            <w:tcW w:w="738" w:type="dxa"/>
            <w:gridSpan w:val="1"/>
            <w:vAlign w:val="center"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</w:t>
            </w:r>
          </w:p>
        </w:tc>
        <w:tc>
          <w:tcPr>
            <w:cnfStyle w:val="000000100000"/>
            <w:tcW w:w="7200" w:type="dxa"/>
            <w:gridSpan w:val="1"/>
            <w:vAlign w:val="center"/>
          </w:tcPr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Salary Expected</w:t>
            </w:r>
          </w:p>
        </w:tc>
      </w:tr>
    </w:tbl>
    <w:p>
      <w:pPr>
        <w:jc w:val="both"/>
        <w:rPr>
          <w:rFonts w:ascii="Verdana" w:hAnsi="Verdana"/>
          <w:sz w:val="18"/>
        </w:rPr>
      </w:pPr>
    </w:p>
    <w:p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Date</w:t>
      </w:r>
    </w:p>
    <w:p>
      <w:pPr>
        <w:jc w:val="both"/>
        <w:rPr>
          <w:rFonts w:ascii="Verdana" w:hAnsi="Verdana"/>
          <w:sz w:val="18"/>
        </w:rPr>
      </w:pPr>
    </w:p>
    <w:p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Place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     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Sandeep</w:t>
      </w:r>
      <w:r>
        <w:rPr>
          <w:rFonts w:ascii="Verdana" w:hAnsi="Verdana"/>
          <w:sz w:val="18"/>
        </w:rPr>
        <w:t xml:space="preserve"> Kumar</w:t>
      </w:r>
    </w:p>
    <w:p>
      <w:pPr>
        <w:jc w:val="both"/>
        <w:rPr>
          <w:rFonts w:ascii="Verdana" w:hAnsi="Verdana"/>
          <w:sz w:val="18"/>
        </w:rPr>
      </w:pPr>
    </w:p>
    <w:p>
      <w:pPr>
        <w:jc w:val="both"/>
        <w:rPr>
          <w:rFonts w:ascii="Verdana" w:hAnsi="Verdana"/>
          <w:sz w:val="18"/>
        </w:rPr>
      </w:pPr>
    </w:p>
    <w:p>
      <w:pPr>
        <w:jc w:val="both"/>
        <w:rPr>
          <w:rFonts w:ascii="Verdana" w:hAnsi="Verdana"/>
          <w:sz w:val="18"/>
        </w:rPr>
      </w:pPr>
    </w:p>
    <w:p>
      <w:pPr>
        <w:jc w:val="both"/>
        <w:rPr>
          <w:rFonts w:ascii="Verdana" w:hAnsi="Verdana"/>
          <w:sz w:val="18"/>
        </w:rPr>
      </w:pPr>
    </w:p>
    <w:sectPr>
      <w:pgSz w:w="11909" w:h="16834"/>
      <w:pgMar w:top="450" w:right="929" w:bottom="90" w:left="14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singleLevel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1">
    <w:multiLevelType w:val="singleLevel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multiLevelType w:val="hybridMultilevel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11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characterSpacingControl w:val="doNotCompress"/>
  <w:doNotValidateAgainstSchema/>
  <w:doNotDemarcateInvalidXml/>
  <w:footnotePr/>
  <w:endnotePr/>
  <w:compat>
    <w:compatSetting w:name="compatibilityMode" w:uri="http://schemas.microsoft.com/office/word" w:val="12"/>
  </w:compat>
  <w:rsids>
    <w:rsidRoot w:val="00EF79F5"/>
    <w:rsid w:val="000335FB"/>
    <w:rsid w:val="000D1C26"/>
    <w:rsid w:val="000D7AA9"/>
    <w:rsid w:val="00115EB5"/>
    <w:rsid w:val="001278EC"/>
    <w:rsid w:val="001313F7"/>
    <w:rsid w:val="0014254D"/>
    <w:rsid w:val="00184971"/>
    <w:rsid w:val="001F0DF6"/>
    <w:rsid w:val="00200648"/>
    <w:rsid w:val="00234619"/>
    <w:rsid w:val="0026372D"/>
    <w:rsid w:val="00266F8C"/>
    <w:rsid w:val="002D3449"/>
    <w:rsid w:val="00333BF4"/>
    <w:rsid w:val="00372313"/>
    <w:rsid w:val="003B1A17"/>
    <w:rsid w:val="003F76E3"/>
    <w:rsid w:val="004205AB"/>
    <w:rsid w:val="00460925"/>
    <w:rsid w:val="0049660D"/>
    <w:rsid w:val="00506AEC"/>
    <w:rsid w:val="005140C2"/>
    <w:rsid w:val="00545414"/>
    <w:rsid w:val="00556ECE"/>
    <w:rsid w:val="005A458D"/>
    <w:rsid w:val="006448DB"/>
    <w:rsid w:val="006747AA"/>
    <w:rsid w:val="006826A1"/>
    <w:rsid w:val="00697983"/>
    <w:rsid w:val="006D0A85"/>
    <w:rsid w:val="00736799"/>
    <w:rsid w:val="0077636F"/>
    <w:rsid w:val="007805DC"/>
    <w:rsid w:val="0083156D"/>
    <w:rsid w:val="0083188D"/>
    <w:rsid w:val="008405E9"/>
    <w:rsid w:val="00870F0D"/>
    <w:rsid w:val="008873B7"/>
    <w:rsid w:val="008A4883"/>
    <w:rsid w:val="008B702F"/>
    <w:rsid w:val="009067D7"/>
    <w:rsid w:val="009854A7"/>
    <w:rsid w:val="00993392"/>
    <w:rsid w:val="009B6DD0"/>
    <w:rsid w:val="009C265C"/>
    <w:rsid w:val="00A317D7"/>
    <w:rsid w:val="00A70FD3"/>
    <w:rsid w:val="00A74241"/>
    <w:rsid w:val="00A77140"/>
    <w:rsid w:val="00B50EA0"/>
    <w:rsid w:val="00B5330E"/>
    <w:rsid w:val="00B808D0"/>
    <w:rsid w:val="00B948F9"/>
    <w:rsid w:val="00BC451B"/>
    <w:rsid w:val="00BD2780"/>
    <w:rsid w:val="00BD28CC"/>
    <w:rsid w:val="00BE2D06"/>
    <w:rsid w:val="00BF120D"/>
    <w:rsid w:val="00C25B83"/>
    <w:rsid w:val="00C61826"/>
    <w:rsid w:val="00C84EE6"/>
    <w:rsid w:val="00CA1A0D"/>
    <w:rsid w:val="00CC0049"/>
    <w:rsid w:val="00CE5CDD"/>
    <w:rsid w:val="00D30D10"/>
    <w:rsid w:val="00D43F0D"/>
    <w:rsid w:val="00D6202B"/>
    <w:rsid w:val="00D736CC"/>
    <w:rsid w:val="00DD2853"/>
    <w:rsid w:val="00DF4B51"/>
    <w:rsid w:val="00E6617B"/>
    <w:rsid w:val="00E8480A"/>
    <w:rsid w:val="00E92475"/>
    <w:rsid w:val="00EB1489"/>
    <w:rsid w:val="00EC7D02"/>
    <w:rsid w:val="00EF79F5"/>
    <w:rsid w:val="00F05A41"/>
    <w:rsid w:val="00F134D1"/>
    <w:rsid w:val="00F43A90"/>
    <w:rsid w:val="00F679FD"/>
    <w:rsid w:val="00F73D1E"/>
    <w:rsid w:val="00FE2DB3"/>
    <w:rsid w:val="00FF0AC8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/>
  </w:docDefaults>
  <w:style w:type="character" w:customStyle="1" w:styleId="Heading4Char">
    <w:name w:val="Heading 4 Char"/>
    <w:basedOn w:val="DefaultParagraphFont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Heading7Char">
    <w:name w:val="Heading 7 Char"/>
    <w:basedOn w:val="DefaultParagraphFont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uiPriority w:val="99"/>
    <w:qFormat w:val="on"/>
    <w:pPr>
      <w:keepNext w:val="on"/>
    </w:pPr>
    <w:rPr>
      <w:rFonts w:ascii="Verdana" w:cs="Arial" w:hAnsi="Verdana"/>
      <w:sz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4">
    <w:name w:val="Heading 4"/>
    <w:basedOn w:val="Normal"/>
    <w:next w:val="Normal"/>
    <w:uiPriority w:val="99"/>
    <w:qFormat w:val="on"/>
    <w:pPr>
      <w:keepNext w:val="on"/>
      <w:jc w:val="both"/>
    </w:pPr>
    <w:rPr>
      <w:rFonts w:ascii="Verdana" w:hAnsi="Verdana"/>
      <w:b/>
      <w:sz w:val="1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uiPriority w:val="99"/>
    <w:qFormat w:val="on"/>
    <w:pPr>
      <w:keepNext w:val="on"/>
      <w:shd w:val="clear" w:color="auto" w:fill="c0c0c0"/>
      <w:tabs>
        <w:tab w:val="left" w:pos="7020"/>
      </w:tabs>
      <w:jc w:val="center"/>
    </w:pPr>
    <w:rPr>
      <w:rFonts w:ascii="Verdana" w:hAnsi="Verdana"/>
      <w:b/>
      <w:sz w:val="1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paragraph" w:styleId="BodyText">
    <w:name w:val="Body Text"/>
    <w:basedOn w:val="Normal"/>
    <w:uiPriority w:val="99"/>
    <w:rPr>
      <w:rFonts w:ascii="Verdana" w:hAnsi="Verdana"/>
      <w:b/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paragraph" w:styleId="BalloonText">
    <w:name w:val="Balloon Text"/>
    <w:basedOn w:val="Normal"/>
    <w:uiPriority w:val="99"/>
    <w:rPr>
      <w:rFonts w:ascii="Tahoma" w:cs="Tahoma" w:hAnsi="Tahoma"/>
      <w:sz w:val="16"/>
    </w:rPr>
  </w:style>
  <w:style w:type="character" w:customStyle="1" w:styleId="Heading3Char">
    <w:name w:val="Heading 3 Char"/>
    <w:basedOn w:val="DefaultParagraphFont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TitleChar">
    <w:name w:val="Title Char"/>
    <w:basedOn w:val="DefaultParagraphFont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99"/>
    <w:qFormat w:val="on"/>
    <w:rPr>
      <w:rFonts w:cs="Times New Roman"/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paragraph" w:styleId="BodyTextIndent">
    <w:name w:val="Body Text Indent"/>
    <w:basedOn w:val="Normal"/>
    <w:uiPriority w:val="99"/>
    <w:pPr>
      <w:ind w:left="2160"/>
      <w:jc w:val="both"/>
    </w:pPr>
    <w:rPr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uiPriority w:val="99"/>
    <w:qFormat w:val="on"/>
    <w:pPr>
      <w:keepNext w:val="on"/>
    </w:pPr>
    <w:rPr>
      <w:rFonts w:ascii="Verdana" w:cs="Arial" w:hAnsi="Verdana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table" w:styleId="TableGrid">
    <w:name w:val="Table Grid"/>
    <w:basedOn w:val="NormalTable"/>
    <w:uiPriority w:val="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ing5">
    <w:name w:val="Heading 5"/>
    <w:basedOn w:val="Normal"/>
    <w:next w:val="Normal"/>
    <w:uiPriority w:val="99"/>
    <w:qFormat w:val="on"/>
    <w:pPr>
      <w:keepNext w:val="on"/>
    </w:pPr>
    <w:rPr>
      <w:b/>
    </w:rPr>
  </w:style>
  <w:style w:type="paragraph" w:styleId="Heading2">
    <w:name w:val="Heading 2"/>
    <w:basedOn w:val="Normal"/>
    <w:next w:val="Normal"/>
    <w:uiPriority w:val="99"/>
    <w:qFormat w:val="on"/>
    <w:pPr>
      <w:keepNext w:val="on"/>
    </w:pPr>
    <w:rPr>
      <w:rFonts w:ascii="Verdana" w:hAnsi="Verdana"/>
      <w:b/>
      <w:sz w:val="22"/>
      <w:u w:val="single"/>
    </w:rPr>
  </w:style>
  <w:style w:type="paragraph" w:styleId="Title">
    <w:name w:val="Title"/>
    <w:basedOn w:val="Normal"/>
    <w:uiPriority w:val="99"/>
    <w:qFormat w:val="on"/>
    <w:pPr>
      <w:ind w:left="288"/>
      <w:jc w:val="center"/>
    </w:pPr>
    <w:rPr>
      <w:rFonts w:ascii="Verdana" w:hAnsi="Verdana"/>
      <w:b/>
    </w:rPr>
  </w:style>
  <w:style w:type="paragraph" w:styleId="Heading3">
    <w:name w:val="Heading 3"/>
    <w:basedOn w:val="Normal"/>
    <w:next w:val="Normal"/>
    <w:uiPriority w:val="99"/>
    <w:qFormat w:val="on"/>
    <w:pPr>
      <w:keepNext w:val="on"/>
      <w:shd w:val="clear" w:color="auto" w:fill="c0c0c0"/>
      <w:tabs>
        <w:tab w:val="left" w:pos="7020"/>
      </w:tabs>
      <w:jc w:val="center"/>
    </w:pPr>
    <w:rPr>
      <w:rFonts w:ascii="Verdana" w:hAnsi="Verdana"/>
      <w:b/>
      <w:sz w:val="20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default="1" w:styleId="Normal">
    <w:name w:val="Normal"/>
    <w:uiPriority w:val="99"/>
    <w:qFormat w:val="on"/>
    <w:rPr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0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879</Words>
  <Characters>5622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Ramakant Pandey</vt:lpstr>
    </vt:vector>
  </TitlesOfParts>
  <Company>Info EDge (I) pvt.Ltd.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Ramakant Pandey</dc:title>
  <dc:creator>iepl</dc:creator>
  <cp:lastModifiedBy>Rakesh Kumar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-926193208</vt:i4>
  </property>
  <property fmtid="{D5CDD505-2E9C-101B-9397-08002B2CF9AE}" pid="3" name="_EmailSubject">
    <vt:lpwstr>maintenance engineer</vt:lpwstr>
  </property>
  <property fmtid="{D5CDD505-2E9C-101B-9397-08002B2CF9AE}" pid="4" name="_AuthorEmail">
    <vt:lpwstr>pmteam@thomsonpress.com</vt:lpwstr>
  </property>
  <property fmtid="{D5CDD505-2E9C-101B-9397-08002B2CF9AE}" pid="5" name="_AuthorEmailDisplayName">
    <vt:lpwstr>P M Team</vt:lpwstr>
  </property>
  <property fmtid="{D5CDD505-2E9C-101B-9397-08002B2CF9AE}" pid="6" name="_ReviewingToolsShownOnce">
    <vt:lpwstr/>
  </property>
</Properties>
</file>