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after="200"/>
        <w:ind w:left="0" w:hanging="0"/>
        <w:rPr>
          <w:sz w:val="20"/>
          <w:szCs w:val="20"/>
          <w:rFonts w:ascii="Cambria Math" w:eastAsia="Cambria Math" w:hAnsi="Cambria Math" w:hint="default"/>
        </w:rPr>
      </w:pPr>
      <w:r>
        <w:rPr>
          <w:rStyle w:val="Character1"/>
          <w:b/>
          <w:sz w:val="44"/>
          <w:szCs w:val="44"/>
        </w:rPr>
        <w:t xml:space="preserve">  </w:t>
      </w:r>
      <w:r>
        <w:rPr>
          <w:rStyle w:val="Character2"/>
          <w:b/>
          <w:sz w:val="56"/>
          <w:szCs w:val="56"/>
        </w:rPr>
        <w:t>RESUME</w:t>
      </w:r>
    </w:p>
    <w:p>
      <w:pPr>
        <w:pStyle w:val="Para0"/>
        <w:spacing w:line="240" w:lineRule="auto" w:after="200"/>
        <w:ind w:left="0" w:hanging="0"/>
        <w:rPr>
          <w:sz w:val="20"/>
          <w:szCs w:val="20"/>
          <w:rFonts w:ascii="Cambria Math" w:eastAsia="Cambria Math" w:hAnsi="Cambria Math" w:hint="default"/>
        </w:rPr>
      </w:pPr>
      <w:r>
        <w:rPr>
          <w:rStyle w:val="Character1"/>
          <w:b/>
          <w:sz w:val="44"/>
          <w:szCs w:val="44"/>
        </w:rPr>
        <w:t xml:space="preserve">ARVIND YADAV                                                </w:t>
      </w:r>
    </w:p>
    <w:p>
      <w:pPr>
        <w:pStyle w:val="Para2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Address:                                                                         </w:t>
      </w:r>
    </w:p>
    <w:p>
      <w:pPr>
        <w:pStyle w:val="Para2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Vill-Khaira Nisfi Nababganj                              </w:t>
      </w:r>
    </w:p>
    <w:p>
      <w:pPr>
        <w:pStyle w:val="Para2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Post-Khanwar                                   </w:t>
      </w:r>
    </w:p>
    <w:p>
      <w:pPr>
        <w:pStyle w:val="Para2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District-Ballia (U.P.) - 221711                       </w:t>
      </w:r>
    </w:p>
    <w:p>
      <w:pPr>
        <w:pStyle w:val="Para1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Contact No :</w:t>
      </w:r>
      <w:r>
        <w:rPr>
          <w:rStyle w:val="Character7"/>
          <w:b/>
          <w:sz w:val="24"/>
          <w:szCs w:val="24"/>
        </w:rPr>
        <w:t xml:space="preserve"> +91-8543838718,9717996832                                            </w:t>
      </w:r>
    </w:p>
    <w:p>
      <w:pPr>
        <w:pStyle w:val="Para1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7"/>
          <w:b/>
          <w:sz w:val="24"/>
          <w:szCs w:val="24"/>
        </w:rPr>
        <w:t xml:space="preserve">        </w:t>
      </w:r>
      <w:r>
        <w:rPr>
          <w:rStyle w:val="Character6"/>
          <w:b/>
          <w:sz w:val="32"/>
          <w:szCs w:val="32"/>
        </w:rPr>
        <w:t xml:space="preserve">Email Id</w:t>
      </w:r>
      <w:r>
        <w:rPr>
          <w:rStyle w:val="Character7"/>
          <w:b/>
          <w:sz w:val="24"/>
          <w:szCs w:val="24"/>
        </w:rPr>
        <w:t xml:space="preserve">: </w:t>
      </w:r>
      <w:r>
        <w:rPr>
          <w:rStyle w:val="Character5"/>
          <w:b/>
          <w:sz w:val="28"/>
          <w:szCs w:val="28"/>
        </w:rPr>
        <w:t>arvindyadav570@gmail.com</w:t>
      </w:r>
    </w:p>
    <w:p>
      <w:pPr>
        <w:pStyle w:val="Para1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7"/>
          <w:b/>
          <w:sz w:val="24"/>
          <w:szCs w:val="24"/>
        </w:rPr>
        <w:t xml:space="preserve">                                                    </w:t>
      </w:r>
    </w:p>
    <w:p>
      <w:pPr>
        <w:pStyle w:val="Para3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4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Seeking entry level assignments in Mechanical Engineering relevant field with a growth oriented </w:t>
      </w:r>
      <w:r>
        <w:rPr>
          <w:rStyle w:val="Character8"/>
          <w:b/>
          <w:sz w:val="22"/>
          <w:szCs w:val="22"/>
        </w:rPr>
        <w:t>organization.</w:t>
      </w:r>
    </w:p>
    <w:p>
      <w:pPr>
        <w:pStyle w:val="Para5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Career Objective:</w:t>
      </w:r>
      <w:r>
        <w:rPr>
          <w:rStyle w:val="Character9"/>
          <w:sz w:val="22"/>
          <w:szCs w:val="22"/>
        </w:rPr>
        <w:t xml:space="preserve"> </w:t>
      </w:r>
    </w:p>
    <w:p>
      <w:pPr>
        <w:pStyle w:val="Para4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sz w:val="22"/>
          <w:szCs w:val="22"/>
        </w:rPr>
        <w:t xml:space="preserve"> 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sz w:val="22"/>
          <w:szCs w:val="22"/>
        </w:rPr>
        <w:t xml:space="preserve">    </w:t>
      </w:r>
      <w:r>
        <w:rPr>
          <w:rStyle w:val="Character5"/>
          <w:b/>
          <w:sz w:val="28"/>
          <w:szCs w:val="28"/>
        </w:rPr>
        <w:t xml:space="preserve">To be successful in profesional life and leave impression upon others </w:t>
      </w:r>
      <w:r>
        <w:rPr>
          <w:rStyle w:val="Character5"/>
          <w:b/>
          <w:sz w:val="28"/>
          <w:szCs w:val="28"/>
        </w:rPr>
        <w:t xml:space="preserve">through my skills,hard work and knowledge.</w:t>
      </w:r>
      <w:r>
        <w:rPr>
          <w:rStyle w:val="Character9"/>
          <w:sz w:val="22"/>
          <w:szCs w:val="22"/>
        </w:rPr>
        <w:t xml:space="preserve">             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14"/>
          <w:b/>
          <w:color w:val="FFFFFF"/>
          <w:sz w:val="24"/>
          <w:szCs w:val="24"/>
        </w:rPr>
        <w:t>RAINNIGS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Summer Training:</w:t>
      </w:r>
      <w:r>
        <w:rPr>
          <w:rStyle w:val="Character9"/>
          <w:sz w:val="22"/>
          <w:szCs w:val="22"/>
        </w:rPr>
        <w:t xml:space="preserve"> 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One Month</w:t>
      </w:r>
      <w:r>
        <w:rPr>
          <w:rStyle w:val="Character7"/>
          <w:b/>
          <w:sz w:val="24"/>
          <w:szCs w:val="24"/>
        </w:rPr>
        <w:t xml:space="preserve"> </w:t>
      </w:r>
      <w:r>
        <w:rPr>
          <w:rStyle w:val="Character5"/>
          <w:b/>
          <w:sz w:val="28"/>
          <w:szCs w:val="28"/>
        </w:rPr>
        <w:t>summer</w:t>
      </w:r>
      <w:r>
        <w:rPr>
          <w:rStyle w:val="Character7"/>
          <w:b/>
          <w:sz w:val="24"/>
          <w:szCs w:val="24"/>
        </w:rPr>
        <w:t xml:space="preserve"> </w:t>
      </w:r>
      <w:r>
        <w:rPr>
          <w:rStyle w:val="Character5"/>
          <w:b/>
          <w:sz w:val="28"/>
          <w:szCs w:val="28"/>
        </w:rPr>
        <w:t xml:space="preserve">Vaction Training in Disel Traction Tranining Center </w:t>
      </w:r>
      <w:r>
        <w:rPr>
          <w:rStyle w:val="Character5"/>
          <w:b/>
          <w:sz w:val="28"/>
          <w:szCs w:val="28"/>
        </w:rPr>
        <w:t xml:space="preserve">(DTTC) Gonda.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One Year traning in Irigation Department Mirzapur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i/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18"/>
          <w:i/>
          <w:b/>
          <w:color w:val="EA1010"/>
          <w:sz w:val="24"/>
          <w:szCs w:val="24"/>
        </w:rPr>
        <w:t xml:space="preserve">Trainingin POKA YOKE and 5S IMPLEMENTATION at MACE (MARUTI</w:t>
      </w:r>
    </w:p>
    <w:p>
      <w:pPr>
        <w:pStyle w:val="Para7"/>
        <w:spacing w:line="240" w:lineRule="auto" w:after="200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8"/>
          <w:i/>
          <w:b/>
          <w:color w:val="EA1010"/>
          <w:sz w:val="24"/>
          <w:szCs w:val="24"/>
        </w:rPr>
        <w:t xml:space="preserve">CENTER FOR EXCELLENCE) Maruti Suzuki IndiaLimited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5"/>
          <w:b/>
          <w:sz w:val="28"/>
          <w:szCs w:val="28"/>
        </w:rPr>
        <w:t xml:space="preserve">One Year Diploma Trinee in KRISHNA MARUTI GROUP COMPANY  </w:t>
      </w:r>
      <w:r>
        <w:rPr>
          <w:rStyle w:val="Character5"/>
          <w:b/>
          <w:sz w:val="28"/>
          <w:szCs w:val="28"/>
        </w:rPr>
        <w:t xml:space="preserve">krishna Landirenzo  India Private Limited Production knowledge, </w:t>
      </w:r>
      <w:r>
        <w:rPr>
          <w:rStyle w:val="Character5"/>
          <w:b/>
          <w:sz w:val="28"/>
          <w:szCs w:val="28"/>
        </w:rPr>
        <w:t xml:space="preserve">assembly line cng kit,Reguletar,pressur gauge,valve etc cng related </w:t>
      </w:r>
      <w:r>
        <w:rPr>
          <w:rStyle w:val="Character5"/>
          <w:b/>
          <w:sz w:val="28"/>
          <w:szCs w:val="28"/>
        </w:rPr>
        <w:t xml:space="preserve">part,quality knowledge,basic computer knowledge,5s,kaizen ,poka </w:t>
      </w:r>
      <w:r>
        <w:rPr>
          <w:rStyle w:val="Character5"/>
          <w:b/>
          <w:sz w:val="28"/>
          <w:szCs w:val="28"/>
        </w:rPr>
        <w:t xml:space="preserve">yoke ,fifo , tools etc knowledge</w:t>
      </w:r>
    </w:p>
    <w:p>
      <w:pPr>
        <w:pStyle w:val="a3"/>
        <w:numPr>
          <w:ilvl w:val="0"/>
          <w:numId w:val="1"/>
        </w:numPr>
        <w:jc w:val="left"/>
        <w:spacing w:line="240" w:lineRule="auto" w:after="200"/>
        <w:ind w:left="720" w:hanging="360"/>
        <w:rPr>
          <w:sz w:val="22"/>
          <w:szCs w:val="22"/>
          <w:sz w:val="22"/>
          <w:szCs w:val="22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Professional Qualification: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 THREE YEARS DIPLOMA COURSE IN MECHANICAL ENGINEERING (PRODUCTION) </w:t>
      </w:r>
      <w:r>
        <w:rPr>
          <w:rStyle w:val="Character9"/>
          <w:sz w:val="22"/>
          <w:szCs w:val="22"/>
        </w:rPr>
        <w:t xml:space="preserve">from 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GOVT. POLYTECHNIC GONDA (affiliated to BTE UP,LUCKNOW and approved by AICTE)</w:t>
      </w:r>
      <w:r>
        <w:rPr>
          <w:rStyle w:val="Character9"/>
          <w:sz w:val="22"/>
          <w:szCs w:val="22"/>
        </w:rPr>
        <w:t>.</w:t>
      </w:r>
      <w:r>
        <w:rPr>
          <w:rStyle w:val="Character20"/>
          <w:i/>
          <w:b/>
          <w:sz w:val="22"/>
          <w:szCs w:val="22"/>
        </w:rPr>
        <w:t xml:space="preserve">                                             </w:t>
      </w:r>
      <w:r>
        <w:rPr>
          <w:rStyle w:val="Character8"/>
          <w:b/>
          <w:sz w:val="22"/>
          <w:szCs w:val="22"/>
        </w:rPr>
        <w:t xml:space="preserve">In 2012 with 69</w:t>
      </w:r>
      <w:r>
        <w:rPr>
          <w:rStyle w:val="Character20"/>
          <w:i/>
          <w:b/>
          <w:sz w:val="22"/>
          <w:szCs w:val="22"/>
        </w:rPr>
        <w:t>.81%</w:t>
      </w:r>
      <w:r>
        <w:rPr>
          <w:rStyle w:val="Character9"/>
          <w:sz w:val="22"/>
          <w:szCs w:val="22"/>
        </w:rPr>
        <w:t xml:space="preserve"> </w:t>
      </w:r>
      <w:r>
        <w:rPr>
          <w:rStyle w:val="Character8"/>
          <w:b/>
          <w:sz w:val="22"/>
          <w:szCs w:val="22"/>
        </w:rPr>
        <w:t>Marks.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Educational Qualification: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HIGH SCHOOL</w:t>
      </w:r>
      <w:r>
        <w:rPr>
          <w:rStyle w:val="Character9"/>
          <w:sz w:val="22"/>
          <w:szCs w:val="22"/>
        </w:rPr>
        <w:t xml:space="preserve"> </w:t>
      </w:r>
      <w:r>
        <w:rPr>
          <w:rStyle w:val="Character8"/>
          <w:b/>
          <w:sz w:val="22"/>
          <w:szCs w:val="22"/>
        </w:rPr>
        <w:t>(10</w:t>
      </w:r>
      <w:r>
        <w:rPr>
          <w:rStyle w:val="Character21"/>
          <w:vertAlign w:val="superscript"/>
          <w:b/>
          <w:sz w:val="22"/>
          <w:szCs w:val="22"/>
        </w:rPr>
        <w:t>th</w:t>
      </w:r>
      <w:r>
        <w:rPr>
          <w:rStyle w:val="Character8"/>
          <w:b/>
          <w:sz w:val="22"/>
          <w:szCs w:val="22"/>
        </w:rPr>
        <w:t xml:space="preserve">) </w:t>
      </w:r>
      <w:r>
        <w:rPr>
          <w:rStyle w:val="Character9"/>
          <w:sz w:val="22"/>
          <w:szCs w:val="22"/>
        </w:rPr>
        <w:t xml:space="preserve">from </w:t>
      </w:r>
      <w:r>
        <w:rPr>
          <w:rStyle w:val="Character7"/>
          <w:b/>
          <w:sz w:val="24"/>
          <w:szCs w:val="24"/>
        </w:rPr>
        <w:t xml:space="preserve">JBB HSS SONAPALI NAGARA BALLIA (U.P. BOARD)</w:t>
      </w:r>
      <w:r>
        <w:rPr>
          <w:rStyle w:val="Character20"/>
          <w:i/>
          <w:b/>
          <w:sz w:val="22"/>
          <w:szCs w:val="22"/>
        </w:rPr>
        <w:t xml:space="preserve"> </w:t>
      </w:r>
      <w:r>
        <w:rPr>
          <w:rStyle w:val="Character7"/>
          <w:b/>
          <w:sz w:val="24"/>
          <w:szCs w:val="24"/>
        </w:rPr>
        <w:t xml:space="preserve">in 2009 </w:t>
      </w:r>
      <w:r>
        <w:rPr>
          <w:rStyle w:val="Character22"/>
          <w:i/>
          <w:b/>
          <w:sz w:val="24"/>
          <w:szCs w:val="24"/>
        </w:rPr>
        <w:t>with</w:t>
      </w:r>
      <w:r>
        <w:rPr>
          <w:rStyle w:val="Character20"/>
          <w:i/>
          <w:b/>
          <w:sz w:val="22"/>
          <w:szCs w:val="22"/>
        </w:rPr>
        <w:t xml:space="preserve"> </w:t>
      </w:r>
      <w:r>
        <w:rPr>
          <w:rStyle w:val="Character20"/>
          <w:i/>
          <w:b/>
          <w:sz w:val="22"/>
          <w:szCs w:val="22"/>
        </w:rPr>
        <w:t xml:space="preserve">75.33 % </w:t>
      </w:r>
      <w:r>
        <w:rPr>
          <w:rStyle w:val="Character8"/>
          <w:b/>
          <w:sz w:val="22"/>
          <w:szCs w:val="22"/>
        </w:rPr>
        <w:t xml:space="preserve">First </w:t>
      </w:r>
      <w:r>
        <w:rPr>
          <w:rStyle w:val="Character7"/>
          <w:b/>
          <w:sz w:val="24"/>
          <w:szCs w:val="24"/>
        </w:rPr>
        <w:t xml:space="preserve">Honours Marks.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8"/>
        <w:spacing w:line="24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4"/>
          <w:b/>
          <w:sz w:val="36"/>
          <w:szCs w:val="36"/>
        </w:rPr>
        <w:t xml:space="preserve">Personal profile:</w:t>
      </w:r>
    </w:p>
    <w:p>
      <w:pPr>
        <w:pStyle w:val="Para9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color w:val="FFFFFF"/>
          <w:sz w:val="24"/>
          <w:szCs w:val="24"/>
        </w:rPr>
        <w:t xml:space="preserve">PERSONAL DOSSIER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Father’s Name: 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 xml:space="preserve"> </w:t>
      </w:r>
      <w:r>
        <w:rPr>
          <w:rStyle w:val="Character5"/>
          <w:b/>
          <w:sz w:val="28"/>
          <w:szCs w:val="28"/>
        </w:rPr>
        <w:t>Shri.</w:t>
      </w:r>
      <w:r>
        <w:rPr>
          <w:rStyle w:val="Character8"/>
          <w:b/>
          <w:sz w:val="22"/>
          <w:szCs w:val="22"/>
        </w:rPr>
        <w:t xml:space="preserve"> Vashishtha Narayan Yadav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Date of Birth: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 xml:space="preserve">03 Augest 1994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>Nationality: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>Indian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 Marital Status                                Male    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PAN No. 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>AKNPY7231Q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Languages known: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 xml:space="preserve">English &amp; Hindi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3"/>
          <w:b/>
          <w:sz w:val="48"/>
          <w:szCs w:val="48"/>
        </w:rPr>
        <w:t xml:space="preserve">Pasport details: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File No:                         LK3067991503414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Country Code:              IND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Passport type:              P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Passport NO:               M2128482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Place of issue:              LUCKNOW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Date of issue:               10/09/2014</w:t>
      </w:r>
    </w:p>
    <w:p>
      <w:pPr>
        <w:pStyle w:val="Para10"/>
        <w:spacing w:line="240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32"/>
          <w:szCs w:val="32"/>
        </w:rPr>
        <w:t xml:space="preserve">Date of Expiry:             09/09/2024</w:t>
      </w:r>
      <w:r>
        <w:rPr>
          <w:rStyle w:val="Character14"/>
          <w:b/>
          <w:color w:val="FFFFFF"/>
          <w:sz w:val="24"/>
          <w:szCs w:val="24"/>
        </w:rPr>
        <w:t>RATION</w:t>
      </w:r>
    </w:p>
    <w:p>
      <w:pPr>
        <w:pStyle w:val="Para11"/>
        <w:spacing w:line="240" w:lineRule="auto" w:after="240"/>
        <w:ind w:left="0" w:hanging="0"/>
        <w:rPr>
          <w:sz w:val="20"/>
          <w:szCs w:val="20"/>
          <w:rFonts w:ascii="Arial Narrow" w:eastAsia="Arial Narrow" w:hAnsi="Arial Narrow" w:hint="default"/>
        </w:rPr>
      </w:pPr>
      <w:r>
        <w:rPr>
          <w:rStyle w:val="Character25"/>
          <w:spacing w:val="-3"/>
          <w:sz w:val="24"/>
          <w:szCs w:val="24"/>
        </w:rPr>
        <w:t xml:space="preserve">I hereby declare that the above given information is truth in the best belief of my knowledge and if you give </w:t>
      </w:r>
      <w:r>
        <w:rPr>
          <w:rStyle w:val="Character25"/>
          <w:spacing w:val="-3"/>
          <w:sz w:val="24"/>
          <w:szCs w:val="24"/>
        </w:rPr>
        <w:t xml:space="preserve">me a chance to work under your kind control. I will try to satisfy you with my hard work, ability and behavior</w:t>
      </w:r>
      <w:r>
        <w:rPr>
          <w:rStyle w:val="Character26"/>
          <w:spacing w:val="-3"/>
          <w:b/>
          <w:sz w:val="28"/>
          <w:szCs w:val="28"/>
        </w:rPr>
        <w:t>.</w:t>
      </w:r>
    </w:p>
    <w:p>
      <w:pPr>
        <w:pStyle w:val="Para12"/>
        <w:spacing w:line="360" w:lineRule="auto"/>
        <w:ind w:left="0" w:hanging="0"/>
        <w:rPr>
          <w:sz w:val="20"/>
          <w:szCs w:val="20"/>
          <w:rFonts w:ascii="Arial Narrow" w:eastAsia="Arial Narrow" w:hAnsi="Arial Narrow" w:hint="default"/>
        </w:rPr>
      </w:pPr>
    </w:p>
    <w:p>
      <w:pPr>
        <w:pStyle w:val="Para13"/>
        <w:spacing w:line="240" w:lineRule="auto"/>
        <w:ind w:left="0" w:hanging="0"/>
        <w:rPr>
          <w:sz w:val="20"/>
          <w:szCs w:val="20"/>
          <w:rFonts w:ascii="Arial Narrow" w:eastAsia="Arial Narrow" w:hAnsi="Arial Narrow" w:hint="default"/>
        </w:rPr>
      </w:pPr>
      <w:r>
        <w:rPr>
          <w:rStyle w:val="Character25"/>
          <w:spacing w:val="-3"/>
          <w:sz w:val="24"/>
          <w:szCs w:val="24"/>
        </w:rPr>
        <w:t xml:space="preserve">Date:                                                                                                              Signature</w:t>
      </w:r>
    </w:p>
    <w:p>
      <w:pPr>
        <w:pStyle w:val="Para12"/>
        <w:spacing w:line="360" w:lineRule="auto"/>
        <w:ind w:left="0" w:hanging="0"/>
        <w:rPr>
          <w:sz w:val="20"/>
          <w:szCs w:val="20"/>
          <w:rFonts w:ascii="Arial Narrow" w:eastAsia="Arial Narrow" w:hAnsi="Arial Narrow" w:hint="default"/>
        </w:rPr>
      </w:pPr>
      <w:r>
        <w:rPr>
          <w:rStyle w:val="Character25"/>
          <w:spacing w:val="-3"/>
          <w:sz w:val="24"/>
          <w:szCs w:val="24"/>
        </w:rPr>
        <w:t xml:space="preserve">Place:                                     </w:t>
      </w:r>
      <w:r>
        <w:rPr>
          <w:rStyle w:val="Character25"/>
          <w:spacing w:val="-3"/>
          <w:sz w:val="24"/>
          <w:szCs w:val="24"/>
        </w:rPr>
        <w:tab/>
      </w:r>
      <w:r>
        <w:rPr>
          <w:rStyle w:val="Character25"/>
          <w:spacing w:val="-3"/>
          <w:sz w:val="24"/>
          <w:szCs w:val="24"/>
        </w:rPr>
        <w:tab/>
      </w:r>
      <w:r>
        <w:rPr>
          <w:rStyle w:val="Character25"/>
          <w:spacing w:val="-3"/>
          <w:sz w:val="24"/>
          <w:szCs w:val="24"/>
        </w:rPr>
        <w:tab/>
      </w:r>
      <w:r>
        <w:rPr>
          <w:rStyle w:val="Character25"/>
          <w:spacing w:val="-3"/>
          <w:sz w:val="24"/>
          <w:szCs w:val="24"/>
        </w:rPr>
        <w:t xml:space="preserve">         </w:t>
      </w:r>
      <w:r>
        <w:rPr>
          <w:rStyle w:val="Character27"/>
          <w:spacing w:val="-3"/>
          <w:sz w:val="40"/>
          <w:szCs w:val="40"/>
        </w:rPr>
        <w:t>(</w:t>
      </w:r>
      <w:r>
        <w:rPr>
          <w:rStyle w:val="Character25"/>
          <w:spacing w:val="-3"/>
          <w:sz w:val="24"/>
          <w:szCs w:val="24"/>
        </w:rPr>
        <w:t xml:space="preserve"> </w:t>
      </w:r>
      <w:r>
        <w:rPr>
          <w:rStyle w:val="Character27"/>
          <w:spacing w:val="-3"/>
          <w:sz w:val="40"/>
          <w:szCs w:val="40"/>
        </w:rPr>
        <w:t xml:space="preserve">ARVIND YADAV)</w:t>
      </w:r>
      <w:r>
        <w:rPr>
          <w:rStyle w:val="Character25"/>
          <w:spacing w:val="-3"/>
          <w:sz w:val="24"/>
          <w:szCs w:val="24"/>
        </w:rPr>
        <w:t xml:space="preserve">                                                            </w:t>
      </w:r>
    </w:p>
    <w:sectPr>
      <w:pgSz w:w="11906" w:h="16838"/>
      <w:pgMar w:top="1701" w:right="1440" w:bottom="1440" w:left="1440" w:header="851" w:footer="992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 Math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Narro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509991689"/>
    <w:lvl w:ilvl="0">
      <w:start w:val="0"/>
      <w:numFmt w:val="bullet"/>
      <w:lvlText w:val="•"/>
      <w:pPr>
        <w:ind w:left="0" w:hanging="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2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3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4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5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6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7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  <w:lvl w:ilvl="8">
      <w:start w:val="1"/>
      <w:numFmt w:val="bullet"/>
      <w:lvlText w:val="•"/>
      <w:pPr>
        <w:ind w:left="0" w:hanging="0"/>
      </w:pPr>
      <w:rPr>
        <w:rFonts w:ascii="Cambria Math" w:eastAsia="Cambria Math" w:hAnsi="Cambria Math" w:hint="default"/>
      </w:rPr>
      <w:rPr>
        <w:b w:val="false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center"/>
      <w:wordWrap w:val="false"/>
      <w:ind w:left="0" w:hanging="0"/>
      <w:rPr/>
    </w:pPr>
  </w:style>
  <w:style w:type="paragraph" w:customStyle="1" w:styleId="Para2">
    <w:name w:val="ParaAttribute2"/>
    <w:pPr>
      <w:jc w:val="center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spacing w:after="200"/>
      <w:jc w:val="left"/>
      <w:wordWrap w:val="false"/>
      <w:ind w:left="0" w:hanging="0"/>
      <w:rPr/>
    </w:pPr>
  </w:style>
  <w:style w:type="paragraph" w:customStyle="1" w:styleId="Para5">
    <w:name w:val="ParaAttribute5"/>
    <w:pPr>
      <w:spacing w:after="200"/>
      <w:jc w:val="left"/>
      <w:wordWrap w:val="false"/>
      <w:ind w:left="0" w:hanging="0"/>
      <w:rPr/>
    </w:pPr>
  </w:style>
  <w:style w:type="paragraph" w:customStyle="1" w:styleId="Para6">
    <w:name w:val="ParaAttribute6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7">
    <w:name w:val="ParaAttribute7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rPr/>
    </w:pPr>
  </w:style>
  <w:style w:type="paragraph" w:customStyle="1" w:styleId="Para9">
    <w:name w:val="ParaAttribute9"/>
    <w:pPr>
      <w:spacing w:after="200"/>
      <w:jc w:val="center"/>
      <w:wordWrap w:val="false"/>
      <w:ind w:left="0" w:hanging="0"/>
      <w:rPr/>
    </w:pPr>
  </w:style>
  <w:style w:type="paragraph" w:customStyle="1" w:styleId="Para10">
    <w:name w:val="ParaAttribute10"/>
    <w:pPr>
      <w:spacing w:after="200"/>
      <w:jc w:val="left"/>
      <w:wordWrap w:val="false"/>
      <w:ind w:left="0" w:hanging="0"/>
      <w:rPr/>
    </w:pPr>
  </w:style>
  <w:style w:type="paragraph" w:customStyle="1" w:styleId="Para11">
    <w:name w:val="ParaAttribute11"/>
    <w:pPr>
      <w:spacing w:after="240"/>
      <w:jc w:val="both"/>
      <w:wordWrap w:val="false"/>
      <w:ind w:left="0" w:hanging="0"/>
      <w:rPr/>
    </w:pPr>
  </w:style>
  <w:style w:type="paragraph" w:customStyle="1" w:styleId="Para12">
    <w:name w:val="ParaAttribute12"/>
    <w:pPr>
      <w:jc w:val="both"/>
      <w:wordWrap w:val="false"/>
      <w:ind w:left="0" w:hanging="0"/>
      <w:rPr/>
    </w:pPr>
  </w:style>
  <w:style w:type="paragraph" w:customStyle="1" w:styleId="Para13">
    <w:name w:val="ParaAttribute13"/>
    <w:pPr>
      <w:jc w:val="both"/>
      <w:wordWrap w:val="false"/>
      <w:ind w:left="0" w:hanging="0"/>
      <w:rPr/>
    </w:pPr>
  </w:style>
  <w:style w:type="paragraph" w:customStyle="1" w:styleId="Para14">
    <w:name w:val="ParaAttribute14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mbria Math" w:eastAsia="Cambria Math" w:hAnsi="Cambria Math" w:hint="default"/>
    </w:rPr>
  </w:style>
  <w:style w:type="character" w:customStyle="1" w:styleId="Character1">
    <w:name w:val="CharAttribute1"/>
    <w:rPr>
      <w:rFonts w:ascii="Cambria Math" w:eastAsia="Cambria Math" w:hAnsi="Cambria Math" w:hint="default"/>
      <w:b/>
      <w:sz w:val="44"/>
    </w:rPr>
  </w:style>
  <w:style w:type="character" w:customStyle="1" w:styleId="Character2">
    <w:name w:val="CharAttribute2"/>
    <w:rPr>
      <w:rFonts w:ascii="Cambria Math" w:eastAsia="Cambria Math" w:hAnsi="Cambria Math" w:hint="default"/>
      <w:b/>
      <w:sz w:val="56"/>
    </w:rPr>
  </w:style>
  <w:style w:type="character" w:customStyle="1" w:styleId="Character3">
    <w:name w:val="CharAttribute3"/>
    <w:rPr>
      <w:rFonts w:ascii="Calibri" w:eastAsia="Calibri" w:hAnsi="Calibri" w:hint="default"/>
    </w:rPr>
  </w:style>
  <w:style w:type="character" w:customStyle="1" w:styleId="Character4">
    <w:name w:val="CharAttribute4"/>
    <w:rPr>
      <w:rFonts w:ascii="Calibri" w:eastAsia="Calibri" w:hAnsi="Calibri" w:hint="default"/>
      <w:b/>
      <w:sz w:val="36"/>
    </w:rPr>
  </w:style>
  <w:style w:type="character" w:customStyle="1" w:styleId="Character5">
    <w:name w:val="CharAttribute5"/>
    <w:rPr>
      <w:rFonts w:ascii="Calibri" w:eastAsia="Calibri" w:hAnsi="Calibri" w:hint="default"/>
      <w:b/>
      <w:sz w:val="28"/>
    </w:rPr>
  </w:style>
  <w:style w:type="character" w:customStyle="1" w:styleId="Character6">
    <w:name w:val="CharAttribute6"/>
    <w:rPr>
      <w:rFonts w:ascii="Calibri" w:eastAsia="Calibri" w:hAnsi="Calibri" w:hint="default"/>
      <w:b/>
      <w:sz w:val="32"/>
    </w:rPr>
  </w:style>
  <w:style w:type="character" w:customStyle="1" w:styleId="Character7">
    <w:name w:val="CharAttribute7"/>
    <w:rPr>
      <w:rFonts w:ascii="Calibri" w:eastAsia="Calibri" w:hAnsi="Calibri" w:hint="default"/>
      <w:b/>
      <w:sz w:val="24"/>
    </w:rPr>
  </w:style>
  <w:style w:type="character" w:customStyle="1" w:styleId="Character8">
    <w:name w:val="CharAttribute8"/>
    <w:rPr>
      <w:rFonts w:ascii="Calibri" w:eastAsia="Calibri" w:hAnsi="Calibri" w:hint="default"/>
      <w:b/>
      <w:sz w:val="22"/>
    </w:rPr>
  </w:style>
  <w:style w:type="character" w:customStyle="1" w:styleId="Character9">
    <w:name w:val="CharAttribute9"/>
    <w:rPr>
      <w:rFonts w:ascii="Calibri" w:eastAsia="Calibri" w:hAnsi="Calibri" w:hint="default"/>
      <w:sz w:val="22"/>
    </w:rPr>
  </w:style>
  <w:style w:type="character" w:customStyle="1" w:styleId="Character10">
    <w:name w:val="CharAttribute10"/>
    <w:rPr>
      <w:rFonts w:ascii="Calibri" w:eastAsia="Calibri" w:hAnsi="Calibri" w:hint="default"/>
      <w:sz w:val="22"/>
    </w:rPr>
  </w:style>
  <w:style w:type="character" w:customStyle="1" w:styleId="Character11">
    <w:name w:val="CharAttribute11"/>
    <w:rPr>
      <w:rFonts w:ascii="Calibri" w:eastAsia="Calibri" w:hAnsi="Calibri" w:hint="default"/>
      <w:sz w:val="22"/>
    </w:rPr>
  </w:style>
  <w:style w:type="character" w:customStyle="1" w:styleId="Character12">
    <w:name w:val="CharAttribute12"/>
    <w:rPr>
      <w:rFonts w:ascii="Calibri" w:eastAsia="Calibri" w:hAnsi="Calibri" w:hint="default"/>
      <w:sz w:val="22"/>
    </w:rPr>
  </w:style>
  <w:style w:type="character" w:customStyle="1" w:styleId="Character13">
    <w:name w:val="CharAttribute13"/>
    <w:rPr>
      <w:rFonts w:ascii="Calibri" w:eastAsia="Calibri" w:hAnsi="Calibri" w:hint="default"/>
      <w:sz w:val="22"/>
    </w:rPr>
  </w:style>
  <w:style w:type="character" w:customStyle="1" w:styleId="Character14">
    <w:name w:val="CharAttribute14"/>
    <w:rPr>
      <w:rFonts w:ascii="Calibri" w:eastAsia="Calibri" w:hAnsi="Calibri" w:hint="default"/>
      <w:b/>
      <w:color w:val="FFFFFF"/>
      <w:sz w:val="24"/>
    </w:rPr>
  </w:style>
  <w:style w:type="character" w:customStyle="1" w:styleId="Character15">
    <w:name w:val="CharAttribute15"/>
    <w:rPr>
      <w:rFonts w:ascii="Calibri" w:eastAsia="Calibri" w:hAnsi="Calibri" w:hint="default"/>
      <w:i/>
      <w:b/>
      <w:color w:val="EA1010"/>
      <w:sz w:val="24"/>
    </w:rPr>
  </w:style>
  <w:style w:type="character" w:customStyle="1" w:styleId="Character16">
    <w:name w:val="CharAttribute16"/>
    <w:rPr>
      <w:rFonts w:ascii="Calibri" w:eastAsia="Calibri" w:hAnsi="Calibri" w:hint="default"/>
      <w:i/>
      <w:sz w:val="22"/>
    </w:rPr>
  </w:style>
  <w:style w:type="character" w:customStyle="1" w:styleId="Character17">
    <w:name w:val="CharAttribute17"/>
    <w:rPr>
      <w:rFonts w:ascii="Calibri" w:eastAsia="Calibri" w:hAnsi="Calibri" w:hint="default"/>
      <w:i/>
      <w:sz w:val="22"/>
    </w:rPr>
  </w:style>
  <w:style w:type="character" w:customStyle="1" w:styleId="Character18">
    <w:name w:val="CharAttribute18"/>
    <w:rPr>
      <w:rFonts w:ascii="Times New Roman" w:eastAsia="Times New Roman" w:hAnsi="Times New Roman" w:hint="default"/>
      <w:i/>
      <w:b/>
      <w:color w:val="EA1010"/>
      <w:sz w:val="24"/>
    </w:rPr>
  </w:style>
  <w:style w:type="character" w:customStyle="1" w:styleId="Character19">
    <w:name w:val="CharAttribute19"/>
    <w:rPr>
      <w:rFonts w:ascii="Times New Roman" w:eastAsia="Times New Roman" w:hAnsi="Times New Roman" w:hint="default"/>
    </w:rPr>
  </w:style>
  <w:style w:type="character" w:customStyle="1" w:styleId="Character20">
    <w:name w:val="CharAttribute20"/>
    <w:rPr>
      <w:rFonts w:ascii="Calibri" w:eastAsia="Calibri" w:hAnsi="Calibri" w:hint="default"/>
      <w:i/>
      <w:b/>
      <w:sz w:val="22"/>
    </w:rPr>
  </w:style>
  <w:style w:type="character" w:customStyle="1" w:styleId="Character21">
    <w:name w:val="CharAttribute21"/>
    <w:rPr>
      <w:rFonts w:ascii="Calibri" w:eastAsia="Calibri" w:hAnsi="Calibri" w:hint="default"/>
      <w:vertAlign w:val="superscript"/>
      <w:b/>
      <w:sz w:val="22"/>
    </w:rPr>
  </w:style>
  <w:style w:type="character" w:customStyle="1" w:styleId="Character22">
    <w:name w:val="CharAttribute22"/>
    <w:rPr>
      <w:rFonts w:ascii="Calibri" w:eastAsia="Calibri" w:hAnsi="Calibri" w:hint="default"/>
      <w:i/>
      <w:b/>
      <w:sz w:val="24"/>
    </w:rPr>
  </w:style>
  <w:style w:type="character" w:customStyle="1" w:styleId="Character23">
    <w:name w:val="CharAttribute23"/>
    <w:rPr>
      <w:rFonts w:ascii="Calibri" w:eastAsia="Calibri" w:hAnsi="Calibri" w:hint="default"/>
      <w:b/>
      <w:sz w:val="48"/>
    </w:rPr>
  </w:style>
  <w:style w:type="character" w:customStyle="1" w:styleId="Character24">
    <w:name w:val="CharAttribute24"/>
    <w:rPr>
      <w:rFonts w:ascii="Arial Narrow" w:eastAsia="Arial Narrow" w:hAnsi="Arial Narrow" w:hint="default"/>
    </w:rPr>
  </w:style>
  <w:style w:type="character" w:customStyle="1" w:styleId="Character25">
    <w:name w:val="CharAttribute25"/>
    <w:rPr>
      <w:rFonts w:ascii="Arial Narrow" w:eastAsia="Arial Narrow" w:hAnsi="Arial Narrow" w:hint="default"/>
      <w:spacing w:val="-3"/>
      <w:sz w:val="24"/>
    </w:rPr>
  </w:style>
  <w:style w:type="character" w:customStyle="1" w:styleId="Character26">
    <w:name w:val="CharAttribute26"/>
    <w:rPr>
      <w:rFonts w:ascii="Arial Narrow" w:eastAsia="Arial Narrow" w:hAnsi="Arial Narrow" w:hint="default"/>
      <w:b/>
      <w:spacing w:val="-3"/>
      <w:sz w:val="28"/>
    </w:rPr>
  </w:style>
  <w:style w:type="character" w:customStyle="1" w:styleId="Character27">
    <w:name w:val="CharAttribute27"/>
    <w:rPr>
      <w:rFonts w:ascii="Arial Narrow" w:eastAsia="Arial Narrow" w:hAnsi="Arial Narrow" w:hint="default"/>
      <w:spacing w:val="-3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ThinkFree Corp.</Company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2015-12-10T17:50:36Z</dcterms:modified>
</cp:coreProperties>
</file>