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5" w:rsidRPr="00F06D03" w:rsidRDefault="007F13DC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E65" w:rsidRPr="00F06D03">
        <w:rPr>
          <w:rFonts w:ascii="Times New Roman" w:hAnsi="Times New Roman" w:cs="Times New Roman"/>
          <w:b/>
          <w:sz w:val="24"/>
          <w:szCs w:val="24"/>
        </w:rPr>
        <w:t>PRAVEEN</w:t>
      </w:r>
      <w:r w:rsidR="00214E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S/o Mr. </w:t>
      </w:r>
      <w:proofErr w:type="spellStart"/>
      <w:r w:rsidRPr="00F06D03">
        <w:rPr>
          <w:rFonts w:ascii="Times New Roman" w:hAnsi="Times New Roman" w:cs="Times New Roman"/>
          <w:sz w:val="24"/>
          <w:szCs w:val="24"/>
        </w:rPr>
        <w:t>Wazir</w:t>
      </w:r>
      <w:proofErr w:type="spellEnd"/>
      <w:r w:rsidRPr="00F06D03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DE3C5B" w:rsidRPr="00DE3C5B" w:rsidRDefault="00FE62D8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</w:t>
      </w:r>
      <w:r w:rsidR="004A6C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Ashok </w:t>
      </w:r>
      <w:proofErr w:type="spellStart"/>
      <w:r>
        <w:rPr>
          <w:rFonts w:ascii="Times New Roman" w:hAnsi="Times New Roman" w:cs="Times New Roman"/>
          <w:sz w:val="24"/>
          <w:szCs w:val="24"/>
        </w:rPr>
        <w:t>Vihar</w:t>
      </w:r>
      <w:proofErr w:type="spellEnd"/>
    </w:p>
    <w:p w:rsidR="00DE3C5B" w:rsidRPr="00DE3C5B" w:rsidRDefault="00FE62D8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Azad </w:t>
      </w:r>
      <w:r w:rsidR="004A6CD0">
        <w:rPr>
          <w:rFonts w:ascii="Times New Roman" w:hAnsi="Times New Roman" w:cs="Times New Roman"/>
          <w:sz w:val="24"/>
          <w:szCs w:val="24"/>
        </w:rPr>
        <w:t xml:space="preserve">Nagar, </w:t>
      </w:r>
      <w:proofErr w:type="spellStart"/>
      <w:r w:rsidR="004A6CD0">
        <w:rPr>
          <w:rFonts w:ascii="Times New Roman" w:hAnsi="Times New Roman" w:cs="Times New Roman"/>
          <w:sz w:val="24"/>
          <w:szCs w:val="24"/>
        </w:rPr>
        <w:t>Hisar</w:t>
      </w:r>
      <w:proofErr w:type="spellEnd"/>
    </w:p>
    <w:p w:rsidR="00DE3C5B" w:rsidRPr="00DE3C5B" w:rsidRDefault="00FE62D8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Haryana</w:t>
      </w:r>
      <w:r w:rsidR="00DE3C5B" w:rsidRPr="00DE3C5B">
        <w:rPr>
          <w:rFonts w:ascii="Times New Roman" w:hAnsi="Times New Roman" w:cs="Times New Roman"/>
          <w:sz w:val="24"/>
          <w:szCs w:val="24"/>
        </w:rPr>
        <w:t>-1250</w:t>
      </w:r>
      <w:r w:rsidR="000727C4">
        <w:rPr>
          <w:rFonts w:ascii="Times New Roman" w:hAnsi="Times New Roman" w:cs="Times New Roman"/>
          <w:sz w:val="24"/>
          <w:szCs w:val="24"/>
        </w:rPr>
        <w:t>01</w:t>
      </w:r>
    </w:p>
    <w:p w:rsidR="00214E65" w:rsidRDefault="00692C97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8650110610</w:t>
      </w:r>
    </w:p>
    <w:p w:rsidR="00214E65" w:rsidRPr="006D35DC" w:rsidRDefault="00D85866" w:rsidP="00764949">
      <w:pPr>
        <w:spacing w:after="0"/>
        <w:jc w:val="both"/>
      </w:pPr>
      <w:hyperlink r:id="rId7" w:history="1">
        <w:r w:rsidR="00214E65">
          <w:rPr>
            <w:rStyle w:val="Hyperlink"/>
            <w:rFonts w:ascii="Times New Roman" w:hAnsi="Times New Roman" w:cs="Times New Roman"/>
            <w:sz w:val="24"/>
            <w:szCs w:val="24"/>
          </w:rPr>
          <w:t>praveenkumarkharb@gmail.com</w:t>
        </w:r>
      </w:hyperlink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214E65" w:rsidRPr="00900357" w:rsidRDefault="00900357" w:rsidP="00764949">
      <w:pPr>
        <w:tabs>
          <w:tab w:val="left" w:pos="1870"/>
        </w:tabs>
        <w:spacing w:after="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900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Desire to be a part of vibrant and leading organization and </w:t>
      </w:r>
      <w:r w:rsidR="00BE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create footprints as </w:t>
      </w:r>
      <w:r w:rsidR="00AB6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r w:rsidR="00BE1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0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Engineer, to assist the organizations in all aspects by utilizing all my sk</w:t>
      </w:r>
      <w:r w:rsidR="00936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ills, knowledge, abilities and</w:t>
      </w:r>
      <w:r w:rsidR="004C2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Pr="009003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xperience with a balance of hands-on, management and leadership responsibilities</w:t>
      </w:r>
      <w:r w:rsidRPr="00900357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947FEF" w:rsidRDefault="00947FEF" w:rsidP="00764949">
      <w:pPr>
        <w:tabs>
          <w:tab w:val="left" w:pos="1870"/>
        </w:tabs>
        <w:spacing w:after="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F21" w:rsidRDefault="00CF5FAC" w:rsidP="00764949">
      <w:pPr>
        <w:tabs>
          <w:tab w:val="left" w:pos="1870"/>
        </w:tabs>
        <w:spacing w:after="0"/>
        <w:ind w:hanging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4F21" w:rsidRPr="00CF5FAC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1D76E2" w:rsidRPr="00333857" w:rsidRDefault="001D76E2" w:rsidP="00E650CA">
      <w:pPr>
        <w:pStyle w:val="BodyText"/>
        <w:suppressAutoHyphens/>
        <w:spacing w:after="0" w:line="276" w:lineRule="auto"/>
        <w:ind w:left="720"/>
        <w:jc w:val="both"/>
        <w:rPr>
          <w:szCs w:val="24"/>
        </w:rPr>
      </w:pPr>
    </w:p>
    <w:p w:rsidR="005C4F21" w:rsidRPr="00D47660" w:rsidRDefault="00CF5FAC" w:rsidP="0052389B">
      <w:pPr>
        <w:tabs>
          <w:tab w:val="left" w:pos="1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4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F21" w:rsidRPr="002664E3"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</w:t>
      </w:r>
      <w:r w:rsidR="00E536E5">
        <w:rPr>
          <w:rFonts w:ascii="Times New Roman" w:eastAsia="Times New Roman" w:hAnsi="Times New Roman" w:cs="Times New Roman"/>
          <w:b/>
          <w:sz w:val="24"/>
          <w:szCs w:val="24"/>
        </w:rPr>
        <w:t>Engineer</w:t>
      </w:r>
      <w:r w:rsidR="005B53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F21" w:rsidRPr="002664E3">
        <w:rPr>
          <w:rFonts w:ascii="Times New Roman" w:eastAsia="Times New Roman" w:hAnsi="Times New Roman" w:cs="Times New Roman"/>
          <w:b/>
          <w:sz w:val="24"/>
          <w:szCs w:val="24"/>
        </w:rPr>
        <w:t>Trainee</w:t>
      </w:r>
      <w:r w:rsidR="005C4F21" w:rsidRPr="00D25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6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5798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5362">
        <w:rPr>
          <w:rFonts w:ascii="Times New Roman" w:eastAsia="Times New Roman" w:hAnsi="Times New Roman" w:cs="Times New Roman"/>
          <w:sz w:val="24"/>
          <w:szCs w:val="24"/>
        </w:rPr>
        <w:t>QA</w:t>
      </w:r>
      <w:r w:rsidR="008556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C4F21" w:rsidRPr="00D252F5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3B2C4D">
        <w:rPr>
          <w:rFonts w:ascii="Times New Roman" w:eastAsia="Times New Roman" w:hAnsi="Times New Roman" w:cs="Times New Roman"/>
          <w:b/>
          <w:sz w:val="24"/>
          <w:szCs w:val="24"/>
        </w:rPr>
        <w:t xml:space="preserve">QH </w:t>
      </w:r>
      <w:proofErr w:type="spellStart"/>
      <w:r w:rsidR="003B2C4D">
        <w:rPr>
          <w:rFonts w:ascii="Times New Roman" w:eastAsia="Times New Roman" w:hAnsi="Times New Roman" w:cs="Times New Roman"/>
          <w:b/>
          <w:sz w:val="24"/>
          <w:szCs w:val="24"/>
        </w:rPr>
        <w:t>Talbros</w:t>
      </w:r>
      <w:proofErr w:type="spellEnd"/>
      <w:r w:rsidR="003B2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C4D">
        <w:rPr>
          <w:rFonts w:ascii="Times New Roman" w:eastAsia="Times New Roman" w:hAnsi="Times New Roman" w:cs="Times New Roman"/>
          <w:b/>
          <w:sz w:val="24"/>
          <w:szCs w:val="24"/>
        </w:rPr>
        <w:t>Pvt</w:t>
      </w:r>
      <w:proofErr w:type="spellEnd"/>
      <w:r w:rsidR="003B2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249">
        <w:rPr>
          <w:rFonts w:ascii="Times New Roman" w:eastAsia="Times New Roman" w:hAnsi="Times New Roman" w:cs="Times New Roman"/>
          <w:b/>
          <w:sz w:val="24"/>
          <w:szCs w:val="24"/>
        </w:rPr>
        <w:t>Ltd</w:t>
      </w:r>
      <w:r w:rsidR="00D476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67B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34B2">
        <w:rPr>
          <w:rFonts w:ascii="Times New Roman" w:hAnsi="Times New Roman" w:cs="Times New Roman"/>
          <w:sz w:val="24"/>
          <w:szCs w:val="24"/>
        </w:rPr>
        <w:t>A</w:t>
      </w:r>
      <w:r w:rsidR="00B634B2">
        <w:rPr>
          <w:rFonts w:ascii="Times New Roman" w:eastAsia="Times New Roman" w:hAnsi="Times New Roman" w:cs="Times New Roman"/>
          <w:sz w:val="24"/>
          <w:szCs w:val="24"/>
        </w:rPr>
        <w:t>pril</w:t>
      </w:r>
      <w:r w:rsidR="00FC6126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1D4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7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B7A6F">
        <w:rPr>
          <w:rFonts w:ascii="Times New Roman" w:eastAsia="Times New Roman" w:hAnsi="Times New Roman" w:cs="Times New Roman"/>
          <w:sz w:val="24"/>
          <w:szCs w:val="24"/>
        </w:rPr>
        <w:t>till d</w:t>
      </w:r>
      <w:r w:rsidR="00CB7A6F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B7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r w:rsidR="0069271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550" w:rsidRDefault="000B6191" w:rsidP="00764949">
      <w:pPr>
        <w:tabs>
          <w:tab w:val="left" w:pos="1870"/>
        </w:tabs>
        <w:spacing w:after="0"/>
        <w:ind w:hanging="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5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QH </w:t>
      </w:r>
      <w:proofErr w:type="spellStart"/>
      <w:r w:rsidRPr="00D25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Talbros</w:t>
      </w:r>
      <w:proofErr w:type="spellEnd"/>
      <w:r w:rsidR="003B2C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2C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Pvt</w:t>
      </w:r>
      <w:proofErr w:type="spellEnd"/>
      <w:r w:rsidR="003B2C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Ltd</w:t>
      </w:r>
      <w:r w:rsidRPr="00D252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a leading Auto Ancillary unit manufacturing Steering &amp; Suspension Components for four wheelers.</w:t>
      </w:r>
      <w:r w:rsidR="00D252F5" w:rsidRPr="00D252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5550" w:rsidRDefault="00825550" w:rsidP="00764949">
      <w:pPr>
        <w:tabs>
          <w:tab w:val="left" w:pos="1870"/>
        </w:tabs>
        <w:spacing w:after="0"/>
        <w:ind w:hanging="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2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Company is accredited with ISO/TS 16949-2002 &amp; ISO 14001-2004 for Quality Management and Environmental Management System Quality Certificates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6191" w:rsidRDefault="00825550" w:rsidP="00764949">
      <w:pPr>
        <w:tabs>
          <w:tab w:val="left" w:pos="1870"/>
        </w:tabs>
        <w:spacing w:after="0"/>
        <w:ind w:hanging="1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2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0B6191" w:rsidRPr="0082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cliental of the company comprises of </w:t>
      </w:r>
      <w:proofErr w:type="spellStart"/>
      <w:r w:rsidR="000B6191" w:rsidRPr="00825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Maruti</w:t>
      </w:r>
      <w:proofErr w:type="spellEnd"/>
      <w:r w:rsidR="000B6191" w:rsidRPr="00825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6191" w:rsidRPr="00825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Udyog</w:t>
      </w:r>
      <w:proofErr w:type="spellEnd"/>
      <w:r w:rsidR="000B6191" w:rsidRPr="00825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Ltd., Tata Motors, Mahindra &amp; Mahindra, Ashok Leyland </w:t>
      </w:r>
      <w:r w:rsidR="000B6191" w:rsidRPr="0082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name a few.</w:t>
      </w:r>
    </w:p>
    <w:p w:rsidR="00947FEF" w:rsidRPr="00AF4D39" w:rsidRDefault="00947FEF" w:rsidP="00764949">
      <w:pPr>
        <w:tabs>
          <w:tab w:val="left" w:pos="1870"/>
        </w:tabs>
        <w:spacing w:after="0"/>
        <w:ind w:hanging="1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4D39" w:rsidRDefault="00AF4D39" w:rsidP="00764949">
      <w:pPr>
        <w:tabs>
          <w:tab w:val="left" w:pos="1870"/>
        </w:tabs>
        <w:spacing w:after="0"/>
        <w:ind w:hanging="1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03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JOB RESPONSIBILITIES</w:t>
      </w:r>
    </w:p>
    <w:p w:rsidR="008856E3" w:rsidRPr="00D30314" w:rsidRDefault="008856E3" w:rsidP="00764949">
      <w:pPr>
        <w:tabs>
          <w:tab w:val="left" w:pos="1870"/>
        </w:tabs>
        <w:spacing w:after="0"/>
        <w:ind w:hanging="1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inspects </w:t>
      </w:r>
      <w:r w:rsidR="004711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incoming inspection in the pl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 from more th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80 venders cross Indi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one from </w:t>
      </w:r>
      <w:r w:rsidR="00473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</w:t>
      </w:r>
      <w:r w:rsidR="00473FFD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3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m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teri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ls is in the form of m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chined, cold forged, die c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sted, sheet met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l, nylon, rubber, tubul</w:t>
      </w:r>
      <w:r w:rsidR="00471106" w:rsidRPr="00D25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71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473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form. </w:t>
      </w:r>
    </w:p>
    <w:p w:rsidR="00D239D6" w:rsidRPr="00E10734" w:rsidRDefault="00D239D6" w:rsidP="00764949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Daily basis 100 % </w:t>
      </w:r>
      <w:r w:rsidRPr="00E10734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incoming</w:t>
      </w:r>
      <w:r w:rsidRPr="00E1073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material inspection as per </w:t>
      </w:r>
      <w:r w:rsidR="00F90070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IS</w:t>
      </w:r>
      <w:r w:rsidR="00507CC2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: 2500</w:t>
      </w:r>
      <w:r w:rsidR="004011D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&amp;</w:t>
      </w:r>
      <w:r w:rsidR="00F96907" w:rsidRPr="00E1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document results.</w:t>
      </w:r>
    </w:p>
    <w:p w:rsidR="00D239D6" w:rsidRPr="00864519" w:rsidRDefault="00D239D6" w:rsidP="00864519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Responsib</w:t>
      </w:r>
      <w:r w:rsidR="0010157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ilit</w:t>
      </w:r>
      <w:r w:rsidR="00E07FB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y for reduction in </w:t>
      </w:r>
      <w:r w:rsidR="0010157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supplier </w:t>
      </w:r>
      <w:r w:rsidRPr="00E1073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PPM. </w:t>
      </w:r>
    </w:p>
    <w:p w:rsidR="00D134C0" w:rsidRPr="005D52A0" w:rsidRDefault="000E6EA1" w:rsidP="000E6EA1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52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239D6" w:rsidRPr="005D52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Develop strong Vendor rating </w:t>
      </w:r>
      <w:r w:rsidR="00507C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through</w:t>
      </w:r>
      <w:r w:rsidR="00A155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239D6" w:rsidRPr="005D52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ERP to assess &amp; c</w:t>
      </w:r>
      <w:r w:rsidR="002C04A8" w:rsidRPr="005D52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ontrol the quality of suppliers.</w:t>
      </w:r>
    </w:p>
    <w:p w:rsidR="00F96907" w:rsidRPr="00F96907" w:rsidRDefault="00F96907" w:rsidP="007649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F9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Prepare and coordinates Non-Conformance Reports (NCR’s</w:t>
      </w:r>
      <w:r w:rsidR="00BD22E8" w:rsidRPr="00F9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)</w:t>
      </w:r>
      <w:r w:rsidR="00BD22E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BD22E8" w:rsidRPr="00F9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for</w:t>
      </w:r>
      <w:r w:rsidRPr="00F96907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nonconforming parts.</w:t>
      </w:r>
    </w:p>
    <w:p w:rsidR="00F96907" w:rsidRDefault="00E10734" w:rsidP="007649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-IN" w:eastAsia="en-IN"/>
        </w:rPr>
      </w:pPr>
      <w:r w:rsidRPr="00E1073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Review inspection procedures, drawings, and specifications to determine inspection requirements</w:t>
      </w:r>
      <w:r w:rsidRPr="00E10734">
        <w:rPr>
          <w:rFonts w:ascii="Times New Roman" w:eastAsia="Times New Roman" w:hAnsi="Times New Roman" w:cs="Times New Roman"/>
          <w:color w:val="666666"/>
          <w:sz w:val="24"/>
          <w:szCs w:val="24"/>
          <w:lang w:val="en-IN" w:eastAsia="en-IN"/>
        </w:rPr>
        <w:t>.</w:t>
      </w:r>
    </w:p>
    <w:p w:rsidR="00A1555E" w:rsidRDefault="00BD22E8" w:rsidP="00081992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D22E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MTR &amp; SST schedule preparation &amp; testing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 raw material inside &amp; from 3</w:t>
      </w:r>
      <w:r w:rsidRPr="00BD22E8">
        <w:rPr>
          <w:rFonts w:ascii="Times New Roman" w:eastAsia="Times New Roman" w:hAnsi="Times New Roman" w:cs="Times New Roman"/>
          <w:sz w:val="24"/>
          <w:szCs w:val="24"/>
          <w:vertAlign w:val="superscript"/>
          <w:lang w:val="en-IN" w:eastAsia="en-IN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party.</w:t>
      </w:r>
    </w:p>
    <w:p w:rsidR="00CE54A2" w:rsidRDefault="00100397" w:rsidP="00081992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Responsible for</w:t>
      </w:r>
      <w:r w:rsidR="00CE54A2">
        <w:rPr>
          <w:rFonts w:ascii="Times New Roman" w:eastAsia="Times New Roman" w:hAnsi="Times New Roman" w:cs="Times New Roman"/>
          <w:sz w:val="24"/>
          <w:szCs w:val="24"/>
        </w:rPr>
        <w:t xml:space="preserve"> in-house line issues </w:t>
      </w:r>
      <w:r w:rsidR="00CE54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54A2">
        <w:rPr>
          <w:rFonts w:ascii="Times New Roman" w:eastAsia="Times New Roman" w:hAnsi="Times New Roman" w:cs="Times New Roman"/>
          <w:sz w:val="24"/>
          <w:szCs w:val="24"/>
        </w:rPr>
        <w:t xml:space="preserve">nd customer </w:t>
      </w:r>
      <w:r w:rsidR="00CE54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54A2">
        <w:rPr>
          <w:rFonts w:ascii="Times New Roman" w:eastAsia="Times New Roman" w:hAnsi="Times New Roman" w:cs="Times New Roman"/>
          <w:sz w:val="24"/>
          <w:szCs w:val="24"/>
        </w:rPr>
        <w:t xml:space="preserve">udits. </w:t>
      </w:r>
    </w:p>
    <w:p w:rsidR="00081992" w:rsidRDefault="00081992" w:rsidP="00081992">
      <w:pPr>
        <w:tabs>
          <w:tab w:val="left" w:pos="1870"/>
        </w:tabs>
        <w:spacing w:after="0"/>
        <w:ind w:hanging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992" w:rsidRDefault="00081992" w:rsidP="00081992">
      <w:pPr>
        <w:tabs>
          <w:tab w:val="left" w:pos="1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67B">
        <w:rPr>
          <w:rFonts w:ascii="Times New Roman" w:eastAsia="Times New Roman" w:hAnsi="Times New Roman" w:cs="Times New Roman"/>
          <w:sz w:val="24"/>
          <w:szCs w:val="24"/>
        </w:rPr>
        <w:t>(Process</w:t>
      </w:r>
      <w:r w:rsidR="00224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QA)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Jyoti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Automotive Components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11460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A42A28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31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A28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7F5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A2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1992" w:rsidRPr="00D47660" w:rsidRDefault="00081992" w:rsidP="00081992">
      <w:pPr>
        <w:tabs>
          <w:tab w:val="left" w:pos="1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1992">
        <w:rPr>
          <w:rFonts w:ascii="Times New Roman" w:eastAsia="Times New Roman" w:hAnsi="Times New Roman" w:cs="Times New Roman"/>
          <w:i/>
          <w:sz w:val="24"/>
          <w:szCs w:val="24"/>
        </w:rPr>
        <w:t>Jyoti</w:t>
      </w:r>
      <w:proofErr w:type="spellEnd"/>
      <w:r w:rsidRPr="00081992">
        <w:rPr>
          <w:rFonts w:ascii="Times New Roman" w:eastAsia="Times New Roman" w:hAnsi="Times New Roman" w:cs="Times New Roman"/>
          <w:i/>
          <w:sz w:val="24"/>
          <w:szCs w:val="24"/>
        </w:rPr>
        <w:t xml:space="preserve"> Automotive Components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an eminent manufacturer and supplier of quality tested automotive components which include ball joints, </w:t>
      </w:r>
      <w:r w:rsidR="009F4F87">
        <w:rPr>
          <w:rFonts w:ascii="Times New Roman" w:eastAsia="Times New Roman" w:hAnsi="Times New Roman" w:cs="Times New Roman"/>
          <w:sz w:val="24"/>
          <w:szCs w:val="24"/>
        </w:rPr>
        <w:t xml:space="preserve">tubes, </w:t>
      </w:r>
      <w:r>
        <w:rPr>
          <w:rFonts w:ascii="Times New Roman" w:eastAsia="Times New Roman" w:hAnsi="Times New Roman" w:cs="Times New Roman"/>
          <w:sz w:val="24"/>
          <w:szCs w:val="24"/>
        </w:rPr>
        <w:t>Bolero lower joint,</w:t>
      </w:r>
      <w:r w:rsidR="009F4F87" w:rsidRPr="009F4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87">
        <w:rPr>
          <w:rFonts w:ascii="Times New Roman" w:eastAsia="Times New Roman" w:hAnsi="Times New Roman" w:cs="Times New Roman"/>
          <w:sz w:val="24"/>
          <w:szCs w:val="24"/>
        </w:rPr>
        <w:t>Indigo joint,</w:t>
      </w:r>
      <w:r w:rsidR="009F4F87" w:rsidRPr="009F4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4F87">
        <w:rPr>
          <w:rFonts w:ascii="Times New Roman" w:eastAsia="Times New Roman" w:hAnsi="Times New Roman" w:cs="Times New Roman"/>
          <w:sz w:val="24"/>
          <w:szCs w:val="24"/>
        </w:rPr>
        <w:t>Xylo</w:t>
      </w:r>
      <w:proofErr w:type="spellEnd"/>
      <w:r w:rsidR="009F4F87">
        <w:rPr>
          <w:rFonts w:ascii="Times New Roman" w:eastAsia="Times New Roman" w:hAnsi="Times New Roman" w:cs="Times New Roman"/>
          <w:sz w:val="24"/>
          <w:szCs w:val="24"/>
        </w:rPr>
        <w:t xml:space="preserve"> Arm Upper,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87">
        <w:rPr>
          <w:rFonts w:ascii="Times New Roman" w:eastAsia="Times New Roman" w:hAnsi="Times New Roman" w:cs="Times New Roman"/>
          <w:sz w:val="24"/>
          <w:szCs w:val="24"/>
        </w:rPr>
        <w:t xml:space="preserve">Escort TRE Rod,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TRE, Tata Indigo Ball Joint, and many more.</w:t>
      </w:r>
    </w:p>
    <w:p w:rsidR="00081992" w:rsidRDefault="00081992" w:rsidP="00081992">
      <w:pPr>
        <w:tabs>
          <w:tab w:val="left" w:pos="1870"/>
        </w:tabs>
        <w:spacing w:after="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66" w:rsidRDefault="00D85866" w:rsidP="00081992">
      <w:pPr>
        <w:tabs>
          <w:tab w:val="left" w:pos="1870"/>
        </w:tabs>
        <w:spacing w:after="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992" w:rsidRPr="00D30314" w:rsidRDefault="00081992" w:rsidP="00081992">
      <w:pPr>
        <w:tabs>
          <w:tab w:val="left" w:pos="1870"/>
        </w:tabs>
        <w:spacing w:after="0"/>
        <w:ind w:hanging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Pr="00D30314">
        <w:rPr>
          <w:rFonts w:ascii="Times New Roman" w:eastAsia="Times New Roman" w:hAnsi="Times New Roman" w:cs="Times New Roman"/>
          <w:sz w:val="24"/>
          <w:szCs w:val="24"/>
        </w:rPr>
        <w:t>JOB RESPONSIBILITIES</w:t>
      </w:r>
    </w:p>
    <w:p w:rsidR="00081992" w:rsidRPr="00E10734" w:rsidRDefault="00A42A28" w:rsidP="00D46C1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Line inspector for 100% visual &amp; gauging for all machined components.</w:t>
      </w:r>
    </w:p>
    <w:p w:rsidR="00081992" w:rsidRPr="00E10734" w:rsidRDefault="00A42A28" w:rsidP="00D46C18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 xml:space="preserve">Sampling as per sampling plan </w:t>
      </w:r>
      <w:r w:rsidR="003E06E4">
        <w:rPr>
          <w:bCs/>
          <w:szCs w:val="24"/>
          <w:shd w:val="clear" w:color="auto" w:fill="FFFFFF"/>
        </w:rPr>
        <w:t>for finished products at final</w:t>
      </w:r>
      <w:r>
        <w:rPr>
          <w:bCs/>
          <w:szCs w:val="24"/>
          <w:shd w:val="clear" w:color="auto" w:fill="FFFFFF"/>
        </w:rPr>
        <w:t>.</w:t>
      </w:r>
    </w:p>
    <w:p w:rsidR="00081992" w:rsidRPr="00E10734" w:rsidRDefault="00594D78" w:rsidP="00D46C1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To minimiz</w:t>
      </w:r>
      <w:r w:rsidR="00DA47F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 rejections at customer end</w:t>
      </w:r>
      <w:r w:rsidR="00081992" w:rsidRPr="00E1073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081992" w:rsidRPr="00E10734" w:rsidRDefault="00081992" w:rsidP="00D46C18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Handle customer audits and closing raised NC’s during audits.</w:t>
      </w:r>
    </w:p>
    <w:p w:rsidR="00081992" w:rsidRPr="005012AE" w:rsidRDefault="00EE6E25" w:rsidP="00D46C18">
      <w:pPr>
        <w:pStyle w:val="BodyText"/>
        <w:numPr>
          <w:ilvl w:val="0"/>
          <w:numId w:val="8"/>
        </w:numPr>
        <w:suppressAutoHyphens/>
        <w:spacing w:after="0" w:line="276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To implement </w:t>
      </w:r>
      <w:proofErr w:type="spellStart"/>
      <w:r>
        <w:rPr>
          <w:szCs w:val="24"/>
          <w:shd w:val="clear" w:color="auto" w:fill="FFFFFF"/>
        </w:rPr>
        <w:t>Poka</w:t>
      </w:r>
      <w:proofErr w:type="spellEnd"/>
      <w:r>
        <w:rPr>
          <w:szCs w:val="24"/>
          <w:shd w:val="clear" w:color="auto" w:fill="FFFFFF"/>
        </w:rPr>
        <w:t xml:space="preserve"> Yoke</w:t>
      </w:r>
      <w:r w:rsidR="005012AE">
        <w:rPr>
          <w:szCs w:val="24"/>
          <w:shd w:val="clear" w:color="auto" w:fill="FFFFFF"/>
        </w:rPr>
        <w:t>.</w:t>
      </w:r>
    </w:p>
    <w:p w:rsidR="005012AE" w:rsidRPr="005012AE" w:rsidRDefault="005012AE" w:rsidP="005012AE">
      <w:pPr>
        <w:pStyle w:val="BodyText"/>
        <w:suppressAutoHyphens/>
        <w:spacing w:after="0" w:line="276" w:lineRule="auto"/>
        <w:ind w:left="720"/>
        <w:jc w:val="both"/>
        <w:rPr>
          <w:szCs w:val="24"/>
        </w:rPr>
      </w:pPr>
    </w:p>
    <w:p w:rsidR="00214E65" w:rsidRPr="00BD22E8" w:rsidRDefault="00214E65" w:rsidP="005012AE">
      <w:pPr>
        <w:spacing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 w:rsidRPr="00BD22E8">
        <w:rPr>
          <w:rFonts w:ascii="Times New Roman" w:hAnsi="Times New Roman" w:cs="Times New Roman"/>
          <w:b/>
          <w:sz w:val="24"/>
          <w:szCs w:val="24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630"/>
        <w:gridCol w:w="2657"/>
        <w:gridCol w:w="1384"/>
        <w:gridCol w:w="1883"/>
      </w:tblGrid>
      <w:tr w:rsidR="00214E65" w:rsidRPr="00214E65" w:rsidTr="00214E65">
        <w:tc>
          <w:tcPr>
            <w:tcW w:w="1848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848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E65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214E65" w:rsidRPr="00214E65" w:rsidTr="00214E65">
        <w:tc>
          <w:tcPr>
            <w:tcW w:w="1848" w:type="dxa"/>
          </w:tcPr>
          <w:p w:rsid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E65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Pr="00214E65">
              <w:rPr>
                <w:rFonts w:ascii="Times New Roman" w:hAnsi="Times New Roman" w:cs="Times New Roman"/>
                <w:sz w:val="24"/>
                <w:szCs w:val="24"/>
              </w:rPr>
              <w:t xml:space="preserve"> (ME)</w:t>
            </w:r>
          </w:p>
          <w:p w:rsidR="00214E65" w:rsidRPr="00214E65" w:rsidRDefault="00635EA2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Era University, Dehradun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Deemed University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2011-15</w:t>
            </w:r>
          </w:p>
        </w:tc>
        <w:tc>
          <w:tcPr>
            <w:tcW w:w="1849" w:type="dxa"/>
          </w:tcPr>
          <w:p w:rsidR="00214E65" w:rsidRDefault="00632BCA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7158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D644A6" w:rsidRPr="00214E65" w:rsidRDefault="00D644A6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65" w:rsidRPr="00214E65" w:rsidTr="00214E65">
        <w:tc>
          <w:tcPr>
            <w:tcW w:w="1848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AC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848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Godwin Public School, Meerut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214E65" w:rsidRPr="00214E65" w:rsidTr="00214E65">
        <w:tc>
          <w:tcPr>
            <w:tcW w:w="1848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1848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Public School,</w:t>
            </w:r>
            <w:r w:rsidRPr="00F06D03">
              <w:rPr>
                <w:rFonts w:ascii="Times New Roman" w:hAnsi="Times New Roman" w:cs="Times New Roman"/>
                <w:sz w:val="24"/>
                <w:szCs w:val="24"/>
              </w:rPr>
              <w:t xml:space="preserve"> Meerut </w:t>
            </w:r>
            <w:proofErr w:type="spellStart"/>
            <w:r w:rsidRPr="00F06D03">
              <w:rPr>
                <w:rFonts w:ascii="Times New Roman" w:hAnsi="Times New Roman" w:cs="Times New Roman"/>
                <w:sz w:val="24"/>
                <w:szCs w:val="24"/>
              </w:rPr>
              <w:t>Cantt</w:t>
            </w:r>
            <w:proofErr w:type="spellEnd"/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9" w:type="dxa"/>
          </w:tcPr>
          <w:p w:rsidR="00214E65" w:rsidRPr="00214E65" w:rsidRDefault="00214E65" w:rsidP="0076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</w:p>
        </w:tc>
      </w:tr>
    </w:tbl>
    <w:p w:rsidR="00E10734" w:rsidRDefault="00E10734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SUMMER TRAINING </w:t>
      </w: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214E65" w:rsidRPr="00F06D03" w:rsidRDefault="00214E65" w:rsidP="0076494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Project Title </w:t>
      </w:r>
      <w:r w:rsidR="00B109BC">
        <w:rPr>
          <w:rFonts w:ascii="Times New Roman" w:hAnsi="Times New Roman" w:cs="Times New Roman"/>
          <w:sz w:val="24"/>
          <w:szCs w:val="24"/>
        </w:rPr>
        <w:t xml:space="preserve">    </w:t>
      </w:r>
      <w:r w:rsidRPr="00F06D03">
        <w:rPr>
          <w:rFonts w:ascii="Times New Roman" w:hAnsi="Times New Roman" w:cs="Times New Roman"/>
          <w:sz w:val="24"/>
          <w:szCs w:val="24"/>
        </w:rPr>
        <w:t xml:space="preserve"> :  Study of Basics of HMT Machine Tools.</w:t>
      </w:r>
    </w:p>
    <w:p w:rsidR="00214E65" w:rsidRPr="00F06D03" w:rsidRDefault="00214E65" w:rsidP="00B109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Organization</w:t>
      </w:r>
      <w:r w:rsidR="00B109BC">
        <w:rPr>
          <w:rFonts w:ascii="Times New Roman" w:hAnsi="Times New Roman" w:cs="Times New Roman"/>
          <w:sz w:val="24"/>
          <w:szCs w:val="24"/>
        </w:rPr>
        <w:t xml:space="preserve">   </w:t>
      </w:r>
      <w:r w:rsidRPr="00F06D03">
        <w:rPr>
          <w:rFonts w:ascii="Times New Roman" w:hAnsi="Times New Roman" w:cs="Times New Roman"/>
          <w:sz w:val="24"/>
          <w:szCs w:val="24"/>
        </w:rPr>
        <w:t xml:space="preserve"> :  </w:t>
      </w:r>
      <w:r w:rsidRPr="009F4B5F">
        <w:rPr>
          <w:rFonts w:ascii="Times New Roman" w:hAnsi="Times New Roman" w:cs="Times New Roman"/>
          <w:b/>
          <w:sz w:val="24"/>
          <w:szCs w:val="24"/>
        </w:rPr>
        <w:t>HMT Machine Tools Ltd</w:t>
      </w:r>
      <w:r w:rsidRPr="009F4B5F">
        <w:rPr>
          <w:rFonts w:ascii="Times New Roman" w:hAnsi="Times New Roman" w:cs="Times New Roman"/>
          <w:sz w:val="24"/>
          <w:szCs w:val="24"/>
        </w:rPr>
        <w:t>,</w:t>
      </w:r>
      <w:r w:rsidRPr="00F0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D03">
        <w:rPr>
          <w:rFonts w:ascii="Times New Roman" w:hAnsi="Times New Roman" w:cs="Times New Roman"/>
          <w:sz w:val="24"/>
          <w:szCs w:val="24"/>
        </w:rPr>
        <w:t>Pinjore</w:t>
      </w:r>
      <w:proofErr w:type="spellEnd"/>
      <w:r w:rsidRPr="00F0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D03">
        <w:rPr>
          <w:rFonts w:ascii="Times New Roman" w:hAnsi="Times New Roman" w:cs="Times New Roman"/>
          <w:sz w:val="24"/>
          <w:szCs w:val="24"/>
        </w:rPr>
        <w:t>Haryana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6D03">
        <w:rPr>
          <w:rFonts w:ascii="Times New Roman" w:hAnsi="Times New Roman" w:cs="Times New Roman"/>
          <w:sz w:val="24"/>
          <w:szCs w:val="24"/>
        </w:rPr>
        <w:t>.</w:t>
      </w: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Designation </w:t>
      </w:r>
      <w:r w:rsidR="00B109BC">
        <w:rPr>
          <w:rFonts w:ascii="Times New Roman" w:hAnsi="Times New Roman" w:cs="Times New Roman"/>
          <w:sz w:val="24"/>
          <w:szCs w:val="24"/>
        </w:rPr>
        <w:t xml:space="preserve">  </w:t>
      </w:r>
      <w:r w:rsidRPr="00F06D03">
        <w:rPr>
          <w:rFonts w:ascii="Times New Roman" w:hAnsi="Times New Roman" w:cs="Times New Roman"/>
          <w:sz w:val="24"/>
          <w:szCs w:val="24"/>
        </w:rPr>
        <w:t xml:space="preserve">  :  Trainee.</w:t>
      </w:r>
    </w:p>
    <w:p w:rsidR="00214E65" w:rsidRPr="00F06D03" w:rsidRDefault="00206BFB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Period         </w:t>
      </w:r>
      <w:r w:rsidR="00214E65" w:rsidRPr="00F06D03">
        <w:rPr>
          <w:rFonts w:ascii="Times New Roman" w:hAnsi="Times New Roman" w:cs="Times New Roman"/>
          <w:sz w:val="24"/>
          <w:szCs w:val="24"/>
        </w:rPr>
        <w:t xml:space="preserve"> </w:t>
      </w:r>
      <w:r w:rsidR="00B109BC">
        <w:rPr>
          <w:rFonts w:ascii="Times New Roman" w:hAnsi="Times New Roman" w:cs="Times New Roman"/>
          <w:sz w:val="24"/>
          <w:szCs w:val="24"/>
        </w:rPr>
        <w:t xml:space="preserve">   </w:t>
      </w:r>
      <w:r w:rsidR="00214E65" w:rsidRPr="00F06D03">
        <w:rPr>
          <w:rFonts w:ascii="Times New Roman" w:hAnsi="Times New Roman" w:cs="Times New Roman"/>
          <w:sz w:val="24"/>
          <w:szCs w:val="24"/>
        </w:rPr>
        <w:t xml:space="preserve"> :  4 weeks.</w:t>
      </w:r>
    </w:p>
    <w:p w:rsidR="00214E65" w:rsidRPr="00F06D03" w:rsidRDefault="00214E65" w:rsidP="0076494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Project Title  </w:t>
      </w:r>
      <w:r w:rsidR="00206BFB">
        <w:rPr>
          <w:rFonts w:ascii="Times New Roman" w:hAnsi="Times New Roman" w:cs="Times New Roman"/>
          <w:sz w:val="24"/>
          <w:szCs w:val="24"/>
        </w:rPr>
        <w:t xml:space="preserve"> </w:t>
      </w:r>
      <w:r w:rsidR="00B109BC">
        <w:rPr>
          <w:rFonts w:ascii="Times New Roman" w:hAnsi="Times New Roman" w:cs="Times New Roman"/>
          <w:sz w:val="24"/>
          <w:szCs w:val="24"/>
        </w:rPr>
        <w:t xml:space="preserve">  </w:t>
      </w:r>
      <w:r w:rsidRPr="00F06D03">
        <w:rPr>
          <w:rFonts w:ascii="Times New Roman" w:hAnsi="Times New Roman" w:cs="Times New Roman"/>
          <w:sz w:val="24"/>
          <w:szCs w:val="24"/>
        </w:rPr>
        <w:t>:  Study of Diesel Engine.</w:t>
      </w:r>
    </w:p>
    <w:p w:rsidR="00214E65" w:rsidRPr="00F06D03" w:rsidRDefault="00214E65" w:rsidP="00B109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Organization</w:t>
      </w:r>
      <w:r w:rsidR="00B109BC">
        <w:rPr>
          <w:rFonts w:ascii="Times New Roman" w:hAnsi="Times New Roman" w:cs="Times New Roman"/>
          <w:sz w:val="24"/>
          <w:szCs w:val="24"/>
        </w:rPr>
        <w:t xml:space="preserve">   </w:t>
      </w:r>
      <w:r w:rsidRPr="00F06D03">
        <w:rPr>
          <w:rFonts w:ascii="Times New Roman" w:hAnsi="Times New Roman" w:cs="Times New Roman"/>
          <w:sz w:val="24"/>
          <w:szCs w:val="24"/>
        </w:rPr>
        <w:t xml:space="preserve"> :  </w:t>
      </w:r>
      <w:proofErr w:type="spellStart"/>
      <w:r w:rsidRPr="009F4B5F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  <w:r w:rsidRPr="009F4B5F">
        <w:rPr>
          <w:rFonts w:ascii="Times New Roman" w:hAnsi="Times New Roman" w:cs="Times New Roman"/>
          <w:b/>
          <w:sz w:val="24"/>
          <w:szCs w:val="24"/>
        </w:rPr>
        <w:t xml:space="preserve"> Transport Corporation</w:t>
      </w:r>
      <w:r w:rsidRPr="00F06D03">
        <w:rPr>
          <w:rFonts w:ascii="Times New Roman" w:hAnsi="Times New Roman" w:cs="Times New Roman"/>
          <w:sz w:val="24"/>
          <w:szCs w:val="24"/>
        </w:rPr>
        <w:t>, Dehradun.</w:t>
      </w: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       Designation   </w:t>
      </w:r>
      <w:r w:rsidR="00B109BC">
        <w:rPr>
          <w:rFonts w:ascii="Times New Roman" w:hAnsi="Times New Roman" w:cs="Times New Roman"/>
          <w:sz w:val="24"/>
          <w:szCs w:val="24"/>
        </w:rPr>
        <w:t xml:space="preserve">  </w:t>
      </w:r>
      <w:r w:rsidRPr="00F06D03">
        <w:rPr>
          <w:rFonts w:ascii="Times New Roman" w:hAnsi="Times New Roman" w:cs="Times New Roman"/>
          <w:sz w:val="24"/>
          <w:szCs w:val="24"/>
        </w:rPr>
        <w:t>:  Trainee.</w:t>
      </w:r>
    </w:p>
    <w:p w:rsidR="00214E65" w:rsidRDefault="00206BFB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Period         </w:t>
      </w:r>
      <w:r w:rsidR="00214E65" w:rsidRPr="00F06D03">
        <w:rPr>
          <w:rFonts w:ascii="Times New Roman" w:hAnsi="Times New Roman" w:cs="Times New Roman"/>
          <w:sz w:val="24"/>
          <w:szCs w:val="24"/>
        </w:rPr>
        <w:t xml:space="preserve">  </w:t>
      </w:r>
      <w:r w:rsidR="00B109BC">
        <w:rPr>
          <w:rFonts w:ascii="Times New Roman" w:hAnsi="Times New Roman" w:cs="Times New Roman"/>
          <w:sz w:val="24"/>
          <w:szCs w:val="24"/>
        </w:rPr>
        <w:t xml:space="preserve">  </w:t>
      </w:r>
      <w:r w:rsidR="00214E65" w:rsidRPr="00F06D03">
        <w:rPr>
          <w:rFonts w:ascii="Times New Roman" w:hAnsi="Times New Roman" w:cs="Times New Roman"/>
          <w:sz w:val="24"/>
          <w:szCs w:val="24"/>
        </w:rPr>
        <w:t xml:space="preserve"> :  4 weeks.</w:t>
      </w:r>
    </w:p>
    <w:p w:rsidR="00843853" w:rsidRDefault="00843853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FA" w:rsidRPr="00F06D03" w:rsidRDefault="00782EFA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ACADEMIC PROJECT UNDERTAKEN:</w:t>
      </w:r>
    </w:p>
    <w:p w:rsidR="00782EFA" w:rsidRPr="00A74A3B" w:rsidRDefault="00782EFA" w:rsidP="007649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Four Wheel </w:t>
      </w:r>
      <w:r w:rsidR="00060331">
        <w:rPr>
          <w:rFonts w:ascii="Times New Roman" w:hAnsi="Times New Roman" w:cs="Times New Roman"/>
          <w:sz w:val="24"/>
          <w:szCs w:val="24"/>
        </w:rPr>
        <w:t xml:space="preserve">In-Phase &amp; Counter-Phase </w:t>
      </w:r>
      <w:r w:rsidRPr="00F06D03">
        <w:rPr>
          <w:rFonts w:ascii="Times New Roman" w:hAnsi="Times New Roman" w:cs="Times New Roman"/>
          <w:sz w:val="24"/>
          <w:szCs w:val="24"/>
        </w:rPr>
        <w:t>Steering System</w:t>
      </w:r>
    </w:p>
    <w:p w:rsidR="00A74A3B" w:rsidRPr="00A74A3B" w:rsidRDefault="00A74A3B" w:rsidP="0076494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Power Generation by Speed Breaker</w:t>
      </w:r>
    </w:p>
    <w:p w:rsidR="00BD144E" w:rsidRDefault="00BD144E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D0" w:rsidRDefault="00CF5949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</w:t>
      </w:r>
      <w:r w:rsidR="004A6CD0">
        <w:rPr>
          <w:rFonts w:ascii="Times New Roman" w:hAnsi="Times New Roman" w:cs="Times New Roman"/>
          <w:b/>
          <w:sz w:val="24"/>
          <w:szCs w:val="24"/>
        </w:rPr>
        <w:t xml:space="preserve"> SKILLS</w:t>
      </w:r>
    </w:p>
    <w:p w:rsidR="00CF5949" w:rsidRPr="00CF5949" w:rsidRDefault="00CF5949" w:rsidP="00764949">
      <w:pPr>
        <w:pStyle w:val="ListParagraph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F594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Excellent computer skills (MS Excel, PowerPoint, internet, operating systems etc...)</w:t>
      </w:r>
    </w:p>
    <w:p w:rsidR="00CF5949" w:rsidRPr="00C73998" w:rsidRDefault="00CF5949" w:rsidP="0076494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16">
        <w:rPr>
          <w:rFonts w:ascii="Times New Roman" w:hAnsi="Times New Roman" w:cs="Times New Roman"/>
          <w:sz w:val="24"/>
          <w:szCs w:val="24"/>
        </w:rPr>
        <w:t xml:space="preserve">Knowledge of various instruments like </w:t>
      </w:r>
      <w:proofErr w:type="spellStart"/>
      <w:r w:rsidRPr="00272816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272816">
        <w:rPr>
          <w:rFonts w:ascii="Times New Roman" w:hAnsi="Times New Roman" w:cs="Times New Roman"/>
          <w:sz w:val="24"/>
          <w:szCs w:val="24"/>
        </w:rPr>
        <w:t xml:space="preserve"> Caliper, Bore Gauge, Pistol Caliper, Height Gauge, Micrometer, Plating Thickness Tester, Profile Projector</w:t>
      </w:r>
      <w:r w:rsidR="0082151F">
        <w:rPr>
          <w:rFonts w:ascii="Times New Roman" w:hAnsi="Times New Roman" w:cs="Times New Roman"/>
          <w:sz w:val="24"/>
          <w:szCs w:val="24"/>
        </w:rPr>
        <w:t>, Roughness Tester, Air Gauges.</w:t>
      </w:r>
    </w:p>
    <w:p w:rsidR="00C73998" w:rsidRPr="00C73998" w:rsidRDefault="00C73998" w:rsidP="00764949">
      <w:pPr>
        <w:pStyle w:val="ListParagraph"/>
        <w:numPr>
          <w:ilvl w:val="0"/>
          <w:numId w:val="7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7399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Knowledge and implementation skills in the core tools </w:t>
      </w:r>
      <w:r w:rsidR="003B19D8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like PPAP, 5S, KAIZEN, 8D, CAPA, </w:t>
      </w:r>
      <w:r w:rsidR="00E650C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7QC </w:t>
      </w:r>
      <w:r w:rsidR="00DC1E4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Tools, POKA YOKE,</w:t>
      </w:r>
      <w:r w:rsidR="00E650C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RED</w:t>
      </w:r>
      <w:r w:rsidR="004E05C5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Bin </w:t>
      </w:r>
      <w:r w:rsidR="0055518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Analysis</w:t>
      </w:r>
      <w:r w:rsidR="00AD039C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 Control Plan.</w:t>
      </w:r>
    </w:p>
    <w:p w:rsidR="004A6CD0" w:rsidRPr="00C73998" w:rsidRDefault="004A6CD0" w:rsidP="0076494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Basic knowledge of software like solid works, CNC programming, </w:t>
      </w:r>
    </w:p>
    <w:p w:rsidR="004A6CD0" w:rsidRDefault="004A6CD0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66" w:rsidRDefault="00D85866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66" w:rsidRDefault="00D85866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lastRenderedPageBreak/>
        <w:t>ACHIEVEMENTS</w:t>
      </w:r>
    </w:p>
    <w:p w:rsidR="00214E65" w:rsidRPr="00F06D03" w:rsidRDefault="00214E65" w:rsidP="007649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“Bharat Scouts &amp; Guides” certified candidate.</w:t>
      </w:r>
    </w:p>
    <w:p w:rsidR="00214E65" w:rsidRPr="00F06D03" w:rsidRDefault="00E05E6A" w:rsidP="007649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EC6">
        <w:rPr>
          <w:rFonts w:ascii="Times New Roman" w:hAnsi="Times New Roman" w:cs="Times New Roman"/>
          <w:sz w:val="24"/>
          <w:szCs w:val="24"/>
        </w:rPr>
        <w:t xml:space="preserve"> years “Full Attendance” </w:t>
      </w:r>
      <w:r w:rsidR="00214E65" w:rsidRPr="00F06D03">
        <w:rPr>
          <w:rFonts w:ascii="Times New Roman" w:hAnsi="Times New Roman" w:cs="Times New Roman"/>
          <w:sz w:val="24"/>
          <w:szCs w:val="24"/>
        </w:rPr>
        <w:t xml:space="preserve">certified candidate. </w:t>
      </w:r>
    </w:p>
    <w:p w:rsidR="00214E65" w:rsidRPr="000839D9" w:rsidRDefault="00214E65" w:rsidP="0076494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>Scored a city level rank 184 in</w:t>
      </w:r>
      <w:r w:rsidR="00043269">
        <w:rPr>
          <w:rFonts w:ascii="Times New Roman" w:hAnsi="Times New Roman" w:cs="Times New Roman"/>
          <w:sz w:val="24"/>
          <w:szCs w:val="24"/>
        </w:rPr>
        <w:t xml:space="preserve"> </w:t>
      </w:r>
      <w:r w:rsidR="002F1AAA">
        <w:rPr>
          <w:rFonts w:ascii="Times New Roman" w:hAnsi="Times New Roman" w:cs="Times New Roman"/>
          <w:sz w:val="24"/>
          <w:szCs w:val="24"/>
        </w:rPr>
        <w:t xml:space="preserve">district level </w:t>
      </w:r>
      <w:r w:rsidR="00043269">
        <w:rPr>
          <w:rFonts w:ascii="Times New Roman" w:hAnsi="Times New Roman" w:cs="Times New Roman"/>
          <w:sz w:val="24"/>
          <w:szCs w:val="24"/>
        </w:rPr>
        <w:t>aptitude test</w:t>
      </w:r>
      <w:r w:rsidRPr="00F06D03">
        <w:rPr>
          <w:rFonts w:ascii="Times New Roman" w:hAnsi="Times New Roman" w:cs="Times New Roman"/>
          <w:sz w:val="24"/>
          <w:szCs w:val="24"/>
        </w:rPr>
        <w:t xml:space="preserve"> “Matrix”.</w:t>
      </w:r>
    </w:p>
    <w:p w:rsidR="00214E65" w:rsidRPr="002664E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214E65" w:rsidRPr="00373AF1" w:rsidRDefault="00214E65" w:rsidP="00764949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before="60" w:after="6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AF1">
        <w:rPr>
          <w:rFonts w:ascii="Times New Roman" w:eastAsia="Times New Roman" w:hAnsi="Times New Roman" w:cs="Times New Roman"/>
          <w:sz w:val="24"/>
          <w:szCs w:val="24"/>
        </w:rPr>
        <w:t>Good Grasping and learning skills.</w:t>
      </w:r>
    </w:p>
    <w:p w:rsidR="00214E65" w:rsidRPr="00373AF1" w:rsidRDefault="00214E65" w:rsidP="00764949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before="60" w:after="6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AF1">
        <w:rPr>
          <w:rFonts w:ascii="Times New Roman" w:eastAsia="Times New Roman" w:hAnsi="Times New Roman" w:cs="Times New Roman"/>
          <w:sz w:val="24"/>
          <w:szCs w:val="24"/>
        </w:rPr>
        <w:t>Optimism, patience,</w:t>
      </w:r>
      <w:r w:rsidRPr="00373AF1">
        <w:rPr>
          <w:rFonts w:ascii="Times New Roman" w:hAnsi="Times New Roman" w:cs="Times New Roman"/>
          <w:sz w:val="24"/>
          <w:szCs w:val="24"/>
        </w:rPr>
        <w:t xml:space="preserve"> </w:t>
      </w:r>
      <w:r w:rsidRPr="00373AF1">
        <w:rPr>
          <w:rFonts w:ascii="Times New Roman" w:eastAsia="Times New Roman" w:hAnsi="Times New Roman" w:cs="Times New Roman"/>
          <w:sz w:val="24"/>
          <w:szCs w:val="24"/>
        </w:rPr>
        <w:t>punctuality, leadership.</w:t>
      </w:r>
    </w:p>
    <w:p w:rsidR="00E10734" w:rsidRPr="008E27F6" w:rsidRDefault="00D239D6" w:rsidP="00BD6D08">
      <w:pPr>
        <w:pStyle w:val="ListParagraph"/>
        <w:numPr>
          <w:ilvl w:val="0"/>
          <w:numId w:val="5"/>
        </w:numPr>
        <w:tabs>
          <w:tab w:val="left" w:pos="1636"/>
        </w:tabs>
        <w:suppressAutoHyphens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A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Result oriented, dynamic, and focused on improvement of quality.</w:t>
      </w:r>
    </w:p>
    <w:p w:rsidR="008E27F6" w:rsidRPr="008E27F6" w:rsidRDefault="008E27F6" w:rsidP="008E27F6">
      <w:pPr>
        <w:tabs>
          <w:tab w:val="left" w:pos="1636"/>
        </w:tabs>
        <w:suppressAutoHyphens/>
        <w:spacing w:after="0"/>
        <w:ind w:left="36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E65" w:rsidRPr="00E10734" w:rsidRDefault="00214E65" w:rsidP="00764949">
      <w:pPr>
        <w:tabs>
          <w:tab w:val="left" w:pos="1636"/>
        </w:tabs>
        <w:suppressAutoHyphens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734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6D03">
        <w:rPr>
          <w:rFonts w:ascii="Times New Roman" w:hAnsi="Times New Roman" w:cs="Times New Roman"/>
          <w:sz w:val="24"/>
          <w:szCs w:val="24"/>
        </w:rPr>
        <w:t>Date of birth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17</w:t>
      </w:r>
      <w:r w:rsidRPr="00F06D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6D03">
        <w:rPr>
          <w:rFonts w:ascii="Times New Roman" w:hAnsi="Times New Roman" w:cs="Times New Roman"/>
          <w:sz w:val="24"/>
          <w:szCs w:val="24"/>
        </w:rPr>
        <w:t xml:space="preserve"> April 1993</w:t>
      </w: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Father’s name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Pr="00F06D03">
        <w:rPr>
          <w:rFonts w:ascii="Times New Roman" w:hAnsi="Times New Roman" w:cs="Times New Roman"/>
          <w:sz w:val="24"/>
          <w:szCs w:val="24"/>
        </w:rPr>
        <w:t>Wazir</w:t>
      </w:r>
      <w:proofErr w:type="spellEnd"/>
      <w:r w:rsidRPr="00F06D03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Mother’s name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 w:rsidRPr="00F06D03">
        <w:rPr>
          <w:rFonts w:ascii="Times New Roman" w:hAnsi="Times New Roman" w:cs="Times New Roman"/>
          <w:sz w:val="24"/>
          <w:szCs w:val="24"/>
        </w:rPr>
        <w:t>Kelo</w:t>
      </w:r>
      <w:proofErr w:type="spellEnd"/>
      <w:r w:rsidRPr="00F06D03"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214E65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sz w:val="24"/>
          <w:szCs w:val="24"/>
        </w:rPr>
        <w:t xml:space="preserve">     Languages Known</w:t>
      </w:r>
      <w:r w:rsidRPr="00F06D03">
        <w:rPr>
          <w:rFonts w:ascii="Times New Roman" w:hAnsi="Times New Roman" w:cs="Times New Roman"/>
          <w:sz w:val="24"/>
          <w:szCs w:val="24"/>
        </w:rPr>
        <w:tab/>
        <w:t>:</w:t>
      </w:r>
      <w:r w:rsidRPr="00F06D03">
        <w:rPr>
          <w:rFonts w:ascii="Times New Roman" w:hAnsi="Times New Roman" w:cs="Times New Roman"/>
          <w:sz w:val="24"/>
          <w:szCs w:val="24"/>
        </w:rPr>
        <w:tab/>
        <w:t>English, Hindi.</w:t>
      </w:r>
    </w:p>
    <w:p w:rsidR="00214E65" w:rsidRPr="00F06D03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E65" w:rsidRPr="00F06D03" w:rsidRDefault="00B54FE0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14E65" w:rsidRPr="00F06D03">
        <w:rPr>
          <w:rFonts w:ascii="Times New Roman" w:hAnsi="Times New Roman" w:cs="Times New Roman"/>
          <w:sz w:val="24"/>
          <w:szCs w:val="24"/>
        </w:rPr>
        <w:tab/>
      </w:r>
      <w:r w:rsidR="005B29B1">
        <w:rPr>
          <w:rFonts w:ascii="Times New Roman" w:hAnsi="Times New Roman" w:cs="Times New Roman"/>
          <w:sz w:val="24"/>
          <w:szCs w:val="24"/>
        </w:rPr>
        <w:t>1</w:t>
      </w:r>
      <w:r w:rsidR="005B29B1" w:rsidRPr="005B29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B29B1">
        <w:rPr>
          <w:rFonts w:ascii="Times New Roman" w:hAnsi="Times New Roman" w:cs="Times New Roman"/>
          <w:sz w:val="24"/>
          <w:szCs w:val="24"/>
        </w:rPr>
        <w:t xml:space="preserve"> </w:t>
      </w:r>
      <w:r w:rsidR="005B29B1">
        <w:rPr>
          <w:rFonts w:ascii="Times New Roman" w:hAnsi="Times New Roman" w:cs="Times New Roman"/>
          <w:sz w:val="24"/>
          <w:szCs w:val="24"/>
        </w:rPr>
        <w:t>A</w:t>
      </w:r>
      <w:r w:rsidR="005B29B1">
        <w:rPr>
          <w:rFonts w:ascii="Times New Roman" w:hAnsi="Times New Roman" w:cs="Times New Roman"/>
          <w:sz w:val="24"/>
          <w:szCs w:val="24"/>
        </w:rPr>
        <w:t>ugust 2017</w:t>
      </w:r>
      <w:r w:rsidR="00214E65" w:rsidRPr="00F06D03">
        <w:rPr>
          <w:rFonts w:ascii="Times New Roman" w:hAnsi="Times New Roman" w:cs="Times New Roman"/>
          <w:sz w:val="24"/>
          <w:szCs w:val="24"/>
        </w:rPr>
        <w:tab/>
      </w:r>
      <w:r w:rsidR="00214E65" w:rsidRPr="00F06D03">
        <w:rPr>
          <w:rFonts w:ascii="Times New Roman" w:hAnsi="Times New Roman" w:cs="Times New Roman"/>
          <w:sz w:val="24"/>
          <w:szCs w:val="24"/>
        </w:rPr>
        <w:tab/>
      </w:r>
      <w:r w:rsidR="00214E65" w:rsidRPr="00F06D03">
        <w:rPr>
          <w:rFonts w:ascii="Times New Roman" w:hAnsi="Times New Roman" w:cs="Times New Roman"/>
          <w:sz w:val="24"/>
          <w:szCs w:val="24"/>
        </w:rPr>
        <w:tab/>
      </w:r>
      <w:r w:rsidR="00214E65" w:rsidRPr="00F06D03">
        <w:rPr>
          <w:rFonts w:ascii="Times New Roman" w:hAnsi="Times New Roman" w:cs="Times New Roman"/>
          <w:sz w:val="24"/>
          <w:szCs w:val="24"/>
        </w:rPr>
        <w:tab/>
      </w:r>
      <w:r w:rsidR="00214E65" w:rsidRPr="00F06D03">
        <w:rPr>
          <w:rFonts w:ascii="Times New Roman" w:hAnsi="Times New Roman" w:cs="Times New Roman"/>
          <w:sz w:val="24"/>
          <w:szCs w:val="24"/>
        </w:rPr>
        <w:tab/>
      </w:r>
    </w:p>
    <w:p w:rsidR="00BD27B9" w:rsidRDefault="00214E65" w:rsidP="00764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D03">
        <w:rPr>
          <w:rFonts w:ascii="Times New Roman" w:hAnsi="Times New Roman" w:cs="Times New Roman"/>
          <w:b/>
          <w:sz w:val="24"/>
          <w:szCs w:val="24"/>
        </w:rPr>
        <w:t>Place:</w:t>
      </w:r>
      <w:r w:rsidRPr="00F06D03">
        <w:rPr>
          <w:rFonts w:ascii="Times New Roman" w:hAnsi="Times New Roman" w:cs="Times New Roman"/>
          <w:sz w:val="24"/>
          <w:szCs w:val="24"/>
        </w:rPr>
        <w:t xml:space="preserve"> </w:t>
      </w:r>
      <w:r w:rsidR="00987FE8">
        <w:rPr>
          <w:rFonts w:ascii="Times New Roman" w:hAnsi="Times New Roman" w:cs="Times New Roman"/>
          <w:sz w:val="24"/>
          <w:szCs w:val="24"/>
        </w:rPr>
        <w:t>Gurgaon</w:t>
      </w:r>
      <w:r w:rsidRPr="00F06D03">
        <w:rPr>
          <w:rFonts w:ascii="Times New Roman" w:hAnsi="Times New Roman" w:cs="Times New Roman"/>
          <w:sz w:val="24"/>
          <w:szCs w:val="24"/>
        </w:rPr>
        <w:tab/>
      </w:r>
      <w:r w:rsidR="00BD27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0C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0759" w:rsidRPr="00850759" w:rsidRDefault="00BD27B9" w:rsidP="00764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7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10CB1">
        <w:rPr>
          <w:rFonts w:ascii="Times New Roman" w:hAnsi="Times New Roman" w:cs="Times New Roman"/>
          <w:sz w:val="24"/>
          <w:szCs w:val="24"/>
        </w:rPr>
        <w:t xml:space="preserve"> </w:t>
      </w:r>
      <w:r w:rsidR="00510CB1" w:rsidRPr="00F06D03">
        <w:rPr>
          <w:rFonts w:ascii="Times New Roman" w:hAnsi="Times New Roman" w:cs="Times New Roman"/>
          <w:b/>
          <w:sz w:val="24"/>
          <w:szCs w:val="24"/>
        </w:rPr>
        <w:t>Praveen</w:t>
      </w:r>
    </w:p>
    <w:p w:rsidR="00F0782E" w:rsidRDefault="00214E65" w:rsidP="00764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21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F0782E" w:rsidSect="00AA1531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D5A"/>
    <w:multiLevelType w:val="multilevel"/>
    <w:tmpl w:val="831C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695D"/>
    <w:multiLevelType w:val="hybridMultilevel"/>
    <w:tmpl w:val="CB98F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3F1"/>
    <w:multiLevelType w:val="hybridMultilevel"/>
    <w:tmpl w:val="869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D2D98"/>
    <w:multiLevelType w:val="hybridMultilevel"/>
    <w:tmpl w:val="252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72ED"/>
    <w:multiLevelType w:val="multilevel"/>
    <w:tmpl w:val="8F2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57C7E"/>
    <w:multiLevelType w:val="hybridMultilevel"/>
    <w:tmpl w:val="5EAC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55D16"/>
    <w:multiLevelType w:val="hybridMultilevel"/>
    <w:tmpl w:val="AE7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010BB"/>
    <w:multiLevelType w:val="multilevel"/>
    <w:tmpl w:val="20E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14B7D"/>
    <w:multiLevelType w:val="hybridMultilevel"/>
    <w:tmpl w:val="B3D80C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26082"/>
    <w:multiLevelType w:val="hybridMultilevel"/>
    <w:tmpl w:val="4ED814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714BA"/>
    <w:multiLevelType w:val="hybridMultilevel"/>
    <w:tmpl w:val="BA1AF9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5"/>
    <w:rsid w:val="000005F8"/>
    <w:rsid w:val="000241A7"/>
    <w:rsid w:val="000262CF"/>
    <w:rsid w:val="00032BD1"/>
    <w:rsid w:val="00042915"/>
    <w:rsid w:val="00043269"/>
    <w:rsid w:val="0004776C"/>
    <w:rsid w:val="00060331"/>
    <w:rsid w:val="000610BF"/>
    <w:rsid w:val="000727C4"/>
    <w:rsid w:val="000809DD"/>
    <w:rsid w:val="00081992"/>
    <w:rsid w:val="000846F3"/>
    <w:rsid w:val="000B5B6F"/>
    <w:rsid w:val="000B6191"/>
    <w:rsid w:val="000E6EA1"/>
    <w:rsid w:val="000F6477"/>
    <w:rsid w:val="00100397"/>
    <w:rsid w:val="001010DB"/>
    <w:rsid w:val="0010157A"/>
    <w:rsid w:val="0010315F"/>
    <w:rsid w:val="001037AD"/>
    <w:rsid w:val="00105A23"/>
    <w:rsid w:val="00137CF4"/>
    <w:rsid w:val="00157251"/>
    <w:rsid w:val="00181FEB"/>
    <w:rsid w:val="001845BC"/>
    <w:rsid w:val="001D4645"/>
    <w:rsid w:val="001D76E2"/>
    <w:rsid w:val="001E27DC"/>
    <w:rsid w:val="001E410A"/>
    <w:rsid w:val="001F2AFB"/>
    <w:rsid w:val="00203195"/>
    <w:rsid w:val="00204E7D"/>
    <w:rsid w:val="00206BFB"/>
    <w:rsid w:val="0020716A"/>
    <w:rsid w:val="002118FF"/>
    <w:rsid w:val="00214E65"/>
    <w:rsid w:val="002155F6"/>
    <w:rsid w:val="00224145"/>
    <w:rsid w:val="002437D5"/>
    <w:rsid w:val="002664E3"/>
    <w:rsid w:val="00271273"/>
    <w:rsid w:val="00272816"/>
    <w:rsid w:val="002925D6"/>
    <w:rsid w:val="002A2EC6"/>
    <w:rsid w:val="002B7693"/>
    <w:rsid w:val="002C04A8"/>
    <w:rsid w:val="002C4CE6"/>
    <w:rsid w:val="002C6EF6"/>
    <w:rsid w:val="002F1AAA"/>
    <w:rsid w:val="00311460"/>
    <w:rsid w:val="00333857"/>
    <w:rsid w:val="0033787A"/>
    <w:rsid w:val="00340898"/>
    <w:rsid w:val="003735D7"/>
    <w:rsid w:val="00373AF1"/>
    <w:rsid w:val="0038276E"/>
    <w:rsid w:val="00384253"/>
    <w:rsid w:val="003A6013"/>
    <w:rsid w:val="003B19D8"/>
    <w:rsid w:val="003B2C4D"/>
    <w:rsid w:val="003E06E4"/>
    <w:rsid w:val="003F1B17"/>
    <w:rsid w:val="004011D3"/>
    <w:rsid w:val="004104E4"/>
    <w:rsid w:val="00451B54"/>
    <w:rsid w:val="00471106"/>
    <w:rsid w:val="00473FFD"/>
    <w:rsid w:val="00490ACD"/>
    <w:rsid w:val="004A6CD0"/>
    <w:rsid w:val="004B33C8"/>
    <w:rsid w:val="004C0523"/>
    <w:rsid w:val="004C23CF"/>
    <w:rsid w:val="004E05C5"/>
    <w:rsid w:val="004F573E"/>
    <w:rsid w:val="005012AE"/>
    <w:rsid w:val="005036A8"/>
    <w:rsid w:val="00507CC2"/>
    <w:rsid w:val="00510CB1"/>
    <w:rsid w:val="0052389B"/>
    <w:rsid w:val="00532FCF"/>
    <w:rsid w:val="00555182"/>
    <w:rsid w:val="00572581"/>
    <w:rsid w:val="00592348"/>
    <w:rsid w:val="00593C48"/>
    <w:rsid w:val="0059492C"/>
    <w:rsid w:val="00594D78"/>
    <w:rsid w:val="00595DAD"/>
    <w:rsid w:val="005A5CEB"/>
    <w:rsid w:val="005B29B1"/>
    <w:rsid w:val="005B5362"/>
    <w:rsid w:val="005B6791"/>
    <w:rsid w:val="005C0544"/>
    <w:rsid w:val="005C2AEA"/>
    <w:rsid w:val="005C4F21"/>
    <w:rsid w:val="005C4FF6"/>
    <w:rsid w:val="005C68AF"/>
    <w:rsid w:val="005D1042"/>
    <w:rsid w:val="005D52A0"/>
    <w:rsid w:val="005D5BF7"/>
    <w:rsid w:val="005E02D6"/>
    <w:rsid w:val="005F0FD5"/>
    <w:rsid w:val="005F6CEC"/>
    <w:rsid w:val="00632BCA"/>
    <w:rsid w:val="00635EA2"/>
    <w:rsid w:val="006422A8"/>
    <w:rsid w:val="00671F26"/>
    <w:rsid w:val="00674AE6"/>
    <w:rsid w:val="00692717"/>
    <w:rsid w:val="00692C97"/>
    <w:rsid w:val="006A2F3E"/>
    <w:rsid w:val="006A3B85"/>
    <w:rsid w:val="00702C00"/>
    <w:rsid w:val="0071162A"/>
    <w:rsid w:val="0072307B"/>
    <w:rsid w:val="00737429"/>
    <w:rsid w:val="00764949"/>
    <w:rsid w:val="007677E2"/>
    <w:rsid w:val="00782EFA"/>
    <w:rsid w:val="00794581"/>
    <w:rsid w:val="007C1B19"/>
    <w:rsid w:val="007C42B8"/>
    <w:rsid w:val="007D3558"/>
    <w:rsid w:val="007F13DC"/>
    <w:rsid w:val="007F5087"/>
    <w:rsid w:val="008135A3"/>
    <w:rsid w:val="008159D1"/>
    <w:rsid w:val="0082151F"/>
    <w:rsid w:val="00825550"/>
    <w:rsid w:val="00834B77"/>
    <w:rsid w:val="008419F0"/>
    <w:rsid w:val="00843853"/>
    <w:rsid w:val="00844AEB"/>
    <w:rsid w:val="008472B2"/>
    <w:rsid w:val="00847359"/>
    <w:rsid w:val="00850759"/>
    <w:rsid w:val="008512A3"/>
    <w:rsid w:val="0085387F"/>
    <w:rsid w:val="008556ED"/>
    <w:rsid w:val="00864519"/>
    <w:rsid w:val="008741D0"/>
    <w:rsid w:val="008856E3"/>
    <w:rsid w:val="00897646"/>
    <w:rsid w:val="008A6381"/>
    <w:rsid w:val="008B067B"/>
    <w:rsid w:val="008C4D0C"/>
    <w:rsid w:val="008E27F6"/>
    <w:rsid w:val="008E2D85"/>
    <w:rsid w:val="008F16A0"/>
    <w:rsid w:val="008F3595"/>
    <w:rsid w:val="00900357"/>
    <w:rsid w:val="009022DB"/>
    <w:rsid w:val="00935AAA"/>
    <w:rsid w:val="00935D94"/>
    <w:rsid w:val="00936C4F"/>
    <w:rsid w:val="00944521"/>
    <w:rsid w:val="00947FEF"/>
    <w:rsid w:val="00956508"/>
    <w:rsid w:val="00962B0A"/>
    <w:rsid w:val="00971F94"/>
    <w:rsid w:val="00987FE8"/>
    <w:rsid w:val="009E15BE"/>
    <w:rsid w:val="009F4AF5"/>
    <w:rsid w:val="009F4B5F"/>
    <w:rsid w:val="009F4F87"/>
    <w:rsid w:val="009F542F"/>
    <w:rsid w:val="009F5F92"/>
    <w:rsid w:val="00A05595"/>
    <w:rsid w:val="00A05EE4"/>
    <w:rsid w:val="00A063A4"/>
    <w:rsid w:val="00A13ADF"/>
    <w:rsid w:val="00A1555E"/>
    <w:rsid w:val="00A15C9B"/>
    <w:rsid w:val="00A26249"/>
    <w:rsid w:val="00A42A28"/>
    <w:rsid w:val="00A7158C"/>
    <w:rsid w:val="00A74A3B"/>
    <w:rsid w:val="00AB0522"/>
    <w:rsid w:val="00AB60C6"/>
    <w:rsid w:val="00AD039C"/>
    <w:rsid w:val="00AD5048"/>
    <w:rsid w:val="00AE5596"/>
    <w:rsid w:val="00AF4D39"/>
    <w:rsid w:val="00B0061D"/>
    <w:rsid w:val="00B109BC"/>
    <w:rsid w:val="00B24103"/>
    <w:rsid w:val="00B36F23"/>
    <w:rsid w:val="00B547B8"/>
    <w:rsid w:val="00B54B91"/>
    <w:rsid w:val="00B54FE0"/>
    <w:rsid w:val="00B634B2"/>
    <w:rsid w:val="00B64AB9"/>
    <w:rsid w:val="00B9211D"/>
    <w:rsid w:val="00BA4B36"/>
    <w:rsid w:val="00BD144E"/>
    <w:rsid w:val="00BD22E8"/>
    <w:rsid w:val="00BD27B9"/>
    <w:rsid w:val="00BD413F"/>
    <w:rsid w:val="00BD6D08"/>
    <w:rsid w:val="00BE10A7"/>
    <w:rsid w:val="00C046EC"/>
    <w:rsid w:val="00C054D0"/>
    <w:rsid w:val="00C21ABF"/>
    <w:rsid w:val="00C2767B"/>
    <w:rsid w:val="00C324BB"/>
    <w:rsid w:val="00C378AA"/>
    <w:rsid w:val="00C46A76"/>
    <w:rsid w:val="00C514C0"/>
    <w:rsid w:val="00C73998"/>
    <w:rsid w:val="00CA24F0"/>
    <w:rsid w:val="00CA5EF6"/>
    <w:rsid w:val="00CB13A8"/>
    <w:rsid w:val="00CB7A6F"/>
    <w:rsid w:val="00CC06C3"/>
    <w:rsid w:val="00CE54A2"/>
    <w:rsid w:val="00CE7CF8"/>
    <w:rsid w:val="00CF00B6"/>
    <w:rsid w:val="00CF5949"/>
    <w:rsid w:val="00CF5FAC"/>
    <w:rsid w:val="00D019C2"/>
    <w:rsid w:val="00D134C0"/>
    <w:rsid w:val="00D239D6"/>
    <w:rsid w:val="00D252F5"/>
    <w:rsid w:val="00D30314"/>
    <w:rsid w:val="00D36B7A"/>
    <w:rsid w:val="00D36D85"/>
    <w:rsid w:val="00D46C18"/>
    <w:rsid w:val="00D47660"/>
    <w:rsid w:val="00D54D4B"/>
    <w:rsid w:val="00D644A6"/>
    <w:rsid w:val="00D70BB1"/>
    <w:rsid w:val="00D7382C"/>
    <w:rsid w:val="00D82AB0"/>
    <w:rsid w:val="00D85798"/>
    <w:rsid w:val="00D85866"/>
    <w:rsid w:val="00DA47F2"/>
    <w:rsid w:val="00DA4E2D"/>
    <w:rsid w:val="00DC1E4B"/>
    <w:rsid w:val="00DC5D7C"/>
    <w:rsid w:val="00DE3C5B"/>
    <w:rsid w:val="00E05E6A"/>
    <w:rsid w:val="00E07FBA"/>
    <w:rsid w:val="00E10734"/>
    <w:rsid w:val="00E536E5"/>
    <w:rsid w:val="00E650CA"/>
    <w:rsid w:val="00EB1E0D"/>
    <w:rsid w:val="00ED18D5"/>
    <w:rsid w:val="00ED312D"/>
    <w:rsid w:val="00EE2A20"/>
    <w:rsid w:val="00EE6E25"/>
    <w:rsid w:val="00F00291"/>
    <w:rsid w:val="00F0782E"/>
    <w:rsid w:val="00F17582"/>
    <w:rsid w:val="00F22EED"/>
    <w:rsid w:val="00F303FE"/>
    <w:rsid w:val="00F4486D"/>
    <w:rsid w:val="00F57E32"/>
    <w:rsid w:val="00F66059"/>
    <w:rsid w:val="00F70943"/>
    <w:rsid w:val="00F769B7"/>
    <w:rsid w:val="00F802E5"/>
    <w:rsid w:val="00F90070"/>
    <w:rsid w:val="00F96907"/>
    <w:rsid w:val="00FB0DF8"/>
    <w:rsid w:val="00FB563D"/>
    <w:rsid w:val="00FB721C"/>
    <w:rsid w:val="00FC6126"/>
    <w:rsid w:val="00FD4395"/>
    <w:rsid w:val="00FE62D8"/>
    <w:rsid w:val="00FF0C0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6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65"/>
    <w:pPr>
      <w:ind w:left="720"/>
      <w:contextualSpacing/>
    </w:pPr>
  </w:style>
  <w:style w:type="table" w:styleId="TableGrid">
    <w:name w:val="Table Grid"/>
    <w:basedOn w:val="TableNormal"/>
    <w:uiPriority w:val="59"/>
    <w:rsid w:val="0021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0B6191"/>
  </w:style>
  <w:style w:type="paragraph" w:styleId="BodyText">
    <w:name w:val="Body Text"/>
    <w:basedOn w:val="Normal"/>
    <w:link w:val="BodyTextChar"/>
    <w:rsid w:val="00AF4D3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4D3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81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6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65"/>
    <w:pPr>
      <w:ind w:left="720"/>
      <w:contextualSpacing/>
    </w:pPr>
  </w:style>
  <w:style w:type="table" w:styleId="TableGrid">
    <w:name w:val="Table Grid"/>
    <w:basedOn w:val="TableNormal"/>
    <w:uiPriority w:val="59"/>
    <w:rsid w:val="0021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2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0B6191"/>
  </w:style>
  <w:style w:type="paragraph" w:styleId="BodyText">
    <w:name w:val="Body Text"/>
    <w:basedOn w:val="Normal"/>
    <w:link w:val="BodyTextChar"/>
    <w:rsid w:val="00AF4D3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4D3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81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eenkumarkhar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7DC56F-3575-49DE-814E-714EA458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Dell</dc:creator>
  <cp:lastModifiedBy>ADMIN</cp:lastModifiedBy>
  <cp:revision>30</cp:revision>
  <dcterms:created xsi:type="dcterms:W3CDTF">2017-06-19T14:57:00Z</dcterms:created>
  <dcterms:modified xsi:type="dcterms:W3CDTF">2017-07-31T18:01:00Z</dcterms:modified>
</cp:coreProperties>
</file>