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0762"/>
      </w:tblGrid>
      <w:tr>
        <w:trPr>
          <w:trHeight w:val="1" w:hRule="atLeast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AKSHAT JAIN</w:t>
            </w:r>
          </w:p>
        </w:tc>
      </w:tr>
      <w:tr>
        <w:trPr>
          <w:trHeight w:val="150" w:hRule="auto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365F91"/>
                <w:spacing w:val="0"/>
                <w:position w:val="0"/>
                <w:sz w:val="24"/>
                <w:shd w:fill="auto" w:val="clear"/>
              </w:rPr>
              <w:t xml:space="preserve">Mechanical Design Engineer</w:t>
            </w:r>
          </w:p>
        </w:tc>
      </w:tr>
      <w:tr>
        <w:trPr>
          <w:trHeight w:val="225" w:hRule="auto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Phone: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+918439517348</w:t>
            </w:r>
          </w:p>
        </w:tc>
      </w:tr>
      <w:tr>
        <w:trPr>
          <w:trHeight w:val="1" w:hRule="atLeast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Email: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akijain94@gmail.com</w:t>
            </w:r>
          </w:p>
        </w:tc>
      </w:tr>
      <w:tr>
        <w:trPr>
          <w:trHeight w:val="1" w:hRule="atLeast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LinkedIn: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FFFFFF" w:val="clear"/>
              </w:rPr>
              <w:t xml:space="preserve">https://www.linkedin.com/in/akshat-jain-8282b6100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Address:</w:t>
            </w:r>
            <w:r>
              <w:rPr>
                <w:rFonts w:ascii="Calibri" w:hAnsi="Calibri" w:cs="Calibri" w:eastAsia="Calibri"/>
                <w:b/>
                <w:color w:val="244061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44061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59,Kanwali Road,Near Post office, Dehradun(Uttrakhand),248001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5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5"/>
          <w:position w:val="0"/>
          <w:sz w:val="28"/>
          <w:shd w:fill="auto" w:val="clear"/>
        </w:rPr>
        <w:t xml:space="preserve">CAREER OBJECTIVE:-</w:t>
      </w:r>
    </w:p>
    <w:p>
      <w:pPr>
        <w:spacing w:before="0" w:after="0" w:line="240"/>
        <w:ind w:right="13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Seeking a challenging and responsible position in the field of Mechanical Designing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 where I can show my capabilities with my diligent work and devotion, contribute in the growth and success of the organization.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5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5"/>
          <w:position w:val="0"/>
          <w:sz w:val="28"/>
          <w:shd w:fill="auto" w:val="clear"/>
        </w:rPr>
        <w:t xml:space="preserve">ACADEMIC QUALIFICATIONS:-</w:t>
      </w:r>
    </w:p>
    <w:tbl>
      <w:tblPr>
        <w:tblInd w:w="98" w:type="dxa"/>
      </w:tblPr>
      <w:tblGrid>
        <w:gridCol w:w="1975"/>
        <w:gridCol w:w="2387"/>
        <w:gridCol w:w="3087"/>
        <w:gridCol w:w="1066"/>
        <w:gridCol w:w="2103"/>
      </w:tblGrid>
      <w:tr>
        <w:trPr>
          <w:trHeight w:val="907" w:hRule="auto"/>
          <w:jc w:val="left"/>
        </w:trPr>
        <w:tc>
          <w:tcPr>
            <w:tcW w:w="1975" w:type="dxa"/>
            <w:tcBorders>
              <w:top w:val="single" w:color="e4e4e4" w:sz="8"/>
              <w:left w:val="single" w:color="e4e4e4" w:sz="8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Course</w:t>
            </w:r>
          </w:p>
        </w:tc>
        <w:tc>
          <w:tcPr>
            <w:tcW w:w="2387" w:type="dxa"/>
            <w:tcBorders>
              <w:top w:val="single" w:color="e4e4e4" w:sz="8"/>
              <w:left w:val="single" w:color="e4e4e4" w:sz="8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University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6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Board</w:t>
            </w:r>
          </w:p>
        </w:tc>
        <w:tc>
          <w:tcPr>
            <w:tcW w:w="3087" w:type="dxa"/>
            <w:tcBorders>
              <w:top w:val="single" w:color="e4e4e4" w:sz="8"/>
              <w:left w:val="single" w:color="e4e4e4" w:sz="8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Institute/School</w:t>
            </w:r>
          </w:p>
        </w:tc>
        <w:tc>
          <w:tcPr>
            <w:tcW w:w="1066" w:type="dxa"/>
            <w:tcBorders>
              <w:top w:val="single" w:color="e4e4e4" w:sz="8"/>
              <w:left w:val="single" w:color="e4e4e4" w:sz="8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6"/>
                <w:shd w:fill="auto" w:val="clear"/>
              </w:rPr>
              <w:t xml:space="preserve">Year of passing</w:t>
            </w:r>
          </w:p>
        </w:tc>
        <w:tc>
          <w:tcPr>
            <w:tcW w:w="2103" w:type="dxa"/>
            <w:tcBorders>
              <w:top w:val="single" w:color="e4e4e4" w:sz="8"/>
              <w:left w:val="single" w:color="e4e4e4" w:sz="8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Percentage of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Marks obtained</w:t>
            </w:r>
          </w:p>
        </w:tc>
      </w:tr>
      <w:tr>
        <w:trPr>
          <w:trHeight w:val="609" w:hRule="auto"/>
          <w:jc w:val="left"/>
        </w:trPr>
        <w:tc>
          <w:tcPr>
            <w:tcW w:w="1975" w:type="dxa"/>
            <w:tcBorders>
              <w:top w:val="single" w:color="e4e4e4" w:sz="8"/>
              <w:left w:val="single" w:color="e4e4e4" w:sz="8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B.E- Mechanical Engineering</w:t>
            </w:r>
          </w:p>
        </w:tc>
        <w:tc>
          <w:tcPr>
            <w:tcW w:w="2387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Deemed University</w:t>
            </w:r>
          </w:p>
        </w:tc>
        <w:tc>
          <w:tcPr>
            <w:tcW w:w="3087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Graphic Era Hill University, Dehradun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74.7</w:t>
            </w:r>
          </w:p>
        </w:tc>
      </w:tr>
      <w:tr>
        <w:trPr>
          <w:trHeight w:val="679" w:hRule="auto"/>
          <w:jc w:val="left"/>
        </w:trPr>
        <w:tc>
          <w:tcPr>
            <w:tcW w:w="1975" w:type="dxa"/>
            <w:tcBorders>
              <w:top w:val="single" w:color="e4e4e4" w:sz="8"/>
              <w:left w:val="single" w:color="e4e4e4" w:sz="8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Intermediate</w:t>
            </w:r>
          </w:p>
        </w:tc>
        <w:tc>
          <w:tcPr>
            <w:tcW w:w="2387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CBSE</w:t>
            </w:r>
          </w:p>
        </w:tc>
        <w:tc>
          <w:tcPr>
            <w:tcW w:w="3087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Shri Guru Ram Rai Public School, Dehradun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</w:tr>
      <w:tr>
        <w:trPr>
          <w:trHeight w:val="842" w:hRule="auto"/>
          <w:jc w:val="left"/>
        </w:trPr>
        <w:tc>
          <w:tcPr>
            <w:tcW w:w="1975" w:type="dxa"/>
            <w:tcBorders>
              <w:top w:val="single" w:color="e4e4e4" w:sz="8"/>
              <w:left w:val="single" w:color="e4e4e4" w:sz="8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Highschool</w:t>
            </w:r>
          </w:p>
        </w:tc>
        <w:tc>
          <w:tcPr>
            <w:tcW w:w="2387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CBSE</w:t>
            </w:r>
          </w:p>
        </w:tc>
        <w:tc>
          <w:tcPr>
            <w:tcW w:w="3087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Shri Guru Ram Rai Public School, Dehradun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2103" w:type="dxa"/>
            <w:tcBorders>
              <w:top w:val="single" w:color="000000" w:sz="0"/>
              <w:left w:val="single" w:color="000000" w:sz="0"/>
              <w:bottom w:val="single" w:color="e4e4e4" w:sz="8"/>
              <w:right w:val="single" w:color="e4e4e4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7365D"/>
          <w:spacing w:val="5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5"/>
          <w:position w:val="0"/>
          <w:sz w:val="28"/>
          <w:shd w:fill="auto" w:val="clear"/>
        </w:rPr>
        <w:t xml:space="preserve">WORK EXPERIENCE:-</w:t>
      </w:r>
    </w:p>
    <w:tbl>
      <w:tblPr/>
      <w:tblGrid>
        <w:gridCol w:w="10762"/>
      </w:tblGrid>
      <w:tr>
        <w:trPr>
          <w:trHeight w:val="1" w:hRule="atLeast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JUNE 2016 – TILL DATE</w:t>
            </w:r>
          </w:p>
        </w:tc>
      </w:tr>
      <w:tr>
        <w:trPr>
          <w:trHeight w:val="1" w:hRule="atLeast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65F91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4"/>
                <w:shd w:fill="auto" w:val="clear"/>
              </w:rPr>
              <w:t xml:space="preserve">CAD Engineer Trainee</w:t>
            </w:r>
            <w:r>
              <w:rPr>
                <w:rFonts w:ascii="Calibri" w:hAnsi="Calibri" w:cs="Calibri" w:eastAsia="Calibri"/>
                <w:color w:val="365F91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Knowledge Podium Systems Private Limited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Dehradun, India </w:t>
            </w:r>
          </w:p>
        </w:tc>
      </w:tr>
      <w:tr>
        <w:trPr>
          <w:trHeight w:val="1319" w:hRule="auto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Responsible for product design and development of Automotive Components to meet the requirements of the clients.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Read and interpreted technical drawings and creation of E-BOM.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Knowledge of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Plastic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Sheet metal Product design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Welding.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Experienced in PLM and PDM using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Teamcenter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and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Jira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auto" w:val="clear"/>
              </w:rPr>
              <w:t xml:space="preserve">PROJECT EXPERIENCE:-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Cambria" w:hAnsi="Cambria" w:cs="Cambria" w:eastAsia="Cambria"/>
                <w:b/>
                <w:color w:val="365F91"/>
                <w:spacing w:val="0"/>
                <w:position w:val="0"/>
                <w:sz w:val="26"/>
                <w:shd w:fill="FFFFFF" w:val="clear"/>
              </w:rPr>
              <w:t xml:space="preserve">Project 1: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6"/>
                <w:shd w:fill="FFFFFF" w:val="clear"/>
              </w:rPr>
              <w:t xml:space="preserve">Cost saving in Wire harnessing of AST_4W (Automotive service technician of 4 wheeler)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6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Responsibilities: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Wire harnessing of the electrical components in engine compartment.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Reverse engineering of existing wire harness from original design.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Tool used : NX11</w:t>
            </w: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Cambria" w:hAnsi="Cambria" w:cs="Cambria" w:eastAsia="Cambria"/>
                <w:b/>
                <w:color w:val="365F91"/>
                <w:spacing w:val="0"/>
                <w:position w:val="0"/>
                <w:sz w:val="26"/>
                <w:shd w:fill="FFFFFF" w:val="clear"/>
              </w:rPr>
              <w:t xml:space="preserve">Project 2: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FFFFFF" w:val="clear"/>
              </w:rPr>
              <w:t xml:space="preserve">Designing of 2 wheeler engine components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Responsibilities: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Part modeling of valve timing chain and clutch assembly.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Tool used : NX11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FFFFFF" w:val="clear"/>
              </w:rPr>
              <w:t xml:space="preserve">SUMMER TRAINING EXPERIENCE:-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eorgia" w:hAnsi="Georgia" w:cs="Georgia" w:eastAsia="Georgia"/>
                <w:color w:val="365F91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4"/>
                <w:shd w:fill="FFFFFF" w:val="clear"/>
              </w:rPr>
              <w:t xml:space="preserve">Implant training: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Project title     :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Machining of critical assemblies of steam turbine.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Organization   :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Bharat heavy electrical limited, Ranipur, Haridwar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Designation     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Trainee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Period             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6 weeks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365F91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4"/>
                <w:shd w:fill="auto" w:val="clear"/>
              </w:rPr>
              <w:t xml:space="preserve">Key learning’s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Learned how various parts of steam turbine are manufactured and how they are assembled.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auto" w:val="clear"/>
              </w:rPr>
              <w:t xml:space="preserve">ACADEMIC PROJECT UNDERTAKEN:-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4"/>
                <w:shd w:fill="auto" w:val="clear"/>
              </w:rPr>
              <w:t xml:space="preserve">PROJECT:</w:t>
            </w:r>
            <w:r>
              <w:rPr>
                <w:rFonts w:ascii="Calibri" w:hAnsi="Calibri" w:cs="Calibri" w:eastAsia="Calibri"/>
                <w:color w:val="365F91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Climbing of wheels on stairs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4"/>
                <w:shd w:fill="auto" w:val="clear"/>
              </w:rPr>
              <w:t xml:space="preserve">Objective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Design a chair for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“Social disabled person”.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Mechanism of wheels and their use for inclined surface.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Lead a team of 5 members.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Tool used : NX11</w:t>
            </w:r>
          </w:p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FFFFFF" w:val="clear"/>
              </w:rPr>
              <w:t xml:space="preserve">SKILLS:-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UG NX11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Creo 2.0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Catia V5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AutoCAD 2D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GD &amp; T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DFMEA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DFM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Teamcentre 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Jira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auto" w:val="clear"/>
              </w:rPr>
              <w:t xml:space="preserve">HOBBIES:-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Playing Chess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Playing Cricket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Swimming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auto" w:val="clear"/>
              </w:rPr>
              <w:t xml:space="preserve">ACHIEVEMENT AND EXTRACURRICULAR ACTIVITIES:-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Achieved 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position in science exhibition held at our school in Dehradun.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Participated in workshop on “Design and Development of Lighter than Air System” Organised by Uttrakhand Space Application Centre (USAC),Dehradun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30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5"/>
                <w:position w:val="0"/>
                <w:sz w:val="28"/>
                <w:shd w:fill="auto" w:val="clear"/>
              </w:rPr>
              <w:t xml:space="preserve">PERSONAL DETAILS:-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 of Birth             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October 1994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Father’s Name         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Mr Rajesh Jain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Gender                      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Marital Status          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Unmarried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Nationality                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Indian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Language Known     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 and Hindi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Permanent Address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59 Kanwali Road ,Near Postoffice,Dehradun (Uttrakhand),248001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AKSHAT JAIN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136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  <w:tr>
        <w:trPr>
          <w:trHeight w:val="1319" w:hRule="auto"/>
          <w:jc w:val="left"/>
        </w:trPr>
        <w:tc>
          <w:tcPr>
            <w:tcW w:w="107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3">
    <w:abstractNumId w:val="36"/>
  </w:num>
  <w:num w:numId="48">
    <w:abstractNumId w:val="30"/>
  </w:num>
  <w:num w:numId="51">
    <w:abstractNumId w:val="24"/>
  </w:num>
  <w:num w:numId="56">
    <w:abstractNumId w:val="18"/>
  </w:num>
  <w:num w:numId="60">
    <w:abstractNumId w:val="12"/>
  </w:num>
  <w:num w:numId="63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