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ind w:right="-1620" w:firstLineChars="0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                                          </w:t>
      </w:r>
      <w:r>
        <w:rPr>
          <w:b/>
          <w:sz w:val="32"/>
          <w:szCs w:val="32"/>
          <w:u w:val="single"/>
        </w:rPr>
        <w:t>Vishal Pal</w:t>
      </w:r>
    </w:p>
    <w:p>
      <w:pPr>
        <w:pStyle w:val="style0"/>
        <w:widowControl w:val="false"/>
        <w:autoSpaceDE w:val="false"/>
        <w:autoSpaceDN w:val="false"/>
        <w:adjustRightInd w:val="false"/>
        <w:rPr>
          <w:sz w:val="22"/>
          <w:szCs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left="1440" w:firstLine="720"/>
        <w:rPr>
          <w:sz w:val="22"/>
          <w:szCs w:val="22"/>
        </w:rPr>
      </w:pPr>
      <w:r>
        <w:rPr>
          <w:sz w:val="22"/>
          <w:szCs w:val="22"/>
        </w:rPr>
        <w:t>House no: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27</w:t>
      </w:r>
      <w:r>
        <w:rPr>
          <w:sz w:val="22"/>
          <w:szCs w:val="22"/>
        </w:rPr>
        <w:t>0/271 behind B.M inter college,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shivakunj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nagar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sikandra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agra</w:t>
      </w:r>
      <w:r>
        <w:rPr>
          <w:sz w:val="22"/>
          <w:szCs w:val="22"/>
        </w:rPr>
        <w:t>.</w:t>
      </w:r>
      <w:bookmarkStart w:id="0" w:name="_GoBack"/>
      <w:bookmarkEnd w:id="0"/>
    </w:p>
    <w:p>
      <w:pPr>
        <w:pStyle w:val="style0"/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Mobile: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+91 </w:t>
      </w:r>
      <w:r>
        <w:rPr>
          <w:rFonts w:eastAsia="Arial"/>
          <w:b/>
          <w:color w:val="444444"/>
          <w:sz w:val="22"/>
          <w:szCs w:val="22"/>
        </w:rPr>
        <w:t>9690110038   /</w:t>
      </w:r>
      <w:r>
        <w:rPr>
          <w:rFonts w:eastAsia="Arial"/>
          <w:b/>
          <w:color w:val="444444"/>
          <w:sz w:val="22"/>
          <w:szCs w:val="22"/>
        </w:rPr>
        <w:t xml:space="preserve">  </w:t>
      </w:r>
      <w:r>
        <w:rPr>
          <w:rFonts w:eastAsia="Arial"/>
          <w:b/>
          <w:color w:val="444444"/>
          <w:sz w:val="22"/>
          <w:szCs w:val="22"/>
        </w:rPr>
        <w:t xml:space="preserve">  </w:t>
      </w:r>
      <w:r>
        <w:rPr>
          <w:b/>
          <w:sz w:val="22"/>
          <w:szCs w:val="22"/>
        </w:rPr>
        <w:t>7017290619</w:t>
      </w:r>
    </w:p>
    <w:p>
      <w:pPr>
        <w:pStyle w:val="style0"/>
        <w:widowControl w:val="false"/>
        <w:pBdr>
          <w:bottom w:val="single" w:sz="6" w:space="0" w:color="auto"/>
        </w:pBdr>
        <w:autoSpaceDE w:val="false"/>
        <w:autoSpaceDN w:val="false"/>
        <w:adjustRightInd w:val="false"/>
        <w:ind w:left="1440" w:firstLine="720"/>
        <w:rPr>
          <w:rFonts w:eastAsia="Arial"/>
          <w:color w:val="002060"/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/>
        <w:fldChar w:fldCharType="begin"/>
      </w:r>
      <w:r>
        <w:instrText xml:space="preserve"> HYPERLINK "mailto:vishalpal1996.agra@gmail.com" </w:instrText>
      </w:r>
      <w:r>
        <w:rPr/>
        <w:fldChar w:fldCharType="separate"/>
      </w:r>
      <w:r>
        <w:rPr>
          <w:rStyle w:val="style85"/>
          <w:rFonts w:eastAsia="Arial"/>
          <w:sz w:val="22"/>
          <w:szCs w:val="22"/>
        </w:rPr>
        <w:t>vishalpal1996.agra@gmail.com</w:t>
      </w:r>
      <w:r>
        <w:rPr/>
        <w:fldChar w:fldCharType="end"/>
      </w:r>
      <w:r>
        <w:rPr>
          <w:rFonts w:eastAsia="Arial"/>
          <w:color w:val="002060"/>
          <w:sz w:val="22"/>
          <w:szCs w:val="22"/>
        </w:rPr>
        <w:t xml:space="preserve"> /</w:t>
      </w:r>
      <w:r>
        <w:rPr>
          <w:rFonts w:eastAsia="Arial"/>
          <w:color w:val="002060"/>
          <w:sz w:val="22"/>
          <w:szCs w:val="22"/>
        </w:rPr>
        <w:t xml:space="preserve"> </w:t>
      </w:r>
      <w:r>
        <w:rPr/>
        <w:fldChar w:fldCharType="begin"/>
      </w:r>
      <w:r>
        <w:instrText xml:space="preserve"> HYPERLINK "mailto:vishalpal230@gmail.com" </w:instrText>
      </w:r>
      <w:r>
        <w:rPr/>
        <w:fldChar w:fldCharType="separate"/>
      </w:r>
      <w:r>
        <w:rPr>
          <w:rStyle w:val="style85"/>
          <w:rFonts w:eastAsia="Arial"/>
          <w:sz w:val="22"/>
          <w:szCs w:val="22"/>
        </w:rPr>
        <w:t>vishalpal230@gmail.com</w:t>
      </w:r>
      <w:r>
        <w:rPr/>
        <w:fldChar w:fldCharType="end"/>
      </w:r>
    </w:p>
    <w:p>
      <w:pPr>
        <w:pStyle w:val="style0"/>
        <w:widowControl w:val="false"/>
        <w:pBdr>
          <w:bottom w:val="single" w:sz="6" w:space="0" w:color="auto"/>
        </w:pBdr>
        <w:autoSpaceDE w:val="false"/>
        <w:autoSpaceDN w:val="false"/>
        <w:adjustRightInd w:val="false"/>
        <w:ind w:left="1440" w:firstLine="720"/>
        <w:rPr>
          <w:color w:val="002060"/>
          <w:sz w:val="22"/>
          <w:szCs w:val="22"/>
        </w:rPr>
      </w:pPr>
      <w:r>
        <w:rPr>
          <w:rFonts w:eastAsia="Arial"/>
          <w:sz w:val="22"/>
          <w:szCs w:val="22"/>
        </w:rPr>
        <w:t xml:space="preserve">Links:              </w:t>
      </w:r>
      <w:r>
        <w:rPr>
          <w:rFonts w:eastAsia="Arial"/>
          <w:sz w:val="22"/>
          <w:szCs w:val="22"/>
        </w:rPr>
        <w:t xml:space="preserve">  </w:t>
      </w:r>
      <w:r>
        <w:rPr>
          <w:rFonts w:eastAsia="Arial"/>
          <w:color w:val="002060"/>
          <w:sz w:val="22"/>
          <w:szCs w:val="22"/>
        </w:rPr>
        <w:t>https</w:t>
      </w:r>
      <w:r>
        <w:rPr>
          <w:rFonts w:eastAsia="Arial"/>
          <w:color w:val="002060"/>
          <w:sz w:val="22"/>
          <w:szCs w:val="22"/>
        </w:rPr>
        <w:t>:</w:t>
      </w:r>
      <w:r>
        <w:rPr>
          <w:rFonts w:eastAsia="Arial"/>
          <w:color w:val="002060"/>
          <w:sz w:val="22"/>
          <w:szCs w:val="22"/>
        </w:rPr>
        <w:t>//www.linkedin.</w:t>
      </w:r>
      <w:r>
        <w:rPr>
          <w:rFonts w:eastAsia="Arial"/>
          <w:color w:val="002060"/>
          <w:sz w:val="22"/>
          <w:szCs w:val="22"/>
        </w:rPr>
        <w:t>com/in/vishal-pal-236430106</w:t>
      </w:r>
    </w:p>
    <w:p>
      <w:pPr>
        <w:pStyle w:val="style0"/>
        <w:widowControl w:val="false"/>
        <w:autoSpaceDE w:val="false"/>
        <w:autoSpaceDN w:val="false"/>
        <w:adjustRightInd w:val="false"/>
        <w:rPr>
          <w:sz w:val="22"/>
          <w:szCs w:val="2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0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Objective</w:t>
            </w:r>
          </w:p>
        </w:tc>
      </w:tr>
    </w:tbl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work in a professional environment which is growth oriented, where I can learn and leverage my </w:t>
      </w:r>
      <w:r>
        <w:rPr>
          <w:sz w:val="22"/>
          <w:szCs w:val="22"/>
        </w:rPr>
        <w:t>technical skills and learning for</w:t>
      </w:r>
      <w:r>
        <w:rPr>
          <w:sz w:val="22"/>
          <w:szCs w:val="22"/>
        </w:rPr>
        <w:t xml:space="preserve"> add</w:t>
      </w:r>
      <w:r>
        <w:rPr>
          <w:sz w:val="22"/>
          <w:szCs w:val="22"/>
        </w:rPr>
        <w:t>ing</w:t>
      </w:r>
      <w:r>
        <w:rPr>
          <w:sz w:val="22"/>
          <w:szCs w:val="22"/>
        </w:rPr>
        <w:t xml:space="preserve"> value to my profile.</w:t>
      </w:r>
    </w:p>
    <w:p>
      <w:pPr>
        <w:pStyle w:val="style0"/>
        <w:widowControl w:val="false"/>
        <w:autoSpaceDE w:val="false"/>
        <w:autoSpaceDN w:val="false"/>
        <w:adjustRightInd w:val="false"/>
        <w:ind w:left="1440" w:hanging="1440"/>
        <w:rPr>
          <w:b/>
          <w:sz w:val="22"/>
          <w:szCs w:val="2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  <w:u w:val="single"/>
              </w:rPr>
              <w:t>Job R</w:t>
            </w:r>
            <w:r>
              <w:rPr>
                <w:b/>
                <w:u w:val="single"/>
              </w:rPr>
              <w:t>esponsibilities</w:t>
            </w:r>
          </w:p>
        </w:tc>
      </w:tr>
    </w:tbl>
    <w:p>
      <w:pPr>
        <w:pStyle w:val="style4099"/>
        <w:numPr>
          <w:ilvl w:val="0"/>
          <w:numId w:val="9"/>
        </w:numPr>
        <w:spacing w:lineRule="atLeast" w:line="220"/>
        <w:ind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finish certain task in a given time period</w:t>
      </w:r>
      <w:r>
        <w:rPr>
          <w:rFonts w:ascii="Times New Roman" w:hAnsi="Times New Roman"/>
          <w:szCs w:val="22"/>
        </w:rPr>
        <w:t>.</w:t>
      </w:r>
    </w:p>
    <w:p>
      <w:pPr>
        <w:pStyle w:val="style4099"/>
        <w:numPr>
          <w:ilvl w:val="0"/>
          <w:numId w:val="9"/>
        </w:numPr>
        <w:spacing w:lineRule="atLeast" w:line="220"/>
        <w:ind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Conducting good team work by mutual understanding</w:t>
      </w:r>
      <w:r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 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4099"/>
              <w:numPr>
                <w:ilvl w:val="0"/>
                <w:numId w:val="0"/>
              </w:numPr>
              <w:spacing w:lineRule="atLeast" w:line="2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Educational </w:t>
            </w:r>
            <w:r>
              <w:rPr>
                <w:rFonts w:ascii="Times New Roman" w:hAnsi="Times New Roman"/>
                <w:b/>
                <w:szCs w:val="22"/>
                <w:u w:val="single"/>
              </w:rPr>
              <w:t>Qualifications</w:t>
            </w:r>
          </w:p>
        </w:tc>
      </w:tr>
    </w:tbl>
    <w:p>
      <w:pPr>
        <w:pStyle w:val="style2"/>
        <w:rPr>
          <w:b w:val="false"/>
          <w:sz w:val="22"/>
          <w:szCs w:val="22"/>
          <w:u w:val="non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34"/>
        <w:gridCol w:w="926"/>
        <w:gridCol w:w="2336"/>
        <w:gridCol w:w="2590"/>
        <w:gridCol w:w="1270"/>
        <w:gridCol w:w="1020"/>
      </w:tblGrid>
      <w:tr>
        <w:trPr/>
        <w:tc>
          <w:tcPr>
            <w:tcW w:w="1483" w:type="dxa"/>
            <w:tcBorders/>
            <w:shd w:val="clear" w:color="auto" w:fill="000000"/>
            <w:tcFitText w:val="false"/>
          </w:tcPr>
          <w:p>
            <w:pPr>
              <w:pStyle w:val="style0"/>
              <w:rPr/>
            </w:pPr>
            <w:r>
              <w:t>EXAM</w:t>
            </w:r>
          </w:p>
        </w:tc>
        <w:tc>
          <w:tcPr>
            <w:tcW w:w="1414" w:type="dxa"/>
            <w:tcBorders/>
            <w:shd w:val="clear" w:color="auto" w:fill="000000"/>
            <w:tcFitText w:val="false"/>
          </w:tcPr>
          <w:p>
            <w:pPr>
              <w:pStyle w:val="style0"/>
              <w:rPr/>
            </w:pPr>
            <w:r>
              <w:t>YEAR</w:t>
            </w:r>
          </w:p>
        </w:tc>
        <w:tc>
          <w:tcPr>
            <w:tcW w:w="2160" w:type="dxa"/>
            <w:tcBorders/>
            <w:shd w:val="clear" w:color="auto" w:fill="000000"/>
            <w:tcFitText w:val="false"/>
          </w:tcPr>
          <w:p>
            <w:pPr>
              <w:pStyle w:val="style0"/>
              <w:rPr/>
            </w:pPr>
            <w:r>
              <w:t>COLLEGE&amp;BOARD</w:t>
            </w:r>
          </w:p>
        </w:tc>
        <w:tc>
          <w:tcPr>
            <w:tcW w:w="2111" w:type="dxa"/>
            <w:tcBorders/>
            <w:shd w:val="clear" w:color="auto" w:fill="000000"/>
            <w:tcFitText w:val="false"/>
          </w:tcPr>
          <w:p>
            <w:pPr>
              <w:pStyle w:val="style0"/>
              <w:rPr/>
            </w:pPr>
            <w:r>
              <w:t>MAIN SUBJECTS</w:t>
            </w:r>
          </w:p>
        </w:tc>
        <w:tc>
          <w:tcPr>
            <w:tcW w:w="1128" w:type="dxa"/>
            <w:tcBorders/>
            <w:shd w:val="clear" w:color="auto" w:fill="000000"/>
            <w:tcFitText w:val="false"/>
          </w:tcPr>
          <w:p>
            <w:pPr>
              <w:pStyle w:val="style0"/>
              <w:rPr/>
            </w:pPr>
            <w:r>
              <w:t>MARKS%</w:t>
            </w:r>
          </w:p>
        </w:tc>
        <w:tc>
          <w:tcPr>
            <w:tcW w:w="1280" w:type="dxa"/>
            <w:tcBorders/>
            <w:shd w:val="clear" w:color="auto" w:fill="000000"/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>
        <w:tblPrEx/>
        <w:trPr/>
        <w:tc>
          <w:tcPr>
            <w:tcW w:w="1483" w:type="dxa"/>
            <w:tcBorders/>
            <w:tcFitText w:val="false"/>
          </w:tcPr>
          <w:p>
            <w:pPr>
              <w:pStyle w:val="style0"/>
              <w:rPr/>
            </w:pPr>
            <w:r>
              <w:t>B.tech</w:t>
            </w:r>
          </w:p>
        </w:tc>
        <w:tc>
          <w:tcPr>
            <w:tcW w:w="1414" w:type="dxa"/>
            <w:tcBorders/>
            <w:tcFitText w:val="false"/>
          </w:tcPr>
          <w:p>
            <w:pPr>
              <w:pStyle w:val="style0"/>
              <w:rPr/>
            </w:pPr>
            <w:r>
              <w:t>2013-17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Eshan college of engineering </w:t>
            </w:r>
          </w:p>
        </w:tc>
        <w:tc>
          <w:tcPr>
            <w:tcW w:w="2111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</w:t>
            </w:r>
            <w:r>
              <w:t>Automobile</w:t>
            </w:r>
          </w:p>
        </w:tc>
        <w:tc>
          <w:tcPr>
            <w:tcW w:w="1128" w:type="dxa"/>
            <w:tcBorders/>
            <w:tcFitText w:val="false"/>
          </w:tcPr>
          <w:p>
            <w:pPr>
              <w:pStyle w:val="style0"/>
              <w:rPr/>
            </w:pPr>
            <w:r>
              <w:t>70.02</w:t>
            </w:r>
          </w:p>
        </w:tc>
        <w:tc>
          <w:tcPr>
            <w:tcW w:w="1280" w:type="dxa"/>
            <w:tcBorders/>
            <w:tcFitText w:val="false"/>
          </w:tcPr>
          <w:p>
            <w:pPr>
              <w:pStyle w:val="style0"/>
              <w:rPr/>
            </w:pPr>
            <w:r>
              <w:t>passed</w:t>
            </w:r>
          </w:p>
        </w:tc>
      </w:tr>
      <w:tr>
        <w:tblPrEx/>
        <w:trPr/>
        <w:tc>
          <w:tcPr>
            <w:tcW w:w="1483" w:type="dxa"/>
            <w:tcBorders/>
            <w:tcFitText w:val="false"/>
          </w:tcPr>
          <w:p>
            <w:pPr>
              <w:pStyle w:val="style0"/>
              <w:rPr/>
            </w:pPr>
            <w:r>
              <w:t>Intermediate</w:t>
            </w:r>
          </w:p>
        </w:tc>
        <w:tc>
          <w:tcPr>
            <w:tcW w:w="1414" w:type="dxa"/>
            <w:tcBorders/>
            <w:tcFitText w:val="false"/>
          </w:tcPr>
          <w:p>
            <w:pPr>
              <w:pStyle w:val="style0"/>
              <w:rPr/>
            </w:pPr>
            <w:r>
              <w:t>2013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St. </w:t>
            </w:r>
            <w:r>
              <w:t>pauls'</w:t>
            </w:r>
            <w:r>
              <w:t xml:space="preserve"> inter college</w:t>
            </w:r>
          </w:p>
        </w:tc>
        <w:tc>
          <w:tcPr>
            <w:tcW w:w="2111" w:type="dxa"/>
            <w:tcBorders/>
            <w:tcFitText w:val="false"/>
          </w:tcPr>
          <w:p>
            <w:pPr>
              <w:pStyle w:val="style0"/>
              <w:rPr/>
            </w:pPr>
            <w:r>
              <w:t>Physics,chemistry,maths</w:t>
            </w:r>
          </w:p>
        </w:tc>
        <w:tc>
          <w:tcPr>
            <w:tcW w:w="1128" w:type="dxa"/>
            <w:tcBorders/>
            <w:tcFitText w:val="false"/>
          </w:tcPr>
          <w:p>
            <w:pPr>
              <w:pStyle w:val="style0"/>
              <w:rPr/>
            </w:pPr>
            <w:r>
              <w:t>65.4</w:t>
            </w:r>
          </w:p>
        </w:tc>
        <w:tc>
          <w:tcPr>
            <w:tcW w:w="1280" w:type="dxa"/>
            <w:tcBorders/>
            <w:tcFitText w:val="false"/>
          </w:tcPr>
          <w:p>
            <w:pPr>
              <w:pStyle w:val="style0"/>
              <w:rPr/>
            </w:pPr>
            <w:r>
              <w:t>passed</w:t>
            </w:r>
          </w:p>
        </w:tc>
      </w:tr>
      <w:tr>
        <w:tblPrEx/>
        <w:trPr/>
        <w:tc>
          <w:tcPr>
            <w:tcW w:w="1483" w:type="dxa"/>
            <w:tcBorders/>
            <w:tcFitText w:val="false"/>
          </w:tcPr>
          <w:p>
            <w:pPr>
              <w:pStyle w:val="style0"/>
              <w:rPr/>
            </w:pPr>
            <w:r>
              <w:t>High school</w:t>
            </w:r>
          </w:p>
        </w:tc>
        <w:tc>
          <w:tcPr>
            <w:tcW w:w="1414" w:type="dxa"/>
            <w:tcBorders/>
            <w:tcFitText w:val="false"/>
          </w:tcPr>
          <w:p>
            <w:pPr>
              <w:pStyle w:val="style0"/>
              <w:rPr/>
            </w:pPr>
            <w:r>
              <w:t>2011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/>
            </w:pPr>
            <w:r>
              <w:t>St.</w:t>
            </w:r>
            <w:r>
              <w:t>paul's</w:t>
            </w:r>
            <w:r>
              <w:t xml:space="preserve"> inter college</w:t>
            </w:r>
          </w:p>
        </w:tc>
        <w:tc>
          <w:tcPr>
            <w:tcW w:w="2111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ALL</w:t>
            </w:r>
          </w:p>
        </w:tc>
        <w:tc>
          <w:tcPr>
            <w:tcW w:w="1128" w:type="dxa"/>
            <w:tcBorders/>
            <w:tcFitText w:val="false"/>
          </w:tcPr>
          <w:p>
            <w:pPr>
              <w:pStyle w:val="style0"/>
              <w:rPr/>
            </w:pPr>
            <w:r>
              <w:t>70.66</w:t>
            </w:r>
          </w:p>
        </w:tc>
        <w:tc>
          <w:tcPr>
            <w:tcW w:w="1280" w:type="dxa"/>
            <w:tcBorders/>
            <w:tcFitText w:val="false"/>
          </w:tcPr>
          <w:p>
            <w:pPr>
              <w:pStyle w:val="style0"/>
              <w:rPr/>
            </w:pPr>
            <w:r>
              <w:t>passed</w:t>
            </w:r>
          </w:p>
        </w:tc>
      </w:tr>
    </w:tbl>
    <w:p>
      <w:pPr>
        <w:pStyle w:val="style4099"/>
        <w:numPr>
          <w:ilvl w:val="0"/>
          <w:numId w:val="0"/>
        </w:numPr>
        <w:spacing w:lineRule="atLeast" w:line="220"/>
        <w:ind w:left="2160"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Technical</w:t>
            </w:r>
            <w:r>
              <w:rPr>
                <w:b/>
                <w:u w:val="single"/>
              </w:rPr>
              <w:t xml:space="preserve"> Skill</w:t>
            </w:r>
            <w:r>
              <w:rPr>
                <w:b/>
                <w:u w:val="single"/>
              </w:rPr>
              <w:t>s</w:t>
            </w:r>
          </w:p>
        </w:tc>
      </w:tr>
    </w:tbl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4099"/>
        <w:numPr>
          <w:ilvl w:val="0"/>
          <w:numId w:val="8"/>
        </w:numPr>
        <w:spacing w:lineRule="atLeast" w:line="220"/>
        <w:ind w:right="-3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Engine assembly, manufacturing proc</w:t>
      </w:r>
      <w:r>
        <w:rPr>
          <w:rFonts w:ascii="Times New Roman" w:hAnsi="Times New Roman"/>
          <w:b/>
          <w:szCs w:val="22"/>
        </w:rPr>
        <w:t>ess and</w:t>
      </w:r>
      <w:r>
        <w:rPr>
          <w:rFonts w:ascii="Times New Roman" w:hAnsi="Times New Roman"/>
          <w:b/>
          <w:szCs w:val="22"/>
        </w:rPr>
        <w:t xml:space="preserve"> production</w:t>
      </w:r>
      <w:r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 </w:t>
      </w:r>
      <w:r>
        <w:rPr>
          <w:rFonts w:ascii="Times New Roman" w:hAnsi="Times New Roman"/>
          <w:b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Cs w:val="22"/>
        </w:rPr>
        <w:t xml:space="preserve">                             </w:t>
      </w:r>
      <w:r>
        <w:rPr>
          <w:rFonts w:ascii="Times New Roman" w:hAnsi="Times New Roman"/>
          <w:b/>
          <w:szCs w:val="22"/>
        </w:rPr>
        <w:t xml:space="preserve"> </w:t>
      </w:r>
    </w:p>
    <w:p>
      <w:pPr>
        <w:pStyle w:val="style4099"/>
        <w:numPr>
          <w:ilvl w:val="0"/>
          <w:numId w:val="8"/>
        </w:numPr>
        <w:spacing w:lineRule="atLeast" w:line="220"/>
        <w:ind w:right="-3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Auto cad 2D and 3D designing</w:t>
      </w:r>
      <w:r>
        <w:rPr>
          <w:rFonts w:ascii="Times New Roman" w:hAnsi="Times New Roman"/>
          <w:b/>
          <w:szCs w:val="22"/>
        </w:rPr>
        <w:t>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rPr>
                <w:b/>
                <w:u w:val="single"/>
              </w:rPr>
            </w:pPr>
            <w:r>
              <w:rPr>
                <w:b/>
                <w:u w:val="single"/>
              </w:rPr>
              <w:t>Achievements</w:t>
            </w:r>
          </w:p>
        </w:tc>
      </w:tr>
    </w:tbl>
    <w:p>
      <w:pPr>
        <w:pStyle w:val="style179"/>
        <w:widowControl w:val="false"/>
        <w:numPr>
          <w:ilvl w:val="0"/>
          <w:numId w:val="3"/>
        </w:numPr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 xml:space="preserve">Participated in TALK SHOW on </w:t>
      </w:r>
      <w:r>
        <w:rPr>
          <w:b/>
          <w:sz w:val="22"/>
          <w:szCs w:val="22"/>
        </w:rPr>
        <w:t xml:space="preserve">minimum qualification </w:t>
      </w:r>
      <w:r>
        <w:rPr>
          <w:b/>
          <w:sz w:val="22"/>
          <w:szCs w:val="22"/>
        </w:rPr>
        <w:t>for leaders in India.</w:t>
      </w:r>
    </w:p>
    <w:p>
      <w:pPr>
        <w:pStyle w:val="style179"/>
        <w:widowControl w:val="false"/>
        <w:numPr>
          <w:ilvl w:val="0"/>
          <w:numId w:val="3"/>
        </w:numPr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months industrial training in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TATA </w:t>
      </w:r>
      <w:r>
        <w:rPr>
          <w:b/>
          <w:sz w:val="22"/>
          <w:szCs w:val="22"/>
        </w:rPr>
        <w:t>MOTORS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agra</w:t>
      </w:r>
      <w:r>
        <w:rPr>
          <w:sz w:val="22"/>
          <w:szCs w:val="22"/>
        </w:rPr>
        <w:t xml:space="preserve"> workshop.</w:t>
      </w:r>
    </w:p>
    <w:p>
      <w:pPr>
        <w:pStyle w:val="style179"/>
        <w:widowControl w:val="false"/>
        <w:autoSpaceDE w:val="false"/>
        <w:autoSpaceDN w:val="false"/>
        <w:adjustRightInd w:val="false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rPr>
                <w:b/>
                <w:color w:val="000000"/>
                <w:u w:val="single"/>
              </w:rPr>
            </w:pPr>
            <w:r>
              <w:rPr>
                <w:b/>
                <w:color w:val="ffffff"/>
                <w:u w:val="single"/>
              </w:rPr>
              <w:t>Ability and Aptitudes</w:t>
            </w:r>
          </w:p>
        </w:tc>
      </w:tr>
    </w:tbl>
    <w:p>
      <w:pPr>
        <w:pStyle w:val="style179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Always try to grab knowledge and handling the situations by the seniors. </w:t>
      </w:r>
    </w:p>
    <w:p>
      <w:pPr>
        <w:pStyle w:val="style4099"/>
        <w:numPr>
          <w:ilvl w:val="0"/>
          <w:numId w:val="8"/>
        </w:numPr>
        <w:spacing w:lineRule="atLeast" w:line="220"/>
        <w:ind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Ability to organize own work, to work under pressure and meet deadlines.</w:t>
      </w:r>
    </w:p>
    <w:p>
      <w:pPr>
        <w:pStyle w:val="style4099"/>
        <w:numPr>
          <w:ilvl w:val="0"/>
          <w:numId w:val="8"/>
        </w:numPr>
        <w:spacing w:lineRule="atLeast" w:line="220"/>
        <w:ind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Quite active </w:t>
      </w:r>
      <w:r>
        <w:rPr>
          <w:rFonts w:ascii="Times New Roman" w:hAnsi="Times New Roman"/>
          <w:szCs w:val="22"/>
        </w:rPr>
        <w:t xml:space="preserve">and enthusiastic </w:t>
      </w:r>
      <w:r>
        <w:rPr>
          <w:rFonts w:ascii="Times New Roman" w:hAnsi="Times New Roman"/>
          <w:szCs w:val="22"/>
        </w:rPr>
        <w:t>technically</w:t>
      </w:r>
      <w:r>
        <w:rPr>
          <w:rFonts w:ascii="Times New Roman" w:hAnsi="Times New Roman"/>
          <w:szCs w:val="22"/>
        </w:rPr>
        <w:t>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4099"/>
              <w:numPr>
                <w:ilvl w:val="0"/>
                <w:numId w:val="0"/>
              </w:numPr>
              <w:spacing w:lineRule="atLeast" w:line="220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Project</w:t>
            </w:r>
          </w:p>
        </w:tc>
      </w:tr>
    </w:tbl>
    <w:p>
      <w:pPr>
        <w:pStyle w:val="style4099"/>
        <w:numPr>
          <w:ilvl w:val="0"/>
          <w:numId w:val="1"/>
        </w:numPr>
        <w:spacing w:lineRule="atLeast" w:line="220"/>
        <w:ind w:right="-3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Solar</w:t>
      </w:r>
      <w:r>
        <w:rPr>
          <w:rFonts w:ascii="Times New Roman" w:hAnsi="Times New Roman"/>
          <w:b/>
          <w:szCs w:val="22"/>
        </w:rPr>
        <w:t>-Wind Hybrid C</w:t>
      </w:r>
      <w:r>
        <w:rPr>
          <w:rFonts w:ascii="Times New Roman" w:hAnsi="Times New Roman"/>
          <w:b/>
          <w:szCs w:val="22"/>
        </w:rPr>
        <w:t xml:space="preserve">ar ( </w:t>
      </w:r>
      <w:r>
        <w:rPr>
          <w:rFonts w:ascii="Times New Roman" w:hAnsi="Times New Roman"/>
          <w:b/>
          <w:szCs w:val="22"/>
        </w:rPr>
        <w:t>youtube</w:t>
      </w:r>
      <w:r>
        <w:rPr>
          <w:rFonts w:ascii="Times New Roman" w:hAnsi="Times New Roman"/>
          <w:b/>
          <w:szCs w:val="22"/>
        </w:rPr>
        <w:t xml:space="preserve"> link </w:t>
      </w:r>
      <w:r>
        <w:rPr/>
        <w:fldChar w:fldCharType="begin"/>
      </w:r>
      <w:r>
        <w:instrText xml:space="preserve"> HYPERLINK "https://youtu.be/Tfuo7oNYbZl" </w:instrText>
      </w:r>
      <w:r>
        <w:rPr/>
        <w:fldChar w:fldCharType="separate"/>
      </w:r>
      <w:r>
        <w:rPr>
          <w:rStyle w:val="style85"/>
          <w:rFonts w:ascii="Times New Roman" w:hAnsi="Times New Roman"/>
          <w:b/>
          <w:szCs w:val="22"/>
        </w:rPr>
        <w:t>https://youtu.be/Tfuo7oNYbZl</w:t>
      </w:r>
      <w:r>
        <w:rPr/>
        <w:fldChar w:fldCharType="end"/>
      </w:r>
      <w:r>
        <w:rPr>
          <w:rFonts w:ascii="Times New Roman" w:hAnsi="Times New Roman"/>
          <w:b/>
          <w:szCs w:val="22"/>
        </w:rPr>
        <w:t xml:space="preserve"> )</w:t>
      </w:r>
    </w:p>
    <w:p>
      <w:pPr>
        <w:pStyle w:val="style4099"/>
        <w:numPr>
          <w:ilvl w:val="0"/>
          <w:numId w:val="1"/>
        </w:numPr>
        <w:spacing w:lineRule="atLeast" w:line="220"/>
        <w:ind w:right="-3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Renewable energy generation.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0"/>
              <w:spacing w:lineRule="auto" w:line="3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Personal Details</w:t>
            </w:r>
          </w:p>
        </w:tc>
      </w:tr>
    </w:tbl>
    <w:p>
      <w:pPr>
        <w:pStyle w:val="style4099"/>
        <w:numPr>
          <w:ilvl w:val="0"/>
          <w:numId w:val="8"/>
        </w:numPr>
        <w:spacing w:lineRule="atLeast" w:line="220"/>
        <w:ind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Father’s Name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Shri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Rajveer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singh</w:t>
      </w:r>
      <w:r>
        <w:rPr>
          <w:rFonts w:ascii="Times New Roman" w:hAnsi="Times New Roman"/>
          <w:szCs w:val="22"/>
        </w:rPr>
        <w:t>.</w:t>
      </w:r>
    </w:p>
    <w:p>
      <w:pPr>
        <w:pStyle w:val="style4099"/>
        <w:numPr>
          <w:ilvl w:val="0"/>
          <w:numId w:val="8"/>
        </w:numPr>
        <w:spacing w:lineRule="atLeast" w:line="220"/>
        <w:ind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 of Birth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: 20</w:t>
      </w:r>
      <w:r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>
        <w:rPr>
          <w:rFonts w:ascii="Times New Roman" w:hAnsi="Times New Roman"/>
          <w:szCs w:val="22"/>
        </w:rPr>
        <w:t>june</w:t>
      </w:r>
      <w:r>
        <w:rPr>
          <w:rFonts w:ascii="Times New Roman" w:hAnsi="Times New Roman"/>
          <w:szCs w:val="22"/>
        </w:rPr>
        <w:t xml:space="preserve"> 1996</w:t>
      </w:r>
      <w:r>
        <w:rPr>
          <w:rFonts w:ascii="Times New Roman" w:hAnsi="Times New Roman"/>
          <w:szCs w:val="22"/>
        </w:rPr>
        <w:t>.</w:t>
      </w:r>
    </w:p>
    <w:p>
      <w:pPr>
        <w:pStyle w:val="style4099"/>
        <w:numPr>
          <w:ilvl w:val="0"/>
          <w:numId w:val="8"/>
        </w:numPr>
        <w:spacing w:lineRule="atLeast" w:line="220"/>
        <w:ind w:right="-3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Gender /</w:t>
      </w:r>
      <w:r>
        <w:rPr>
          <w:rFonts w:ascii="Times New Roman" w:hAnsi="Times New Roman"/>
          <w:szCs w:val="22"/>
        </w:rPr>
        <w:t xml:space="preserve">Marital status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    </w:t>
      </w:r>
      <w:r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Male / Unmarried</w:t>
      </w:r>
    </w:p>
    <w:p>
      <w:pPr>
        <w:pStyle w:val="style0"/>
        <w:rPr>
          <w:b/>
          <w:bCs/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</w:t>
      </w:r>
      <w:r>
        <w:rPr>
          <w:b/>
          <w:bCs/>
          <w:sz w:val="22"/>
          <w:szCs w:val="22"/>
        </w:rPr>
        <w:t xml:space="preserve">Vishal </w:t>
      </w:r>
      <w:r>
        <w:rPr>
          <w:b/>
          <w:bCs/>
          <w:sz w:val="22"/>
          <w:szCs w:val="22"/>
        </w:rPr>
        <w:t>Pal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Place: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sectPr>
      <w:headerReference w:type="default" r:id="rId2"/>
      <w:footerReference w:type="default" r:id="rId3"/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99415D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19400DE"/>
    <w:lvl w:ilvl="0" w:tplc="40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6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E7290DC"/>
    <w:lvl w:ilvl="0" w:tplc="6FAA3B4E">
      <w:start w:val="1"/>
      <w:numFmt w:val="bullet"/>
      <w:pStyle w:val="style4099"/>
      <w:lvlText w:val=""/>
      <w:lvlJc w:val="left"/>
      <w:pPr>
        <w:tabs>
          <w:tab w:val="left" w:leader="none" w:pos="240"/>
        </w:tabs>
        <w:ind w:left="240" w:hanging="360"/>
      </w:pPr>
      <w:rPr>
        <w:rFonts w:ascii="Wingdings" w:hAnsi="Wingdings" w:hint="default"/>
        <w:color w:val="000000"/>
      </w:rPr>
    </w:lvl>
    <w:lvl w:ilvl="1" w:tplc="8864CC52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1C509A10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EDF2ED10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16F04510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A84AF4A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52B0A09A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C7CEB680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C566632A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63D8F494"/>
    <w:lvl w:ilvl="0" w:tplc="400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6789E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028CF4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08E80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71478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F48B4B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widowControl w:val="false"/>
      <w:autoSpaceDE w:val="false"/>
      <w:autoSpaceDN w:val="false"/>
      <w:adjustRightInd w:val="false"/>
      <w:outlineLvl w:val="0"/>
    </w:pPr>
    <w:rPr>
      <w:rFonts w:ascii="Bookman Old Style" w:hAnsi="Bookman Old Style"/>
      <w:b/>
      <w:bCs/>
      <w:sz w:val="20"/>
      <w:szCs w:val="20"/>
    </w:rPr>
  </w:style>
  <w:style w:type="paragraph" w:styleId="style2">
    <w:name w:val="heading 2"/>
    <w:basedOn w:val="style0"/>
    <w:next w:val="style0"/>
    <w:link w:val="style4098"/>
    <w:qFormat/>
    <w:pPr>
      <w:keepNext/>
      <w:spacing w:lineRule="auto" w:line="360"/>
      <w:ind w:left="360"/>
      <w:outlineLvl w:val="1"/>
    </w:pPr>
    <w:rPr>
      <w:b/>
      <w:bCs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2f42b20a-7072-4f1d-a033-2d46de6ad7b2"/>
    <w:basedOn w:val="style65"/>
    <w:next w:val="style4097"/>
    <w:link w:val="style1"/>
    <w:rPr>
      <w:rFonts w:ascii="Bookman Old Style" w:cs="Times New Roman" w:eastAsia="Times New Roman" w:hAnsi="Bookman Old Style"/>
      <w:b/>
      <w:bCs/>
      <w:sz w:val="20"/>
      <w:szCs w:val="20"/>
      <w:lang w:val="en-US"/>
    </w:rPr>
  </w:style>
  <w:style w:type="character" w:customStyle="1" w:styleId="style4098">
    <w:name w:val="Heading 2 Char_568819da-dd6e-4aea-8a44-471897c24d60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  <w:u w:val="single"/>
      <w:lang w:val="en-US"/>
    </w:rPr>
  </w:style>
  <w:style w:type="paragraph" w:customStyle="1" w:styleId="style4099">
    <w:name w:val="Achievement"/>
    <w:basedOn w:val="style31"/>
    <w:next w:val="style4099"/>
    <w:pPr>
      <w:numPr>
        <w:ilvl w:val="0"/>
        <w:numId w:val="6"/>
      </w:numPr>
      <w:tabs>
        <w:tab w:val="clear" w:pos="240"/>
        <w:tab w:val="clear" w:pos="4513"/>
        <w:tab w:val="clear" w:pos="9026"/>
      </w:tabs>
      <w:spacing w:after="60" w:lineRule="atLeast" w:line="240"/>
      <w:ind w:left="0" w:firstLine="0"/>
      <w:jc w:val="both"/>
    </w:pPr>
    <w:rPr>
      <w:rFonts w:ascii="Garamond" w:hAnsi="Garamond"/>
      <w:sz w:val="22"/>
      <w:szCs w:val="20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Header Char_05ce8807-f221-4fe4-9c3d-35934f851fcd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Times New Roman" w:hAnsi="Tahoma"/>
      <w:sz w:val="16"/>
      <w:szCs w:val="16"/>
      <w:lang w:val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214</Words>
  <Characters>1325</Characters>
  <Application>WPS Office</Application>
  <DocSecurity>0</DocSecurity>
  <Paragraphs>80</Paragraphs>
  <ScaleCrop>false</ScaleCrop>
  <Company>Hewlett-Packard</Company>
  <LinksUpToDate>false</LinksUpToDate>
  <CharactersWithSpaces>1805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2017-06-18T08:37:00Z</dcterms:created>
  <dc:creator>This PC</dc:creator>
  <lastModifiedBy>Redmi 3S</lastModifiedBy>
  <dcterms:modified xsi:type="dcterms:W3CDTF">2017-07-06T16:39:56Z</dcterms:modified>
  <revision>2</revision>
</coreProperties>
</file>