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pPr w:leftFromText="180" w:rightFromText="180" w:topFromText="0" w:bottomFromText="0" w:vertAnchor="text" w:horzAnchor="page" w:tblpX="9358" w:tblpY="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</w:tblGrid>
      <w:tr>
        <w:trPr>
          <w:trHeight w:val="1465" w:hRule="atLeast"/>
        </w:trPr>
        <w:tc>
          <w:tcPr>
            <w:tcW w:w="136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72"/>
                <w:szCs w:val="72"/>
                <w:u w:val="single"/>
              </w:rPr>
            </w:pPr>
          </w:p>
        </w:tc>
      </w:tr>
    </w:tbl>
    <w:p>
      <w:pPr>
        <w:pStyle w:val="style0"/>
        <w:jc w:val="center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</w:rPr>
        <w:t xml:space="preserve">      </w:t>
      </w:r>
      <w:r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  <w:u w:val="single"/>
        </w:rPr>
        <w:t>RESUME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SUJIT KUMAR MAHAPATRA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>
      <w:pPr>
        <w:pStyle w:val="style157"/>
        <w:rPr>
          <w:rFonts w:ascii="Times New Roman" w:cs="Times New Roman" w:hAnsi="Times New Roman"/>
          <w:color w:val="00b0f0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Sujitkumarmahapatra8@gmail.com</w:t>
      </w:r>
    </w:p>
    <w:p>
      <w:pPr>
        <w:pStyle w:val="style157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M</w:t>
      </w:r>
      <w:r>
        <w:rPr>
          <w:rFonts w:ascii="Times New Roman" w:cs="Times New Roman" w:hAnsi="Times New Roman"/>
          <w:sz w:val="20"/>
          <w:szCs w:val="20"/>
        </w:rPr>
        <w:t>ob: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+</w:t>
      </w:r>
      <w:r>
        <w:rPr>
          <w:rStyle w:val="style87"/>
          <w:rFonts w:ascii="Arial" w:cs="Arial" w:hAnsi="Arial"/>
          <w:sz w:val="16"/>
          <w:szCs w:val="16"/>
        </w:rPr>
        <w:t>91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812 604 2176</w:t>
      </w:r>
    </w:p>
    <w:p>
      <w:pPr>
        <w:pStyle w:val="style157"/>
        <w:rPr>
          <w:rFonts w:ascii="Times New Roman" w:cs="Times New Roman" w:hAnsi="Times New Roman"/>
          <w:sz w:val="20"/>
          <w:szCs w:val="20"/>
        </w:rPr>
      </w:pPr>
    </w:p>
    <w:p>
      <w:pPr>
        <w:pStyle w:val="style157"/>
        <w:rPr>
          <w:rFonts w:ascii="Times New Roman" w:cs="Times New Roman" w:hAnsi="Times New Roman"/>
          <w:sz w:val="20"/>
          <w:szCs w:val="20"/>
        </w:rPr>
      </w:pPr>
    </w:p>
    <w:p>
      <w:pPr>
        <w:pStyle w:val="style157"/>
        <w:rPr>
          <w:rFonts w:ascii="Times New Roman" w:cs="Times New Roman" w:hAnsi="Times New Roman"/>
          <w:sz w:val="20"/>
          <w:szCs w:val="20"/>
        </w:rPr>
      </w:pPr>
    </w:p>
    <w:tbl>
      <w:tblPr>
        <w:tblW w:w="10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8"/>
      </w:tblGrid>
      <w:tr>
        <w:trPr>
          <w:trHeight w:val="370" w:hRule="atLeast"/>
        </w:trPr>
        <w:tc>
          <w:tcPr>
            <w:tcW w:w="10018" w:type="dxa"/>
            <w:tcBorders/>
            <w:shd w:val="clear" w:color="auto" w:fill="ddd9c3"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OBJECTIVE: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work in an environment, which is innovative</w:t>
      </w:r>
      <w:r>
        <w:rPr>
          <w:rFonts w:ascii="Times New Roman" w:hAnsi="Times New Roman"/>
        </w:rPr>
        <w:t xml:space="preserve">, challenging and rewarding and </w:t>
      </w:r>
      <w:r>
        <w:rPr>
          <w:rFonts w:ascii="Times New Roman" w:hAnsi="Times New Roman"/>
        </w:rPr>
        <w:t>which offers a profound knowledge base to enhance my talent, ex</w:t>
      </w:r>
      <w:r>
        <w:rPr>
          <w:rFonts w:ascii="Times New Roman" w:hAnsi="Times New Roman"/>
        </w:rPr>
        <w:t>posure and zeal of Learning in E</w:t>
      </w:r>
      <w:r>
        <w:rPr>
          <w:rFonts w:ascii="Times New Roman" w:hAnsi="Times New Roman"/>
        </w:rPr>
        <w:t>ngineering field.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Times New Roman" w:hAnsi="Times New Roman"/>
        </w:rPr>
        <w:t>I want to succeed in a stimulating and challenging environment, building the success of the company while I experience advancement opportunities.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Times New Roman" w:hAnsi="Times New Roman"/>
        </w:rPr>
        <w:t>I want to share my high level of skills on most machines and work on automobiles</w:t>
      </w:r>
      <w:r>
        <w:rPr>
          <w:rFonts w:ascii="Times New Roman" w:hAnsi="Times New Roman"/>
        </w:rPr>
        <w:t>.</w:t>
      </w:r>
    </w:p>
    <w:p>
      <w:pPr>
        <w:pStyle w:val="style0"/>
        <w:tabs>
          <w:tab w:val="left" w:leader="none" w:pos="720"/>
        </w:tabs>
        <w:suppressAutoHyphens/>
        <w:spacing w:after="0" w:lineRule="auto" w:line="240"/>
        <w:jc w:val="both"/>
        <w:rPr>
          <w:rFonts w:ascii="Times New Roman" w:hAnsi="Times New Roman"/>
        </w:rPr>
      </w:pP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>
        <w:trPr>
          <w:trHeight w:val="302" w:hRule="atLeast"/>
        </w:trPr>
        <w:tc>
          <w:tcPr>
            <w:tcW w:w="10060" w:type="dxa"/>
            <w:tcBorders/>
            <w:shd w:val="clear" w:color="auto" w:fill="ddd9c3"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WORK EXPERIENCE: 8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YEARS</w:t>
            </w:r>
          </w:p>
        </w:tc>
      </w:tr>
    </w:tbl>
    <w:p>
      <w:pPr>
        <w:pStyle w:val="style157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9"/>
        </w:numPr>
        <w:ind w:left="709" w:right="-897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I have join</w:t>
      </w:r>
      <w:r>
        <w:rPr>
          <w:rFonts w:ascii="Times New Roman" w:hAnsi="Times New Roman"/>
          <w:lang w:val="fr-FR"/>
        </w:rPr>
        <w:t>ed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>SPICER INDIA</w:t>
      </w:r>
      <w:r>
        <w:rPr>
          <w:rFonts w:ascii="Times New Roman" w:hAnsi="Times New Roman"/>
          <w:b/>
          <w:lang w:val="fr-FR"/>
        </w:rPr>
        <w:t xml:space="preserve"> PVT.</w:t>
      </w:r>
      <w:r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 xml:space="preserve">LTD. </w:t>
      </w:r>
      <w:r>
        <w:rPr>
          <w:rFonts w:ascii="Times New Roman" w:hAnsi="Times New Roman"/>
          <w:lang w:val="fr-FR"/>
        </w:rPr>
        <w:t>in</w:t>
      </w:r>
      <w:r>
        <w:rPr>
          <w:rFonts w:ascii="Times New Roman" w:hAnsi="Times New Roman"/>
          <w:lang w:val="fr-FR"/>
        </w:rPr>
        <w:t xml:space="preserve"> production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Département</w:t>
      </w:r>
      <w:r>
        <w:rPr>
          <w:rFonts w:ascii="Times New Roman" w:hAnsi="Times New Roman"/>
          <w:lang w:val="fr-FR"/>
        </w:rPr>
        <w:t xml:space="preserve">  on Dec.18th</w:t>
      </w:r>
      <w:r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</w:rPr>
        <w:t xml:space="preserve"> 2008</w:t>
      </w:r>
      <w:r>
        <w:rPr>
          <w:rFonts w:ascii="Times New Roman" w:hAnsi="Times New Roman"/>
        </w:rPr>
        <w:t>, and currently  working 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 Senior Engineer at </w:t>
      </w:r>
      <w:r>
        <w:rPr>
          <w:rFonts w:ascii="Times New Roman" w:hAnsi="Times New Roman"/>
        </w:rPr>
        <w:t xml:space="preserve">Development of process(NPD) , </w:t>
      </w:r>
      <w:r>
        <w:rPr>
          <w:rFonts w:ascii="Times New Roman" w:hAnsi="Times New Roman"/>
        </w:rPr>
        <w:t>Design of Tool/Fixture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Department and Plant program management. </w:t>
      </w:r>
      <w:r>
        <w:rPr>
          <w:rFonts w:ascii="Times New Roman" w:hAnsi="Times New Roman"/>
        </w:rPr>
        <w:t>New Process establish. Customer support for new product development.</w:t>
      </w:r>
    </w:p>
    <w:p>
      <w:pPr>
        <w:pStyle w:val="style179"/>
        <w:numPr>
          <w:ilvl w:val="0"/>
          <w:numId w:val="9"/>
        </w:numPr>
        <w:ind w:left="709" w:right="-897"/>
        <w:rPr>
          <w:rFonts w:ascii="Times New Roman" w:hAnsi="Times New Roman"/>
        </w:rPr>
      </w:pPr>
      <w:r>
        <w:rPr>
          <w:rFonts w:ascii="Times New Roman" w:hAnsi="Times New Roman"/>
        </w:rPr>
        <w:t>Worked with Spicer other plant.</w:t>
      </w:r>
    </w:p>
    <w:p>
      <w:pPr>
        <w:pStyle w:val="style179"/>
        <w:numPr>
          <w:ilvl w:val="0"/>
          <w:numId w:val="9"/>
        </w:numPr>
        <w:ind w:left="709" w:right="-8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Suppler development for new projects. </w:t>
      </w: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5"/>
      </w:tblGrid>
      <w:tr>
        <w:trPr>
          <w:trHeight w:val="368" w:hRule="atLeast"/>
        </w:trPr>
        <w:tc>
          <w:tcPr>
            <w:tcW w:w="10035" w:type="dxa"/>
            <w:tcBorders/>
            <w:shd w:val="clear" w:color="auto" w:fill="ddd9c3"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  <w:b/>
                <w:color w:val="dbe5f1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COMPANY PROFILE:</w:t>
            </w:r>
          </w:p>
        </w:tc>
      </w:tr>
    </w:tbl>
    <w:p>
      <w:pPr>
        <w:pStyle w:val="style157"/>
        <w:ind w:right="-89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SPICER INDIA </w:t>
      </w:r>
      <w:r>
        <w:rPr>
          <w:rFonts w:ascii="Times New Roman" w:cs="Times New Roman" w:hAnsi="Times New Roman"/>
          <w:b/>
        </w:rPr>
        <w:t>PVT.</w:t>
      </w:r>
      <w:r>
        <w:rPr>
          <w:rFonts w:ascii="Times New Roman" w:cs="Times New Roman" w:hAnsi="Times New Roman"/>
          <w:b/>
        </w:rPr>
        <w:t>LTD.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</w:rPr>
        <w:t xml:space="preserve"> is a joint </w:t>
      </w:r>
      <w:r>
        <w:rPr>
          <w:rFonts w:ascii="Times New Roman" w:cs="Times New Roman" w:hAnsi="Times New Roman"/>
        </w:rPr>
        <w:t>venture company</w:t>
      </w:r>
      <w:r>
        <w:rPr>
          <w:rFonts w:ascii="Times New Roman" w:cs="Times New Roman" w:hAnsi="Times New Roman"/>
        </w:rPr>
        <w:t xml:space="preserve"> of </w:t>
      </w:r>
      <w:r>
        <w:rPr>
          <w:rFonts w:ascii="Times New Roman" w:cs="Times New Roman" w:hAnsi="Times New Roman"/>
          <w:b/>
        </w:rPr>
        <w:t>DANA Corporation, USA and ANAND GROUP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supplying drive train product to TATA MOTORS, MAHINDRA, GENERAL MOTORS, FORD, Ashok Leyland</w:t>
      </w:r>
      <w:r>
        <w:rPr>
          <w:rFonts w:ascii="Times New Roman" w:cs="Times New Roman" w:hAnsi="Times New Roman"/>
          <w:b/>
        </w:rPr>
        <w:t xml:space="preserve">, </w:t>
      </w:r>
      <w:r>
        <w:rPr>
          <w:rFonts w:ascii="Times New Roman" w:cs="Times New Roman" w:hAnsi="Times New Roman"/>
        </w:rPr>
        <w:t>Daimler,</w:t>
      </w:r>
      <w:r>
        <w:rPr>
          <w:rFonts w:ascii="Times New Roman" w:cs="Times New Roman" w:hAnsi="Times New Roman"/>
        </w:rPr>
        <w:t xml:space="preserve"> Hindustan </w:t>
      </w:r>
      <w:r>
        <w:rPr>
          <w:rFonts w:ascii="Times New Roman" w:cs="Times New Roman" w:hAnsi="Times New Roman"/>
        </w:rPr>
        <w:t>motor</w:t>
      </w:r>
      <w:r>
        <w:rPr>
          <w:rFonts w:ascii="Times New Roman" w:cs="Times New Roman" w:hAnsi="Times New Roman"/>
        </w:rPr>
        <w:t>s, MAN, AMW</w:t>
      </w:r>
      <w:r>
        <w:rPr>
          <w:rFonts w:ascii="Times New Roman" w:cs="Times New Roman" w:hAnsi="Times New Roman"/>
        </w:rPr>
        <w:t xml:space="preserve">, Nissan </w:t>
      </w:r>
      <w:r>
        <w:rPr>
          <w:rFonts w:ascii="Times New Roman" w:cs="Times New Roman" w:hAnsi="Times New Roman"/>
        </w:rPr>
        <w:t>and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export automobile</w:t>
      </w:r>
      <w:r>
        <w:rPr>
          <w:rFonts w:ascii="Times New Roman" w:cs="Times New Roman" w:hAnsi="Times New Roman"/>
        </w:rPr>
        <w:t xml:space="preserve"> child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parts like DIFFRENCEL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CASE and</w:t>
      </w:r>
      <w:r>
        <w:rPr>
          <w:rFonts w:ascii="Times New Roman" w:cs="Times New Roman" w:hAnsi="Times New Roman"/>
        </w:rPr>
        <w:t xml:space="preserve"> Companion flange to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USA</w:t>
      </w:r>
      <w:r>
        <w:rPr>
          <w:rFonts w:ascii="Times New Roman" w:cs="Times New Roman" w:hAnsi="Times New Roman"/>
        </w:rPr>
        <w:t>, it is TS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</w:rPr>
        <w:t>16949, ISO</w:t>
      </w:r>
      <w:r>
        <w:rPr>
          <w:rFonts w:ascii="Times New Roman" w:cs="Times New Roman" w:hAnsi="Times New Roman"/>
        </w:rPr>
        <w:t xml:space="preserve">-14001 </w:t>
      </w:r>
      <w:r>
        <w:rPr>
          <w:rFonts w:ascii="Times New Roman" w:cs="Times New Roman" w:hAnsi="Times New Roman"/>
        </w:rPr>
        <w:t>and OHSAS</w:t>
      </w:r>
      <w:r>
        <w:rPr>
          <w:rFonts w:ascii="Times New Roman" w:cs="Times New Roman" w:hAnsi="Times New Roman"/>
        </w:rPr>
        <w:t xml:space="preserve"> 18001 accredited company.</w:t>
      </w:r>
      <w:r>
        <w:rPr>
          <w:rFonts w:ascii="Times New Roman" w:cs="Times New Roman" w:hAnsi="Times New Roman"/>
        </w:rPr>
        <w:t xml:space="preserve"> Spicer India Ltd. Established in 1993 and it has six plant located at different region around the country. </w:t>
      </w:r>
      <w:r>
        <w:rPr>
          <w:rFonts w:ascii="Times New Roman" w:cs="Times New Roman" w:hAnsi="Times New Roman"/>
          <w:color w:val="000000"/>
          <w:shd w:val="clear" w:color="auto" w:fill="ffffff"/>
        </w:rPr>
        <w:t>The Company has do</w:t>
      </w:r>
      <w:r>
        <w:rPr>
          <w:rFonts w:ascii="Times New Roman" w:cs="Times New Roman" w:hAnsi="Times New Roman"/>
          <w:color w:val="000000"/>
          <w:shd w:val="clear" w:color="auto" w:fill="ffffff"/>
        </w:rPr>
        <w:t>mestic sales of USD 168 million and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exports of USD 32 million</w:t>
      </w:r>
      <w:r>
        <w:rPr>
          <w:rFonts w:ascii="Times New Roman" w:cs="Times New Roman" w:hAnsi="Times New Roman"/>
          <w:color w:val="000000"/>
          <w:shd w:val="clear" w:color="auto" w:fill="ffffff"/>
        </w:rPr>
        <w:t>.</w:t>
      </w:r>
    </w:p>
    <w:p>
      <w:pPr>
        <w:pStyle w:val="style157"/>
        <w:ind w:right="-897"/>
        <w:rPr>
          <w:rFonts w:ascii="Times New Roman" w:cs="Times New Roman" w:hAnsi="Times New Roman"/>
        </w:rPr>
      </w:pP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0"/>
      </w:tblGrid>
      <w:tr>
        <w:trPr>
          <w:trHeight w:val="368" w:hRule="atLeast"/>
        </w:trPr>
        <w:tc>
          <w:tcPr>
            <w:tcW w:w="10010" w:type="dxa"/>
            <w:tcBorders/>
            <w:shd w:val="clear" w:color="auto" w:fill="ddd9c3"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JOB RESPONSIBILITY:</w:t>
            </w:r>
          </w:p>
        </w:tc>
      </w:tr>
    </w:tbl>
    <w:p>
      <w:pPr>
        <w:pStyle w:val="style0"/>
        <w:numPr>
          <w:ilvl w:val="0"/>
          <w:numId w:val="23"/>
        </w:numPr>
        <w:tabs>
          <w:tab w:val="left" w:leader="none" w:pos="720"/>
        </w:tabs>
        <w:suppressAutoHyphens/>
        <w:spacing w:after="0" w:lineRule="auto" w:line="360"/>
        <w:rPr>
          <w:rFonts w:ascii="Bookman Old Style" w:hAnsi="Bookman Old Style"/>
        </w:rPr>
      </w:pPr>
      <w:r>
        <w:rPr>
          <w:rFonts w:ascii="Palatino Linotype" w:hAnsi="Palatino Linotype"/>
          <w:sz w:val="20"/>
          <w:szCs w:val="20"/>
        </w:rPr>
        <w:t>R</w:t>
      </w:r>
      <w:r>
        <w:rPr>
          <w:rFonts w:ascii="Palatino Linotype" w:hAnsi="Palatino Linotype"/>
          <w:sz w:val="20"/>
          <w:szCs w:val="20"/>
        </w:rPr>
        <w:t xml:space="preserve">esponsible for </w:t>
      </w:r>
      <w:r>
        <w:rPr>
          <w:rFonts w:ascii="Palatino Linotype" w:hAnsi="Palatino Linotype"/>
          <w:sz w:val="20"/>
          <w:szCs w:val="20"/>
        </w:rPr>
        <w:t>new product development.</w:t>
      </w:r>
    </w:p>
    <w:p>
      <w:pPr>
        <w:pStyle w:val="style0"/>
        <w:numPr>
          <w:ilvl w:val="0"/>
          <w:numId w:val="23"/>
        </w:numPr>
        <w:tabs>
          <w:tab w:val="left" w:leader="none" w:pos="720"/>
        </w:tabs>
        <w:suppressAutoHyphens/>
        <w:spacing w:after="0" w:lineRule="auto" w:line="360"/>
        <w:rPr>
          <w:rFonts w:ascii="Bookman Old Style" w:hAnsi="Bookman Old Style"/>
        </w:rPr>
      </w:pPr>
      <w:r>
        <w:rPr>
          <w:rFonts w:ascii="Palatino Linotype" w:hAnsi="Palatino Linotype"/>
          <w:sz w:val="20"/>
          <w:szCs w:val="20"/>
        </w:rPr>
        <w:t xml:space="preserve">Responsible for Program Management. </w:t>
      </w:r>
    </w:p>
    <w:p>
      <w:pPr>
        <w:pStyle w:val="style0"/>
        <w:numPr>
          <w:ilvl w:val="0"/>
          <w:numId w:val="23"/>
        </w:numPr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 xml:space="preserve">nsuring </w:t>
      </w:r>
      <w:r>
        <w:rPr>
          <w:rFonts w:ascii="Palatino Linotype" w:hAnsi="Palatino Linotype"/>
          <w:sz w:val="20"/>
          <w:szCs w:val="20"/>
        </w:rPr>
        <w:t>development on assly area</w:t>
      </w:r>
      <w:r>
        <w:rPr>
          <w:rFonts w:ascii="Palatino Linotype" w:hAnsi="Palatino Linotype"/>
          <w:sz w:val="20"/>
          <w:szCs w:val="20"/>
        </w:rPr>
        <w:t xml:space="preserve"> in time and within budget with acceptable quality required by the customers</w:t>
      </w:r>
    </w:p>
    <w:p>
      <w:pPr>
        <w:pStyle w:val="style0"/>
        <w:numPr>
          <w:ilvl w:val="0"/>
          <w:numId w:val="23"/>
        </w:numPr>
        <w:tabs>
          <w:tab w:val="left" w:leader="none" w:pos="720"/>
        </w:tabs>
        <w:suppressAutoHyphens/>
        <w:spacing w:after="0" w:lineRule="auto" w: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Given technical support about new product handling.</w:t>
      </w:r>
    </w:p>
    <w:p>
      <w:pPr>
        <w:pStyle w:val="style0"/>
        <w:numPr>
          <w:ilvl w:val="0"/>
          <w:numId w:val="23"/>
        </w:numPr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Minimize downtime by troubleshooting stoppages and breakdowns and coor</w:t>
      </w:r>
      <w:r>
        <w:rPr>
          <w:rFonts w:ascii="Palatino Linotype" w:hAnsi="Palatino Linotype"/>
          <w:sz w:val="20"/>
          <w:szCs w:val="20"/>
        </w:rPr>
        <w:t>dination with maintenance team.</w:t>
      </w:r>
    </w:p>
    <w:p>
      <w:pPr>
        <w:pStyle w:val="style0"/>
        <w:numPr>
          <w:ilvl w:val="0"/>
          <w:numId w:val="23"/>
        </w:numPr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Monitored the </w:t>
      </w:r>
      <w:r>
        <w:rPr>
          <w:rFonts w:ascii="Palatino Linotype" w:hAnsi="Palatino Linotype"/>
          <w:sz w:val="20"/>
          <w:szCs w:val="20"/>
        </w:rPr>
        <w:t xml:space="preserve">development, </w:t>
      </w:r>
      <w:r>
        <w:rPr>
          <w:rFonts w:ascii="Palatino Linotype" w:hAnsi="Palatino Linotype"/>
          <w:sz w:val="20"/>
          <w:szCs w:val="20"/>
        </w:rPr>
        <w:t>troubleshooting</w:t>
      </w:r>
      <w:r>
        <w:rPr>
          <w:rFonts w:ascii="Palatino Linotype" w:hAnsi="Palatino Linotype"/>
          <w:sz w:val="20"/>
          <w:szCs w:val="20"/>
        </w:rPr>
        <w:t xml:space="preserve"> &amp; inventory control management while planning and conceptualizing the strategies for the accomplishment of </w:t>
      </w:r>
      <w:r>
        <w:rPr>
          <w:rFonts w:ascii="Palatino Linotype" w:hAnsi="Palatino Linotype"/>
          <w:sz w:val="20"/>
          <w:szCs w:val="20"/>
        </w:rPr>
        <w:t>development</w:t>
      </w:r>
      <w:r>
        <w:rPr>
          <w:rFonts w:ascii="Palatino Linotype" w:hAnsi="Palatino Linotype"/>
          <w:sz w:val="20"/>
          <w:szCs w:val="20"/>
        </w:rPr>
        <w:t xml:space="preserve"> target within a specified time and quality parameters</w:t>
      </w:r>
      <w:r>
        <w:rPr>
          <w:rFonts w:ascii="Palatino Linotype" w:hAnsi="Palatino Linotype"/>
          <w:sz w:val="20"/>
          <w:szCs w:val="20"/>
        </w:rPr>
        <w:t>.</w:t>
      </w:r>
    </w:p>
    <w:p>
      <w:pPr>
        <w:pStyle w:val="style0"/>
        <w:numPr>
          <w:ilvl w:val="0"/>
          <w:numId w:val="23"/>
        </w:numPr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Performing root-cause analysis of defects while developing &amp; improving the processing by employing QC tools and taking corrective actions to prevent any reoccurrences and defective issues; implemented preventive maintenance schedules to increase machine utilization</w:t>
      </w:r>
    </w:p>
    <w:p>
      <w:pPr>
        <w:pStyle w:val="style0"/>
        <w:numPr>
          <w:ilvl w:val="0"/>
          <w:numId w:val="23"/>
        </w:numPr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Planning development materials that are required for develop</w:t>
      </w:r>
      <w:r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  </w:t>
      </w:r>
    </w:p>
    <w:p>
      <w:pPr>
        <w:pStyle w:val="style0"/>
        <w:numPr>
          <w:ilvl w:val="0"/>
          <w:numId w:val="23"/>
        </w:numPr>
        <w:tabs>
          <w:tab w:val="left" w:leader="none" w:pos="720"/>
        </w:tabs>
        <w:suppressAutoHyphens/>
        <w:spacing w:after="0" w:lineRule="auto" w: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New machine </w:t>
      </w:r>
      <w:r>
        <w:rPr>
          <w:rFonts w:ascii="Palatino Linotype" w:hAnsi="Palatino Linotype"/>
          <w:sz w:val="20"/>
          <w:szCs w:val="20"/>
        </w:rPr>
        <w:t>installation</w:t>
      </w:r>
      <w:r>
        <w:rPr>
          <w:rFonts w:ascii="Palatino Linotype" w:hAnsi="Palatino Linotype"/>
          <w:sz w:val="20"/>
          <w:szCs w:val="20"/>
        </w:rPr>
        <w:t>.</w:t>
      </w:r>
    </w:p>
    <w:p>
      <w:pPr>
        <w:pStyle w:val="style0"/>
        <w:numPr>
          <w:ilvl w:val="0"/>
          <w:numId w:val="23"/>
        </w:numPr>
        <w:tabs>
          <w:tab w:val="left" w:leader="none" w:pos="720"/>
        </w:tabs>
        <w:suppressAutoHyphens/>
        <w:spacing w:after="0" w:lineRule="auto" w: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New process </w:t>
      </w:r>
      <w:r>
        <w:rPr>
          <w:rFonts w:ascii="Palatino Linotype" w:hAnsi="Palatino Linotype"/>
          <w:sz w:val="20"/>
          <w:szCs w:val="20"/>
        </w:rPr>
        <w:t>establishes</w:t>
      </w:r>
      <w:r>
        <w:rPr>
          <w:rFonts w:ascii="Palatino Linotype" w:hAnsi="Palatino Linotype"/>
          <w:sz w:val="20"/>
          <w:szCs w:val="20"/>
        </w:rPr>
        <w:t>.</w:t>
      </w:r>
    </w:p>
    <w:p>
      <w:pPr>
        <w:pStyle w:val="style179"/>
        <w:numPr>
          <w:ilvl w:val="0"/>
          <w:numId w:val="10"/>
        </w:numPr>
        <w:suppressAutoHyphens/>
        <w:spacing w:after="0" w:lineRule="auto" w:line="360"/>
        <w:ind w:left="426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>.M.E.D,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S.W.C.T,</w:t>
      </w:r>
      <w:r>
        <w:rPr>
          <w:rFonts w:ascii="Palatino Linotype" w:hAnsi="Palatino Linotype"/>
          <w:sz w:val="20"/>
          <w:szCs w:val="20"/>
        </w:rPr>
        <w:t xml:space="preserve"> line Break Down.</w:t>
      </w:r>
    </w:p>
    <w:p>
      <w:pPr>
        <w:pStyle w:val="style179"/>
        <w:numPr>
          <w:ilvl w:val="0"/>
          <w:numId w:val="10"/>
        </w:numPr>
        <w:suppressAutoHyphens/>
        <w:spacing w:after="0" w:lineRule="auto" w:line="360"/>
        <w:ind w:left="426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Responsible for the Process Inspection of Rear Axle  </w:t>
      </w:r>
    </w:p>
    <w:p>
      <w:pPr>
        <w:pStyle w:val="style179"/>
        <w:numPr>
          <w:ilvl w:val="0"/>
          <w:numId w:val="10"/>
        </w:numPr>
        <w:suppressAutoHyphens/>
        <w:spacing w:after="0" w:lineRule="auto" w:line="360"/>
        <w:ind w:left="426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Field Failure Analysis of new product </w:t>
      </w:r>
    </w:p>
    <w:p>
      <w:pPr>
        <w:pStyle w:val="style0"/>
        <w:numPr>
          <w:ilvl w:val="0"/>
          <w:numId w:val="10"/>
        </w:numPr>
        <w:tabs>
          <w:tab w:val="left" w:leader="none" w:pos="3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Assurance of Welding Penetration for Rear axle and Drive shaft </w:t>
      </w:r>
    </w:p>
    <w:p>
      <w:pPr>
        <w:pStyle w:val="style0"/>
        <w:numPr>
          <w:ilvl w:val="0"/>
          <w:numId w:val="10"/>
        </w:numPr>
        <w:tabs>
          <w:tab w:val="left" w:leader="none" w:pos="360"/>
        </w:tabs>
        <w:suppressAutoHyphens/>
        <w:overflowPunct w:val="false"/>
        <w:autoSpaceDE w:val="false"/>
        <w:spacing w:after="0" w:lineRule="auto" w:line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Responsible for the assurance of Quality for Incoming </w:t>
      </w:r>
      <w:r>
        <w:rPr>
          <w:rFonts w:ascii="Palatino Linotype" w:hAnsi="Palatino Linotype"/>
          <w:sz w:val="20"/>
          <w:szCs w:val="20"/>
        </w:rPr>
        <w:t>Materials for Rear</w:t>
      </w:r>
      <w:r>
        <w:rPr>
          <w:rFonts w:ascii="Palatino Linotype" w:hAnsi="Palatino Linotype"/>
          <w:sz w:val="20"/>
          <w:szCs w:val="20"/>
        </w:rPr>
        <w:t xml:space="preserve"> Axle and Drive </w:t>
      </w:r>
      <w:r>
        <w:rPr>
          <w:rFonts w:ascii="Palatino Linotype" w:hAnsi="Palatino Linotype"/>
          <w:sz w:val="20"/>
          <w:szCs w:val="20"/>
        </w:rPr>
        <w:t>Shafts</w:t>
      </w:r>
      <w:r>
        <w:rPr>
          <w:rFonts w:ascii="Palatino Linotype" w:hAnsi="Palatino Linotype"/>
          <w:sz w:val="20"/>
          <w:szCs w:val="20"/>
        </w:rPr>
        <w:t xml:space="preserve"> Part.</w:t>
      </w:r>
    </w:p>
    <w:p>
      <w:pPr>
        <w:pStyle w:val="style0"/>
        <w:numPr>
          <w:ilvl w:val="0"/>
          <w:numId w:val="10"/>
        </w:numPr>
        <w:tabs>
          <w:tab w:val="left" w:leader="none" w:pos="360"/>
        </w:tabs>
        <w:suppressAutoHyphens/>
        <w:overflowPunct w:val="false"/>
        <w:autoSpaceDE w:val="false"/>
        <w:spacing w:after="0" w:lineRule="auto" w:line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Welding validation of Rear axle and Drive shafts</w:t>
      </w:r>
    </w:p>
    <w:p>
      <w:pPr>
        <w:pStyle w:val="style0"/>
        <w:numPr>
          <w:ilvl w:val="0"/>
          <w:numId w:val="10"/>
        </w:numPr>
        <w:tabs>
          <w:tab w:val="left" w:leader="none" w:pos="360"/>
        </w:tabs>
        <w:suppressAutoHyphens/>
        <w:overflowPunct w:val="false"/>
        <w:autoSpaceDE w:val="false"/>
        <w:spacing w:after="0" w:lineRule="auto" w:line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Responsible for </w:t>
      </w:r>
      <w:r>
        <w:rPr>
          <w:rFonts w:ascii="Palatino Linotype" w:hAnsi="Palatino Linotype"/>
          <w:sz w:val="20"/>
          <w:szCs w:val="20"/>
        </w:rPr>
        <w:t>FMEA Review</w:t>
      </w:r>
    </w:p>
    <w:p>
      <w:pPr>
        <w:pStyle w:val="style0"/>
        <w:numPr>
          <w:ilvl w:val="0"/>
          <w:numId w:val="10"/>
        </w:numPr>
        <w:tabs>
          <w:tab w:val="left" w:leader="none" w:pos="360"/>
        </w:tabs>
        <w:suppressAutoHyphens/>
        <w:overflowPunct w:val="false"/>
        <w:autoSpaceDE w:val="false"/>
        <w:spacing w:after="0" w:lineRule="auto" w:line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Plant APQP Review</w:t>
      </w:r>
    </w:p>
    <w:p>
      <w:pPr>
        <w:pStyle w:val="style0"/>
        <w:numPr>
          <w:ilvl w:val="0"/>
          <w:numId w:val="10"/>
        </w:numPr>
        <w:tabs>
          <w:tab w:val="left" w:leader="none" w:pos="360"/>
        </w:tabs>
        <w:suppressAutoHyphens/>
        <w:overflowPunct w:val="false"/>
        <w:autoSpaceDE w:val="false"/>
        <w:spacing w:after="0" w:lineRule="auto" w:line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Technical review and negotiations with customer – New Components</w:t>
      </w:r>
      <w:r>
        <w:rPr>
          <w:rFonts w:ascii="Palatino Linotype" w:hAnsi="Palatino Linotype"/>
          <w:sz w:val="20"/>
          <w:szCs w:val="20"/>
        </w:rPr>
        <w:t xml:space="preserve">  </w:t>
      </w:r>
    </w:p>
    <w:p>
      <w:pPr>
        <w:pStyle w:val="style0"/>
        <w:widowControl w:val="false"/>
        <w:numPr>
          <w:ilvl w:val="0"/>
          <w:numId w:val="10"/>
        </w:numPr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Analysing in-house quality problems to reduce rejection PPM</w:t>
      </w:r>
    </w:p>
    <w:p>
      <w:pPr>
        <w:pStyle w:val="style0"/>
        <w:numPr>
          <w:ilvl w:val="0"/>
          <w:numId w:val="10"/>
        </w:numPr>
        <w:tabs>
          <w:tab w:val="left" w:leader="none" w:pos="3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Tool design for new product.</w:t>
      </w:r>
    </w:p>
    <w:p>
      <w:pPr>
        <w:pStyle w:val="style0"/>
        <w:numPr>
          <w:ilvl w:val="0"/>
          <w:numId w:val="10"/>
        </w:numPr>
        <w:tabs>
          <w:tab w:val="left" w:leader="none" w:pos="3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Conduct PPAP for new product development and hand over to production.</w:t>
      </w:r>
    </w:p>
    <w:p>
      <w:pPr>
        <w:pStyle w:val="style0"/>
        <w:numPr>
          <w:ilvl w:val="0"/>
          <w:numId w:val="10"/>
        </w:numPr>
        <w:tabs>
          <w:tab w:val="left" w:leader="none" w:pos="3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CAPEX handling</w:t>
      </w:r>
    </w:p>
    <w:p>
      <w:pPr>
        <w:pStyle w:val="style179"/>
        <w:suppressAutoHyphens/>
        <w:spacing w:after="0" w:lineRule="auto" w:line="360"/>
        <w:ind w:left="426"/>
        <w:rPr>
          <w:rFonts w:ascii="Palatino Linotype" w:hAnsi="Palatino Linotype"/>
          <w:sz w:val="20"/>
          <w:szCs w:val="20"/>
        </w:rPr>
      </w:pPr>
    </w:p>
    <w:p>
      <w:pPr>
        <w:pStyle w:val="style0"/>
        <w:suppressAutoHyphens/>
        <w:spacing w:after="0" w:lineRule="auto" w:line="360"/>
        <w:ind w:left="426"/>
        <w:rPr>
          <w:rFonts w:ascii="Times New Roman" w:hAnsi="Times New Roman"/>
        </w:rPr>
      </w:pPr>
    </w:p>
    <w:tbl>
      <w:tblPr>
        <w:tblW w:w="100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2"/>
      </w:tblGrid>
      <w:tr>
        <w:trPr>
          <w:trHeight w:val="332" w:hRule="atLeast"/>
        </w:trPr>
        <w:tc>
          <w:tcPr>
            <w:tcW w:w="10012" w:type="dxa"/>
            <w:tcBorders/>
            <w:shd w:val="clear" w:color="auto" w:fill="ddd9c3"/>
            <w:tcFitText w:val="false"/>
          </w:tcPr>
          <w:p>
            <w:pPr>
              <w:pStyle w:val="style0"/>
              <w:jc w:val="both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ACHIEVMENTS:</w:t>
            </w:r>
          </w:p>
        </w:tc>
      </w:tr>
    </w:tbl>
    <w:p>
      <w:pPr>
        <w:pStyle w:val="style0"/>
        <w:numPr>
          <w:ilvl w:val="0"/>
          <w:numId w:val="4"/>
        </w:numPr>
        <w:spacing w:after="0" w:lineRule="auto" w:line="240"/>
        <w:ind w:left="284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Cycle time reduction, Rejection control, Rework prevention, </w:t>
      </w:r>
      <w:r>
        <w:rPr>
          <w:rFonts w:ascii="Palatino Linotype" w:hAnsi="Palatino Linotype"/>
          <w:i/>
          <w:sz w:val="20"/>
          <w:szCs w:val="20"/>
        </w:rPr>
        <w:t>Poka-yoke</w:t>
      </w:r>
      <w:r>
        <w:rPr>
          <w:rFonts w:ascii="Palatino Linotype" w:hAnsi="Palatino Linotype"/>
          <w:i/>
          <w:sz w:val="20"/>
          <w:szCs w:val="20"/>
        </w:rPr>
        <w:t xml:space="preserve"> development, Cost reduction (project), Layout of material flow and Setup time reduction by SMED</w:t>
      </w:r>
    </w:p>
    <w:p>
      <w:pPr>
        <w:pStyle w:val="style0"/>
        <w:numPr>
          <w:ilvl w:val="0"/>
          <w:numId w:val="4"/>
        </w:numPr>
        <w:spacing w:after="0" w:lineRule="auto" w:line="240"/>
        <w:ind w:left="284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Awarded by Plant Head for Productivity improvement by cycle time reduction</w:t>
      </w:r>
      <w:r>
        <w:rPr>
          <w:rFonts w:ascii="Palatino Linotype" w:hAnsi="Palatino Linotype"/>
          <w:i/>
          <w:sz w:val="20"/>
          <w:szCs w:val="20"/>
        </w:rPr>
        <w:t>.</w:t>
      </w:r>
    </w:p>
    <w:p>
      <w:pPr>
        <w:pStyle w:val="style0"/>
        <w:numPr>
          <w:ilvl w:val="0"/>
          <w:numId w:val="4"/>
        </w:numPr>
        <w:spacing w:after="0" w:lineRule="auto" w:line="240"/>
        <w:ind w:left="284" w:hanging="284"/>
        <w:jc w:val="both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sz w:val="20"/>
          <w:szCs w:val="20"/>
        </w:rPr>
        <w:t>Develop</w:t>
      </w:r>
      <w:r>
        <w:rPr>
          <w:rFonts w:ascii="Palatino Linotype" w:hAnsi="Palatino Linotype"/>
          <w:i/>
          <w:sz w:val="20"/>
          <w:szCs w:val="20"/>
        </w:rPr>
        <w:t xml:space="preserve"> the super ace rear </w:t>
      </w:r>
      <w:r>
        <w:rPr>
          <w:rFonts w:ascii="Palatino Linotype" w:hAnsi="Palatino Linotype"/>
          <w:i/>
          <w:sz w:val="20"/>
          <w:szCs w:val="20"/>
        </w:rPr>
        <w:t>axle.</w:t>
      </w:r>
    </w:p>
    <w:p>
      <w:pPr>
        <w:pStyle w:val="style0"/>
        <w:numPr>
          <w:ilvl w:val="0"/>
          <w:numId w:val="4"/>
        </w:numPr>
        <w:spacing w:after="0" w:lineRule="auto" w:line="240"/>
        <w:ind w:left="284" w:hanging="284"/>
        <w:jc w:val="both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sz w:val="20"/>
          <w:szCs w:val="20"/>
        </w:rPr>
        <w:t>Develop</w:t>
      </w:r>
      <w:r>
        <w:rPr>
          <w:rFonts w:ascii="Palatino Linotype" w:hAnsi="Palatino Linotype"/>
          <w:i/>
          <w:sz w:val="20"/>
          <w:szCs w:val="20"/>
        </w:rPr>
        <w:t xml:space="preserve"> the sumo gold rear </w:t>
      </w:r>
      <w:r>
        <w:rPr>
          <w:rFonts w:ascii="Palatino Linotype" w:hAnsi="Palatino Linotype"/>
          <w:i/>
          <w:sz w:val="20"/>
          <w:szCs w:val="20"/>
        </w:rPr>
        <w:t>axle.</w:t>
      </w:r>
    </w:p>
    <w:p>
      <w:pPr>
        <w:pStyle w:val="style0"/>
        <w:numPr>
          <w:ilvl w:val="0"/>
          <w:numId w:val="4"/>
        </w:numPr>
        <w:spacing w:after="0" w:lineRule="auto" w:line="240"/>
        <w:ind w:left="284" w:hanging="284"/>
        <w:jc w:val="both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sz w:val="20"/>
          <w:szCs w:val="20"/>
        </w:rPr>
        <w:t>Develop of Compact Heavy duty shaft.</w:t>
      </w:r>
    </w:p>
    <w:p>
      <w:pPr>
        <w:pStyle w:val="style0"/>
        <w:numPr>
          <w:ilvl w:val="0"/>
          <w:numId w:val="4"/>
        </w:numPr>
        <w:spacing w:after="0" w:lineRule="auto" w:line="240"/>
        <w:ind w:left="284" w:hanging="284"/>
        <w:jc w:val="both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sz w:val="20"/>
          <w:szCs w:val="20"/>
        </w:rPr>
        <w:t>New banjo beam development.</w:t>
      </w:r>
    </w:p>
    <w:p>
      <w:pPr>
        <w:pStyle w:val="style0"/>
        <w:numPr>
          <w:ilvl w:val="0"/>
          <w:numId w:val="4"/>
        </w:numPr>
        <w:spacing w:after="0" w:lineRule="auto" w:line="240"/>
        <w:ind w:left="284" w:hanging="284"/>
        <w:jc w:val="both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sz w:val="20"/>
          <w:szCs w:val="20"/>
        </w:rPr>
        <w:t>Human capital of Spicer India pvt. Ltd.</w:t>
      </w:r>
    </w:p>
    <w:p>
      <w:pPr>
        <w:pStyle w:val="style0"/>
        <w:numPr>
          <w:ilvl w:val="0"/>
          <w:numId w:val="4"/>
        </w:numPr>
        <w:spacing w:after="0" w:lineRule="auto" w:line="240"/>
        <w:ind w:left="284" w:hanging="284"/>
        <w:jc w:val="both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sz w:val="20"/>
          <w:szCs w:val="20"/>
        </w:rPr>
        <w:t>Heavy duty shaft welding validation</w:t>
      </w:r>
      <w:r>
        <w:rPr>
          <w:rFonts w:ascii="Palatino Linotype" w:hAnsi="Palatino Linotype"/>
          <w:i/>
          <w:sz w:val="20"/>
          <w:szCs w:val="20"/>
        </w:rPr>
        <w:t>.</w:t>
      </w:r>
      <w:r>
        <w:rPr>
          <w:rFonts w:ascii="Palatino Linotype" w:hAnsi="Palatino Linotype"/>
          <w:i/>
          <w:sz w:val="20"/>
          <w:szCs w:val="20"/>
        </w:rPr>
        <w:t xml:space="preserve"> </w:t>
      </w:r>
    </w:p>
    <w:p>
      <w:pPr>
        <w:pStyle w:val="style0"/>
        <w:numPr>
          <w:ilvl w:val="0"/>
          <w:numId w:val="4"/>
        </w:numPr>
        <w:spacing w:after="0" w:lineRule="auto" w:line="240"/>
        <w:ind w:left="284" w:hanging="284"/>
        <w:jc w:val="both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sz w:val="20"/>
          <w:szCs w:val="20"/>
        </w:rPr>
        <w:t>Awarded by plant for one time through product lunch.</w:t>
      </w:r>
    </w:p>
    <w:p>
      <w:pPr>
        <w:pStyle w:val="style0"/>
        <w:numPr>
          <w:ilvl w:val="0"/>
          <w:numId w:val="4"/>
        </w:numPr>
        <w:spacing w:after="0" w:lineRule="auto" w:line="240"/>
        <w:ind w:left="284" w:hanging="284"/>
        <w:jc w:val="both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sz w:val="20"/>
          <w:szCs w:val="20"/>
        </w:rPr>
        <w:t xml:space="preserve">Successful </w:t>
      </w:r>
      <w:r>
        <w:rPr>
          <w:rFonts w:ascii="Palatino Linotype" w:hAnsi="Palatino Linotype"/>
          <w:i/>
          <w:sz w:val="20"/>
          <w:szCs w:val="20"/>
        </w:rPr>
        <w:t>completion of</w:t>
      </w:r>
      <w:r>
        <w:rPr>
          <w:rFonts w:ascii="Palatino Linotype" w:hAnsi="Palatino Linotype"/>
          <w:i/>
          <w:sz w:val="20"/>
          <w:szCs w:val="20"/>
        </w:rPr>
        <w:t xml:space="preserve"> Tool room training at NTTF Bangalore.</w:t>
      </w:r>
    </w:p>
    <w:p>
      <w:pPr>
        <w:pStyle w:val="style0"/>
        <w:numPr>
          <w:ilvl w:val="0"/>
          <w:numId w:val="4"/>
        </w:numPr>
        <w:spacing w:after="0" w:lineRule="auto" w:line="240"/>
        <w:ind w:left="284" w:hanging="284"/>
        <w:jc w:val="both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sz w:val="20"/>
          <w:szCs w:val="20"/>
        </w:rPr>
        <w:t>Pinion thread damage rejection reduce.</w:t>
      </w:r>
    </w:p>
    <w:p>
      <w:pPr>
        <w:pStyle w:val="style0"/>
        <w:spacing w:after="0" w:lineRule="auto" w:line="240"/>
        <w:ind w:left="284"/>
        <w:jc w:val="both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sz w:val="20"/>
          <w:szCs w:val="20"/>
        </w:rPr>
        <w:t xml:space="preserve"> </w:t>
      </w:r>
    </w:p>
    <w:p>
      <w:pPr>
        <w:pStyle w:val="style0"/>
        <w:spacing w:after="0" w:lineRule="auto" w:line="240"/>
        <w:ind w:left="284"/>
        <w:jc w:val="both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sz w:val="20"/>
          <w:szCs w:val="20"/>
        </w:rPr>
        <w:t xml:space="preserve"> </w:t>
      </w:r>
    </w:p>
    <w:tbl>
      <w:tblPr>
        <w:tblW w:w="99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2"/>
      </w:tblGrid>
      <w:tr>
        <w:trPr>
          <w:trHeight w:val="175" w:hRule="atLeast"/>
        </w:trPr>
        <w:tc>
          <w:tcPr>
            <w:tcW w:w="9972" w:type="dxa"/>
            <w:tcBorders/>
            <w:shd w:val="clear" w:color="auto" w:fill="ddd9c3"/>
            <w:tcFitText w:val="false"/>
          </w:tcPr>
          <w:p>
            <w:pPr>
              <w:pStyle w:val="style0"/>
              <w:suppressAutoHyphens/>
              <w:spacing w:after="0" w:lineRule="auto" w:line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TRAINING ATTENDED:</w:t>
            </w:r>
          </w:p>
        </w:tc>
      </w:tr>
    </w:tbl>
    <w:p>
      <w:pPr>
        <w:pStyle w:val="style0"/>
        <w:suppressAutoHyphens/>
        <w:spacing w:after="0" w:lineRule="auto" w:line="360"/>
        <w:jc w:val="both"/>
        <w:rPr>
          <w:rFonts w:ascii="Times New Roman" w:hAnsi="Times New Roman"/>
        </w:rPr>
      </w:pPr>
    </w:p>
    <w:p>
      <w:pPr>
        <w:pStyle w:val="style0"/>
        <w:numPr>
          <w:ilvl w:val="0"/>
          <w:numId w:val="22"/>
        </w:numPr>
        <w:tabs>
          <w:tab w:val="left" w:leader="none" w:pos="720"/>
        </w:tabs>
        <w:suppressAutoHyphens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Safety</w:t>
      </w:r>
    </w:p>
    <w:p>
      <w:pPr>
        <w:pStyle w:val="style0"/>
        <w:numPr>
          <w:ilvl w:val="0"/>
          <w:numId w:val="22"/>
        </w:numPr>
        <w:suppressAutoHyphens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Tool Room training at </w:t>
      </w:r>
      <w:r>
        <w:rPr>
          <w:rFonts w:ascii="Times New Roman" w:hAnsi="Times New Roman"/>
        </w:rPr>
        <w:t>NTTF</w:t>
      </w:r>
    </w:p>
    <w:p>
      <w:pPr>
        <w:pStyle w:val="style0"/>
        <w:numPr>
          <w:ilvl w:val="0"/>
          <w:numId w:val="22"/>
        </w:numPr>
        <w:suppressAutoHyphens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Welding</w:t>
      </w:r>
    </w:p>
    <w:p>
      <w:pPr>
        <w:pStyle w:val="style0"/>
        <w:numPr>
          <w:ilvl w:val="0"/>
          <w:numId w:val="22"/>
        </w:numPr>
        <w:tabs>
          <w:tab w:val="left" w:leader="none" w:pos="720"/>
        </w:tabs>
        <w:suppressAutoHyphens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New Product Development</w:t>
      </w:r>
    </w:p>
    <w:p>
      <w:pPr>
        <w:pStyle w:val="style0"/>
        <w:numPr>
          <w:ilvl w:val="0"/>
          <w:numId w:val="22"/>
        </w:numPr>
        <w:tabs>
          <w:tab w:val="left" w:leader="none" w:pos="720"/>
        </w:tabs>
        <w:suppressAutoHyphens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KIZEN</w:t>
      </w:r>
    </w:p>
    <w:p>
      <w:pPr>
        <w:pStyle w:val="style0"/>
        <w:numPr>
          <w:ilvl w:val="0"/>
          <w:numId w:val="22"/>
        </w:numPr>
        <w:tabs>
          <w:tab w:val="left" w:leader="none" w:pos="720"/>
        </w:tabs>
        <w:suppressAutoHyphens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VSME</w:t>
      </w:r>
    </w:p>
    <w:p>
      <w:pPr>
        <w:pStyle w:val="style0"/>
        <w:numPr>
          <w:ilvl w:val="0"/>
          <w:numId w:val="22"/>
        </w:numPr>
        <w:tabs>
          <w:tab w:val="left" w:leader="none" w:pos="720"/>
        </w:tabs>
        <w:suppressAutoHyphens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SWCT</w:t>
      </w:r>
    </w:p>
    <w:p>
      <w:pPr>
        <w:pStyle w:val="style0"/>
        <w:numPr>
          <w:ilvl w:val="0"/>
          <w:numId w:val="22"/>
        </w:numPr>
        <w:tabs>
          <w:tab w:val="left" w:leader="none" w:pos="720"/>
        </w:tabs>
        <w:suppressAutoHyphens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SMED</w:t>
      </w:r>
    </w:p>
    <w:p>
      <w:pPr>
        <w:pStyle w:val="style0"/>
        <w:numPr>
          <w:ilvl w:val="0"/>
          <w:numId w:val="22"/>
        </w:numPr>
        <w:tabs>
          <w:tab w:val="left" w:leader="none" w:pos="720"/>
        </w:tabs>
        <w:suppressAutoHyphens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APQP</w:t>
      </w:r>
    </w:p>
    <w:p>
      <w:pPr>
        <w:pStyle w:val="style0"/>
        <w:numPr>
          <w:ilvl w:val="0"/>
          <w:numId w:val="22"/>
        </w:numPr>
        <w:tabs>
          <w:tab w:val="left" w:leader="none" w:pos="720"/>
        </w:tabs>
        <w:suppressAutoHyphens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Time Management </w:t>
      </w:r>
    </w:p>
    <w:p>
      <w:pPr>
        <w:pStyle w:val="style179"/>
        <w:suppressAutoHyphens/>
        <w:spacing w:after="0" w:lineRule="auto" w:line="360"/>
        <w:ind w:left="0"/>
        <w:jc w:val="both"/>
        <w:rPr>
          <w:rFonts w:ascii="Times New Roman" w:hAnsi="Times New Roman"/>
        </w:rPr>
      </w:pPr>
    </w:p>
    <w:tbl>
      <w:tblPr>
        <w:tblW w:w="9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7"/>
      </w:tblGrid>
      <w:tr>
        <w:trPr>
          <w:trHeight w:val="351" w:hRule="atLeast"/>
        </w:trPr>
        <w:tc>
          <w:tcPr>
            <w:tcW w:w="9997" w:type="dxa"/>
            <w:tcBorders/>
            <w:shd w:val="clear" w:color="auto" w:fill="ddd9c3"/>
            <w:tcFitText w:val="false"/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 SUBMITTED:</w:t>
            </w:r>
          </w:p>
        </w:tc>
      </w:tr>
    </w:tbl>
    <w:p>
      <w:pPr>
        <w:pStyle w:val="style179"/>
        <w:numPr>
          <w:ilvl w:val="0"/>
          <w:numId w:val="5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Online Spinning and Flushing</w:t>
      </w:r>
      <w:r>
        <w:rPr>
          <w:rFonts w:ascii="Times New Roman" w:hAnsi="Times New Roman"/>
        </w:rPr>
        <w:t>.</w:t>
      </w:r>
    </w:p>
    <w:p>
      <w:pPr>
        <w:pStyle w:val="style179"/>
        <w:numPr>
          <w:ilvl w:val="0"/>
          <w:numId w:val="5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Automation on Centralised Data Acquisition for </w:t>
      </w:r>
      <w:r>
        <w:rPr>
          <w:rFonts w:ascii="Times New Roman" w:hAnsi="Times New Roman"/>
        </w:rPr>
        <w:t>Centre</w:t>
      </w:r>
      <w:r>
        <w:rPr>
          <w:rFonts w:ascii="Times New Roman" w:hAnsi="Times New Roman"/>
        </w:rPr>
        <w:t xml:space="preserve"> Section Built and 100% Online Inspection on </w:t>
      </w:r>
      <w:r>
        <w:rPr>
          <w:rFonts w:ascii="Times New Roman" w:hAnsi="Times New Roman"/>
        </w:rPr>
        <w:t>Centre</w:t>
      </w:r>
      <w:r>
        <w:rPr>
          <w:rFonts w:ascii="Times New Roman" w:hAnsi="Times New Roman"/>
        </w:rPr>
        <w:t xml:space="preserve"> Section Axle Line.</w:t>
      </w:r>
    </w:p>
    <w:p>
      <w:pPr>
        <w:pStyle w:val="style179"/>
        <w:numPr>
          <w:ilvl w:val="0"/>
          <w:numId w:val="5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Material handling system.</w:t>
      </w:r>
    </w:p>
    <w:p>
      <w:pPr>
        <w:pStyle w:val="style179"/>
        <w:numPr>
          <w:ilvl w:val="0"/>
          <w:numId w:val="5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MiG - Welding Validation of Rear axle and Drive Shaft.</w:t>
      </w:r>
    </w:p>
    <w:p>
      <w:pPr>
        <w:pStyle w:val="style179"/>
        <w:numPr>
          <w:ilvl w:val="0"/>
          <w:numId w:val="5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Paint line Installation. </w:t>
      </w:r>
    </w:p>
    <w:p>
      <w:pPr>
        <w:pStyle w:val="style179"/>
        <w:numPr>
          <w:ilvl w:val="0"/>
          <w:numId w:val="5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Paint Conveyer installation.</w:t>
      </w:r>
    </w:p>
    <w:p>
      <w:pPr>
        <w:pStyle w:val="style179"/>
        <w:numPr>
          <w:ilvl w:val="0"/>
          <w:numId w:val="5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Torqueing fixture for Drive Shafts</w:t>
      </w:r>
    </w:p>
    <w:tbl>
      <w:tblPr>
        <w:tblW w:w="10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3"/>
      </w:tblGrid>
      <w:tr>
        <w:trPr>
          <w:trHeight w:val="207" w:hRule="atLeast"/>
        </w:trPr>
        <w:tc>
          <w:tcPr>
            <w:tcW w:w="10023" w:type="dxa"/>
            <w:tcBorders/>
            <w:shd w:val="clear" w:color="auto" w:fill="ddd9c3"/>
            <w:tcFitText w:val="false"/>
          </w:tcPr>
          <w:p>
            <w:pPr>
              <w:pStyle w:val="style0"/>
              <w:suppressAutoHyphens/>
              <w:spacing w:after="0" w:lineRule="auto" w:line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ACADEMIC RECORD:</w:t>
            </w:r>
          </w:p>
        </w:tc>
      </w:tr>
    </w:tbl>
    <w:p>
      <w:pPr>
        <w:pStyle w:val="style0"/>
        <w:tabs>
          <w:tab w:val="left" w:leader="none" w:pos="720"/>
        </w:tabs>
        <w:suppressAutoHyphens/>
        <w:spacing w:after="0" w:lineRule="auto" w:line="360"/>
        <w:jc w:val="both"/>
        <w:rPr>
          <w:rFonts w:ascii="Times New Roman" w:hAnsi="Times New Roman"/>
        </w:rPr>
      </w:pPr>
    </w:p>
    <w:p>
      <w:pPr>
        <w:pStyle w:val="style0"/>
        <w:numPr>
          <w:ilvl w:val="0"/>
          <w:numId w:val="1"/>
        </w:numPr>
        <w:tabs>
          <w:tab w:val="left" w:leader="none" w:pos="720"/>
        </w:tabs>
        <w:suppressAutoHyphens/>
        <w:spacing w:after="0"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Three Years Diploma in Automobile Engineering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</w:rPr>
        <w:t xml:space="preserve"> State Council of Technical Education [SCTE</w:t>
      </w:r>
      <w:r>
        <w:rPr>
          <w:rFonts w:ascii="Times New Roman" w:hAnsi="Times New Roman"/>
        </w:rPr>
        <w:t>&amp;VT</w:t>
      </w:r>
      <w:r>
        <w:rPr>
          <w:rFonts w:ascii="Times New Roman" w:hAnsi="Times New Roman"/>
        </w:rPr>
        <w:t>],</w:t>
      </w:r>
      <w:r>
        <w:rPr>
          <w:rFonts w:ascii="Times New Roman" w:hAnsi="Times New Roman"/>
        </w:rPr>
        <w:t xml:space="preserve"> Orissa</w:t>
      </w:r>
      <w:r>
        <w:rPr>
          <w:rFonts w:ascii="Times New Roman" w:hAnsi="Times New Roman"/>
        </w:rPr>
        <w:t xml:space="preserve"> in August 2007</w:t>
      </w:r>
      <w:r>
        <w:rPr>
          <w:rFonts w:ascii="Times New Roman" w:hAnsi="Times New Roman"/>
        </w:rPr>
        <w:t xml:space="preserve"> with an aggregate of </w:t>
      </w:r>
      <w:r>
        <w:rPr>
          <w:rFonts w:ascii="Times New Roman" w:hAnsi="Times New Roman"/>
          <w:b/>
        </w:rPr>
        <w:t>71</w:t>
      </w:r>
      <w:r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.</w:t>
      </w:r>
    </w:p>
    <w:tbl>
      <w:tblPr>
        <w:tblW w:w="9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7"/>
      </w:tblGrid>
      <w:tr>
        <w:trPr>
          <w:trHeight w:val="407" w:hRule="atLeast"/>
        </w:trPr>
        <w:tc>
          <w:tcPr>
            <w:tcW w:w="9997" w:type="dxa"/>
            <w:tcBorders/>
            <w:shd w:val="clear" w:color="auto" w:fill="ddd9c3"/>
            <w:tcFitText w:val="false"/>
          </w:tcPr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COMPUTER KNOWLEDGE:</w:t>
            </w:r>
          </w:p>
        </w:tc>
      </w:tr>
    </w:tbl>
    <w:p>
      <w:pPr>
        <w:pStyle w:val="style179"/>
        <w:ind w:left="786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WELL WITH MS O</w:t>
      </w:r>
      <w:r>
        <w:rPr>
          <w:rFonts w:ascii="Times New Roman" w:hAnsi="Times New Roman"/>
          <w:sz w:val="20"/>
          <w:szCs w:val="20"/>
        </w:rPr>
        <w:t>FFICE.</w:t>
      </w:r>
    </w:p>
    <w:p>
      <w:pPr>
        <w:pStyle w:val="style179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INTERNET AND EMAIL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style179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SAP</w:t>
      </w:r>
    </w:p>
    <w:p>
      <w:pPr>
        <w:pStyle w:val="style179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BAAN</w:t>
      </w:r>
    </w:p>
    <w:p>
      <w:pPr>
        <w:pStyle w:val="style179"/>
        <w:rPr>
          <w:rFonts w:ascii="Times New Roman" w:hAnsi="Times New Roman"/>
          <w:sz w:val="24"/>
          <w:szCs w:val="24"/>
        </w:rPr>
      </w:pPr>
    </w:p>
    <w:p>
      <w:pPr>
        <w:pStyle w:val="style179"/>
        <w:ind w:left="786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uppressAutoHyphens/>
        <w:spacing w:after="0" w:lineRule="auto" w:line="240"/>
        <w:ind w:left="720"/>
        <w:rPr>
          <w:rFonts w:ascii="Times New Roman" w:hAnsi="Times New Roman"/>
        </w:rPr>
      </w:pPr>
    </w:p>
    <w:p>
      <w:pPr>
        <w:pStyle w:val="style0"/>
        <w:tabs>
          <w:tab w:val="left" w:leader="none" w:pos="720"/>
        </w:tabs>
        <w:suppressAutoHyphens/>
        <w:spacing w:after="0" w:lineRule="auto" w:line="240"/>
        <w:ind w:left="720"/>
        <w:rPr>
          <w:rFonts w:ascii="Times New Roman" w:hAnsi="Times New Roman"/>
        </w:rPr>
      </w:pPr>
    </w:p>
    <w:p>
      <w:pPr>
        <w:pStyle w:val="style0"/>
        <w:tabs>
          <w:tab w:val="left" w:leader="none" w:pos="720"/>
        </w:tabs>
        <w:suppressAutoHyphens/>
        <w:spacing w:after="0" w:lineRule="auto" w:line="240"/>
        <w:ind w:left="720"/>
        <w:rPr>
          <w:rFonts w:ascii="Times New Roman" w:hAnsi="Times New Roman"/>
        </w:rPr>
      </w:pPr>
    </w:p>
    <w:p>
      <w:pPr>
        <w:pStyle w:val="style0"/>
        <w:tabs>
          <w:tab w:val="left" w:leader="none" w:pos="720"/>
        </w:tabs>
        <w:suppressAutoHyphens/>
        <w:spacing w:after="0" w:lineRule="auto" w:line="240"/>
        <w:ind w:left="720"/>
        <w:rPr>
          <w:rFonts w:ascii="Times New Roman" w:hAnsi="Times New Roman"/>
        </w:rPr>
      </w:pPr>
    </w:p>
    <w:tbl>
      <w:tblPr>
        <w:tblW w:w="99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2"/>
      </w:tblGrid>
      <w:tr>
        <w:trPr>
          <w:trHeight w:val="396" w:hRule="atLeast"/>
        </w:trPr>
        <w:tc>
          <w:tcPr>
            <w:tcW w:w="9972" w:type="dxa"/>
            <w:tcBorders/>
            <w:shd w:val="clear" w:color="auto" w:fill="ddd9c3"/>
            <w:tcFitText w:val="false"/>
          </w:tcPr>
          <w:p>
            <w:pPr>
              <w:pStyle w:val="style157"/>
              <w:ind w:right="-897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PERSONAL DETAILS:</w:t>
            </w:r>
          </w:p>
        </w:tc>
      </w:tr>
    </w:tbl>
    <w:p>
      <w:pPr>
        <w:pStyle w:val="style157"/>
        <w:ind w:right="-897"/>
        <w:rPr>
          <w:rFonts w:ascii="Times New Roman" w:cs="Times New Roman" w:hAnsi="Times New Roman"/>
          <w:b/>
        </w:rPr>
      </w:pPr>
    </w:p>
    <w:p>
      <w:pPr>
        <w:pStyle w:val="style157"/>
        <w:ind w:right="-897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Father’s N</w:t>
      </w:r>
      <w:r>
        <w:rPr>
          <w:rFonts w:ascii="Times New Roman" w:hAnsi="Times New Roman"/>
        </w:rPr>
        <w:t xml:space="preserve">ame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  Mr.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ASHIM CHANDRA MAHAPATRA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Mother’s </w:t>
      </w: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  </w:t>
      </w:r>
      <w:r>
        <w:rPr>
          <w:rFonts w:ascii="Times New Roman" w:hAnsi="Times New Roman"/>
        </w:rPr>
        <w:t xml:space="preserve">Mrs </w:t>
      </w:r>
      <w:r>
        <w:rPr>
          <w:rFonts w:ascii="Times New Roman" w:hAnsi="Times New Roman"/>
        </w:rPr>
        <w:t>SHAKUNTALA MAHAPATRA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360"/>
        <w:rPr>
          <w:rFonts w:ascii="Times New Roman" w:hAnsi="Times New Roman"/>
          <w:lang w:val="sv-SE"/>
        </w:rPr>
      </w:pPr>
      <w:r>
        <w:rPr>
          <w:rFonts w:ascii="Times New Roman" w:hAnsi="Times New Roman"/>
        </w:rPr>
        <w:t xml:space="preserve">Contact </w:t>
      </w:r>
      <w:r>
        <w:rPr>
          <w:rFonts w:ascii="Times New Roman" w:hAnsi="Times New Roman"/>
        </w:rPr>
        <w:t xml:space="preserve">Address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  </w:t>
      </w:r>
      <w:r>
        <w:rPr>
          <w:rFonts w:ascii="Times New Roman" w:hAnsi="Times New Roman"/>
          <w:lang w:val="sv-SE"/>
        </w:rPr>
        <w:t>SUJIT KUMAR MAHAPATRA</w:t>
      </w:r>
    </w:p>
    <w:p>
      <w:pPr>
        <w:pStyle w:val="style0"/>
        <w:spacing w:after="0" w:lineRule="auto" w:line="36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Permanent            </w:t>
      </w:r>
      <w:r>
        <w:rPr>
          <w:rFonts w:ascii="Times New Roman" w:hAnsi="Times New Roman"/>
          <w:lang w:val="sv-SE"/>
        </w:rPr>
        <w:t xml:space="preserve">             </w:t>
      </w:r>
      <w:r>
        <w:rPr>
          <w:rFonts w:ascii="Times New Roman" w:hAnsi="Times New Roman"/>
          <w:lang w:val="sv-SE"/>
        </w:rPr>
        <w:t xml:space="preserve"> AT/P.O.:NUAPADA</w:t>
      </w:r>
    </w:p>
    <w:p>
      <w:pPr>
        <w:pStyle w:val="style0"/>
        <w:spacing w:after="0" w:lineRule="auto" w:line="36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          </w:t>
      </w:r>
      <w:r>
        <w:rPr>
          <w:rFonts w:ascii="Times New Roman" w:hAnsi="Times New Roman"/>
          <w:lang w:val="sv-SE"/>
        </w:rPr>
        <w:t xml:space="preserve">                              </w:t>
      </w:r>
      <w:r>
        <w:rPr>
          <w:rFonts w:ascii="Times New Roman" w:hAnsi="Times New Roman"/>
          <w:lang w:val="sv-SE"/>
        </w:rPr>
        <w:t xml:space="preserve">  </w:t>
      </w:r>
      <w:r>
        <w:rPr>
          <w:rFonts w:ascii="Times New Roman" w:hAnsi="Times New Roman"/>
          <w:lang w:val="sv-SE"/>
        </w:rPr>
        <w:t>Dist- NUAPADA  , ORISSA 766105</w:t>
      </w:r>
    </w:p>
    <w:p>
      <w:pPr>
        <w:pStyle w:val="style0"/>
        <w:spacing w:after="0" w:lineRule="auto" w:line="360"/>
        <w:rPr>
          <w:rFonts w:ascii="Times New Roman" w:hAnsi="Times New Roman"/>
          <w:lang w:val="sv-SE"/>
        </w:rPr>
      </w:pPr>
    </w:p>
    <w:p>
      <w:pPr>
        <w:pStyle w:val="style0"/>
        <w:spacing w:after="0" w:lineRule="auto" w:line="360"/>
        <w:rPr>
          <w:rFonts w:ascii="Times New Roman" w:hAnsi="Times New Roman"/>
          <w:lang w:val="sv-SE"/>
        </w:rPr>
      </w:pPr>
      <w:r>
        <w:rPr>
          <w:rFonts w:ascii="Times New Roman" w:hAnsi="Times New Roman"/>
        </w:rPr>
        <w:t xml:space="preserve">Contact </w:t>
      </w:r>
      <w:r>
        <w:rPr>
          <w:rFonts w:ascii="Times New Roman" w:hAnsi="Times New Roman"/>
        </w:rPr>
        <w:t xml:space="preserve">Address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 SUJIT KUMAR MAHAPATRA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v-SE"/>
        </w:rPr>
        <w:t xml:space="preserve">                                                                                      Present                </w:t>
      </w:r>
      <w:r>
        <w:rPr>
          <w:rFonts w:ascii="Times New Roman" w:hAnsi="Times New Roman"/>
          <w:lang w:val="sv-SE"/>
        </w:rPr>
        <w:t xml:space="preserve">              </w:t>
      </w:r>
      <w:r>
        <w:rPr>
          <w:rFonts w:ascii="Times New Roman" w:hAnsi="Times New Roman"/>
          <w:lang w:val="sv-SE"/>
        </w:rPr>
        <w:t>PANTNAGAR</w:t>
      </w:r>
    </w:p>
    <w:p>
      <w:pPr>
        <w:pStyle w:val="style0"/>
        <w:spacing w:after="0" w:lineRule="auto" w:line="36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 </w:t>
      </w:r>
      <w:r>
        <w:rPr>
          <w:rFonts w:ascii="Times New Roman" w:hAnsi="Times New Roman"/>
          <w:lang w:val="sv-SE"/>
        </w:rPr>
        <w:t xml:space="preserve">                                       </w:t>
      </w:r>
      <w:r>
        <w:rPr>
          <w:rFonts w:ascii="Times New Roman" w:hAnsi="Times New Roman"/>
          <w:lang w:val="sv-SE"/>
        </w:rPr>
        <w:t xml:space="preserve"> RUDRAPUR</w:t>
      </w:r>
    </w:p>
    <w:p>
      <w:pPr>
        <w:pStyle w:val="style0"/>
        <w:spacing w:after="0" w:lineRule="auto" w:line="36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                                        </w:t>
      </w:r>
      <w:r>
        <w:rPr>
          <w:rFonts w:ascii="Times New Roman" w:hAnsi="Times New Roman"/>
          <w:lang w:val="sv-SE"/>
        </w:rPr>
        <w:t xml:space="preserve"> UTTRA KHAND</w:t>
      </w:r>
    </w:p>
    <w:p>
      <w:pPr>
        <w:pStyle w:val="style0"/>
        <w:spacing w:after="0" w:lineRule="auto" w:line="36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Gender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 xml:space="preserve">                         </w:t>
      </w:r>
      <w:r>
        <w:rPr>
          <w:rFonts w:ascii="Times New Roman" w:hAnsi="Times New Roman"/>
          <w:lang w:val="sv-SE"/>
        </w:rPr>
        <w:t xml:space="preserve"> :   Male</w:t>
      </w:r>
    </w:p>
    <w:p>
      <w:pPr>
        <w:pStyle w:val="style0"/>
        <w:spacing w:after="0" w:lineRule="auto" w:line="24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Mother Tongue     </w:t>
      </w:r>
      <w:r>
        <w:rPr>
          <w:rFonts w:ascii="Times New Roman" w:hAnsi="Times New Roman"/>
          <w:lang w:val="sv-SE"/>
        </w:rPr>
        <w:t xml:space="preserve">         :   </w:t>
      </w:r>
      <w:r>
        <w:rPr>
          <w:rFonts w:ascii="Times New Roman" w:hAnsi="Times New Roman"/>
          <w:lang w:val="sv-SE"/>
        </w:rPr>
        <w:t>ORIYA</w:t>
      </w:r>
    </w:p>
    <w:p>
      <w:pPr>
        <w:pStyle w:val="style0"/>
        <w:spacing w:after="0" w:lineRule="auto" w:line="240"/>
        <w:rPr>
          <w:rFonts w:ascii="Times New Roman" w:hAnsi="Times New Roman"/>
          <w:lang w:val="sv-SE"/>
        </w:rPr>
      </w:pPr>
    </w:p>
    <w:p>
      <w:pPr>
        <w:pStyle w:val="style0"/>
        <w:spacing w:after="0" w:lineRule="auto" w:line="24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Languages Known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:   Engl</w:t>
      </w:r>
      <w:r>
        <w:rPr>
          <w:rFonts w:ascii="Times New Roman" w:hAnsi="Times New Roman"/>
          <w:lang w:val="sv-SE"/>
        </w:rPr>
        <w:t>ish, Hindi and Oriya</w:t>
      </w:r>
    </w:p>
    <w:p>
      <w:pPr>
        <w:pStyle w:val="style0"/>
        <w:spacing w:after="0" w:lineRule="auto" w:line="240"/>
        <w:rPr>
          <w:rFonts w:ascii="Times New Roman" w:hAnsi="Times New Roman"/>
          <w:lang w:val="sv-SE"/>
        </w:rPr>
      </w:pPr>
    </w:p>
    <w:p>
      <w:pPr>
        <w:pStyle w:val="style0"/>
        <w:spacing w:after="0" w:lineRule="auto" w:line="24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Nationality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:   Indian.</w:t>
      </w:r>
    </w:p>
    <w:p>
      <w:pPr>
        <w:pStyle w:val="style0"/>
        <w:spacing w:after="0" w:lineRule="auto" w:line="240"/>
        <w:rPr>
          <w:rFonts w:ascii="Times New Roman" w:hAnsi="Times New Roman"/>
          <w:lang w:val="sv-SE"/>
        </w:rPr>
      </w:pPr>
    </w:p>
    <w:p>
      <w:pPr>
        <w:pStyle w:val="style0"/>
        <w:spacing w:after="0" w:lineRule="auto" w:line="24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Cast</w:t>
      </w:r>
      <w:r>
        <w:rPr>
          <w:rFonts w:ascii="Times New Roman" w:hAnsi="Times New Roman"/>
          <w:lang w:val="sv-SE"/>
        </w:rPr>
        <w:t>e &amp; Religion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:   Hindu</w:t>
      </w:r>
    </w:p>
    <w:p>
      <w:pPr>
        <w:pStyle w:val="style0"/>
        <w:spacing w:after="0" w:lineRule="auto" w:line="240"/>
        <w:rPr>
          <w:rFonts w:ascii="Times New Roman" w:hAnsi="Times New Roman"/>
          <w:lang w:val="sv-SE"/>
        </w:rPr>
      </w:pPr>
    </w:p>
    <w:p>
      <w:pPr>
        <w:pStyle w:val="style0"/>
        <w:spacing w:after="0" w:lineRule="auto" w:line="24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Marital Status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 xml:space="preserve">             </w:t>
      </w:r>
      <w:r>
        <w:rPr>
          <w:rFonts w:ascii="Times New Roman" w:hAnsi="Times New Roman"/>
          <w:lang w:val="sv-SE"/>
        </w:rPr>
        <w:t>:   Single.</w:t>
      </w:r>
    </w:p>
    <w:p>
      <w:pPr>
        <w:pStyle w:val="style0"/>
        <w:spacing w:after="0" w:lineRule="auto" w:line="240"/>
        <w:rPr>
          <w:rFonts w:ascii="Times New Roman" w:hAnsi="Times New Roman"/>
          <w:lang w:val="sv-SE"/>
        </w:rPr>
      </w:pPr>
    </w:p>
    <w:p>
      <w:pPr>
        <w:pStyle w:val="style0"/>
        <w:spacing w:after="0" w:lineRule="auto" w:line="240"/>
        <w:ind w:left="142"/>
        <w:rPr>
          <w:rFonts w:ascii="Times New Roman" w:hAnsi="Times New Roman"/>
          <w:lang w:val="sv-SE"/>
        </w:rPr>
      </w:pP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0"/>
      </w:tblGrid>
      <w:tr>
        <w:trPr>
          <w:trHeight w:val="331" w:hRule="atLeast"/>
        </w:trPr>
        <w:tc>
          <w:tcPr>
            <w:tcW w:w="10010" w:type="dxa"/>
            <w:tcBorders/>
            <w:shd w:val="clear" w:color="auto" w:fill="ddd9c3"/>
            <w:tcFitText w:val="false"/>
          </w:tcPr>
          <w:p>
            <w:pPr>
              <w:pStyle w:val="style157"/>
              <w:ind w:right="-897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SELF STRENGTHS:</w:t>
            </w:r>
          </w:p>
        </w:tc>
      </w:tr>
    </w:tbl>
    <w:p>
      <w:pPr>
        <w:pStyle w:val="style157"/>
        <w:ind w:right="-897"/>
        <w:rPr>
          <w:rFonts w:ascii="Times New Roman" w:cs="Times New Roman" w:hAnsi="Times New Roman"/>
          <w:b/>
        </w:rPr>
      </w:pP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Good Communication Skills.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Good Leadership qualification.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Willing to face any challenges.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uppressAutoHyphens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Believing in continuous improvement and self-development.</w:t>
      </w:r>
    </w:p>
    <w:p>
      <w:pPr>
        <w:pStyle w:val="style0"/>
        <w:spacing w:after="0" w:lineRule="auto" w:line="240"/>
        <w:rPr>
          <w:rFonts w:ascii="Times New Roman" w:hAnsi="Times New Roman"/>
        </w:rPr>
      </w:pPr>
    </w:p>
    <w:tbl>
      <w:tblPr>
        <w:tblW w:w="9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5"/>
      </w:tblGrid>
      <w:tr>
        <w:trPr>
          <w:trHeight w:val="314" w:hRule="atLeast"/>
        </w:trPr>
        <w:tc>
          <w:tcPr>
            <w:tcW w:w="9985" w:type="dxa"/>
            <w:tcBorders/>
            <w:shd w:val="clear" w:color="auto" w:fill="ddd9c3"/>
            <w:tcFitText w:val="false"/>
          </w:tcPr>
          <w:p>
            <w:pPr>
              <w:pStyle w:val="style157"/>
              <w:ind w:right="-897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ACTIVITY AND INTEREST:</w:t>
            </w:r>
          </w:p>
        </w:tc>
      </w:tr>
    </w:tbl>
    <w:p>
      <w:pPr>
        <w:pStyle w:val="style157"/>
        <w:ind w:right="-897"/>
        <w:rPr>
          <w:rFonts w:ascii="Times New Roman" w:cs="Times New Roman" w:hAnsi="Times New Roman"/>
          <w:b/>
        </w:rPr>
      </w:pPr>
    </w:p>
    <w:p>
      <w:pPr>
        <w:pStyle w:val="style0"/>
        <w:numPr>
          <w:ilvl w:val="0"/>
          <w:numId w:val="17"/>
        </w:numPr>
        <w:tabs>
          <w:tab w:val="left" w:leader="none" w:pos="720"/>
        </w:tabs>
        <w:suppressAutoHyphens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Horse Riding</w:t>
      </w:r>
    </w:p>
    <w:p>
      <w:pPr>
        <w:pStyle w:val="style0"/>
        <w:numPr>
          <w:ilvl w:val="0"/>
          <w:numId w:val="17"/>
        </w:numPr>
        <w:tabs>
          <w:tab w:val="left" w:leader="none" w:pos="720"/>
        </w:tabs>
        <w:suppressAutoHyphens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Skating</w:t>
      </w:r>
    </w:p>
    <w:p>
      <w:pPr>
        <w:pStyle w:val="style0"/>
        <w:numPr>
          <w:ilvl w:val="0"/>
          <w:numId w:val="17"/>
        </w:numPr>
        <w:tabs>
          <w:tab w:val="left" w:leader="none" w:pos="720"/>
        </w:tabs>
        <w:suppressAutoHyphens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Mountenring </w:t>
      </w:r>
    </w:p>
    <w:p>
      <w:pPr>
        <w:pStyle w:val="style0"/>
        <w:numPr>
          <w:ilvl w:val="0"/>
          <w:numId w:val="17"/>
        </w:numPr>
        <w:tabs>
          <w:tab w:val="left" w:leader="none" w:pos="720"/>
        </w:tabs>
        <w:suppressAutoHyphens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Mountain bike riding</w:t>
      </w:r>
    </w:p>
    <w:p>
      <w:pPr>
        <w:pStyle w:val="style0"/>
        <w:tabs>
          <w:tab w:val="left" w:leader="none" w:pos="720"/>
        </w:tabs>
        <w:suppressAutoHyphens/>
        <w:spacing w:after="0" w:lineRule="auto" w:line="240"/>
        <w:ind w:left="720"/>
        <w:rPr>
          <w:rFonts w:ascii="Times New Roman" w:hAnsi="Times New Roman"/>
        </w:rPr>
      </w:pPr>
    </w:p>
    <w:tbl>
      <w:tblPr>
        <w:tblW w:w="10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3"/>
      </w:tblGrid>
      <w:tr>
        <w:trPr>
          <w:trHeight w:val="350" w:hRule="atLeast"/>
        </w:trPr>
        <w:tc>
          <w:tcPr>
            <w:tcW w:w="10023" w:type="dxa"/>
            <w:tcBorders/>
            <w:shd w:val="clear" w:color="auto" w:fill="ddd9c3"/>
            <w:tcFitText w:val="false"/>
          </w:tcPr>
          <w:p>
            <w:pPr>
              <w:pStyle w:val="style157"/>
              <w:ind w:right="-897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N</w:t>
            </w:r>
            <w:r>
              <w:rPr>
                <w:rFonts w:ascii="Times New Roman" w:cs="Times New Roman" w:hAnsi="Times New Roman"/>
                <w:b/>
              </w:rPr>
              <w:t>OTICE PERIOD:</w:t>
            </w:r>
          </w:p>
        </w:tc>
      </w:tr>
    </w:tbl>
    <w:p>
      <w:pPr>
        <w:pStyle w:val="style157"/>
        <w:ind w:right="-897"/>
        <w:rPr>
          <w:rFonts w:ascii="Times New Roman" w:cs="Times New Roman" w:hAnsi="Times New Roman"/>
          <w:b/>
        </w:rPr>
      </w:pPr>
    </w:p>
    <w:p>
      <w:pPr>
        <w:pStyle w:val="style157"/>
        <w:ind w:right="-897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    </w:t>
      </w:r>
    </w:p>
    <w:p>
      <w:pPr>
        <w:pStyle w:val="style157"/>
        <w:ind w:right="-897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     Notice Period: 2 Month’s</w:t>
      </w:r>
    </w:p>
    <w:p>
      <w:pPr>
        <w:pStyle w:val="style157"/>
        <w:ind w:right="-897"/>
        <w:rPr>
          <w:rFonts w:ascii="Times New Roman" w:cs="Times New Roman" w:hAnsi="Times New Roman"/>
          <w:b/>
        </w:rPr>
      </w:pPr>
    </w:p>
    <w:p>
      <w:pPr>
        <w:pStyle w:val="style157"/>
        <w:ind w:right="-897"/>
        <w:rPr>
          <w:rFonts w:ascii="Times New Roman" w:cs="Times New Roman" w:hAnsi="Times New Roman"/>
          <w:b/>
        </w:rPr>
      </w:pPr>
    </w:p>
    <w:bookmarkStart w:id="0" w:name="_GoBack"/>
    <w:bookmarkEnd w:id="0"/>
    <w:p>
      <w:pPr>
        <w:pStyle w:val="style157"/>
        <w:ind w:right="-897"/>
        <w:rPr>
          <w:rFonts w:ascii="Times New Roman" w:cs="Times New Roman" w:hAnsi="Times New Roman"/>
          <w:b/>
        </w:rPr>
      </w:pP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5"/>
      </w:tblGrid>
      <w:tr>
        <w:trPr>
          <w:trHeight w:val="320" w:hRule="atLeast"/>
        </w:trPr>
        <w:tc>
          <w:tcPr>
            <w:tcW w:w="10035" w:type="dxa"/>
            <w:tcBorders/>
            <w:shd w:val="clear" w:color="auto" w:fill="ddd9c3"/>
            <w:tcFitText w:val="false"/>
          </w:tcPr>
          <w:p>
            <w:pPr>
              <w:pStyle w:val="style157"/>
              <w:ind w:right="-897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DECLARATION:</w:t>
            </w:r>
          </w:p>
        </w:tc>
      </w:tr>
    </w:tbl>
    <w:p>
      <w:pPr>
        <w:pStyle w:val="style157"/>
        <w:ind w:right="-897"/>
        <w:rPr>
          <w:rFonts w:ascii="Times New Roman" w:cs="Times New Roman" w:hAnsi="Times New Roman"/>
          <w:b/>
        </w:rPr>
      </w:pPr>
    </w:p>
    <w:p>
      <w:pPr>
        <w:pStyle w:val="style157"/>
        <w:ind w:right="-89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</w:t>
      </w:r>
      <w:r>
        <w:rPr>
          <w:rFonts w:ascii="Times New Roman" w:cs="Times New Roman" w:hAnsi="Times New Roman"/>
        </w:rPr>
        <w:t>I do hereby declare that the information given above is true to the best of my knowledge and belief.</w:t>
      </w:r>
      <w:r>
        <w:rPr>
          <w:rFonts w:ascii="Times New Roman" w:cs="Times New Roman" w:hAnsi="Times New Roman"/>
        </w:rPr>
        <w:t xml:space="preserve">        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If I have given a chance to join you</w:t>
      </w:r>
      <w:r>
        <w:rPr>
          <w:rFonts w:ascii="Times New Roman" w:cs="Times New Roman" w:hAnsi="Times New Roman"/>
        </w:rPr>
        <w:t>r Organization, I</w:t>
      </w:r>
      <w:r>
        <w:rPr>
          <w:rFonts w:ascii="Times New Roman" w:cs="Times New Roman" w:hAnsi="Times New Roman"/>
        </w:rPr>
        <w:t xml:space="preserve"> will use my expertise and contribute to the best of my ability.</w:t>
      </w:r>
    </w:p>
    <w:p>
      <w:pPr>
        <w:pStyle w:val="style157"/>
        <w:ind w:right="-897"/>
        <w:rPr>
          <w:rFonts w:ascii="Times New Roman" w:cs="Times New Roman" w:hAnsi="Times New Roman"/>
        </w:rPr>
      </w:pPr>
    </w:p>
    <w:p>
      <w:pPr>
        <w:pStyle w:val="style157"/>
        <w:ind w:right="-897"/>
        <w:rPr>
          <w:rFonts w:ascii="Times New Roman" w:cs="Times New Roman" w:hAnsi="Times New Roman"/>
        </w:rPr>
      </w:pPr>
    </w:p>
    <w:p>
      <w:pPr>
        <w:pStyle w:val="style157"/>
        <w:ind w:right="-89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Place:</w:t>
      </w:r>
    </w:p>
    <w:p>
      <w:pPr>
        <w:pStyle w:val="style157"/>
        <w:ind w:right="-897"/>
        <w:rPr>
          <w:rFonts w:ascii="Times New Roman" w:cs="Times New Roman" w:hAnsi="Times New Roman"/>
        </w:rPr>
      </w:pPr>
    </w:p>
    <w:p>
      <w:pPr>
        <w:pStyle w:val="style157"/>
        <w:ind w:right="-897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Date:  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Sujit Kumar Mahapatra</w:t>
      </w:r>
    </w:p>
    <w:sectPr>
      <w:pgSz w:w="11906" w:h="16838" w:orient="portrait" w:code="9"/>
      <w:pgMar w:top="1440" w:right="1440" w:bottom="1440" w:left="1440" w:header="284" w:footer="284" w:gutter="0"/>
      <w:paperSrc w:first="15" w:other="15"/>
      <w:pgBorders w:zOrder="front" w:display="allPages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0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61E63898"/>
    <w:lvl w:ilvl="0" w:tplc="4009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AEE75C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2DCF228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EAA7C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00000006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hybridMultilevel"/>
    <w:tmpl w:val="23D873C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0000000A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left" w:leader="none" w:pos="786"/>
        </w:tabs>
        <w:ind w:left="786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E0DE63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4D88E5E"/>
    <w:lvl w:ilvl="0" w:tplc="40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0ACAB6C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13478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7CA5A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C78FB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9D0DDFC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1A6D6B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69E6250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singleLevel"/>
    <w:tmpl w:val="40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EFF8985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8"/>
  </w:num>
  <w:num w:numId="5">
    <w:abstractNumId w:val="17"/>
  </w:num>
  <w:num w:numId="6">
    <w:abstractNumId w:val="2"/>
  </w:num>
  <w:num w:numId="7">
    <w:abstractNumId w:val="20"/>
  </w:num>
  <w:num w:numId="8">
    <w:abstractNumId w:val="14"/>
  </w:num>
  <w:num w:numId="9">
    <w:abstractNumId w:val="1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22"/>
  </w:num>
  <w:num w:numId="15">
    <w:abstractNumId w:val="19"/>
  </w:num>
  <w:num w:numId="16">
    <w:abstractNumId w:val="21"/>
  </w:num>
  <w:num w:numId="17">
    <w:abstractNumId w:val="7"/>
  </w:num>
  <w:num w:numId="18">
    <w:abstractNumId w:val="16"/>
  </w:num>
  <w:num w:numId="19">
    <w:abstractNumId w:val="3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  <w:num w:numId="24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mbria" w:cs="Times New Roman" w:eastAsia="Cambria" w:hAnsi="Cambria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IN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9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style4">
    <w:name w:val="heading 4"/>
    <w:basedOn w:val="style0"/>
    <w:next w:val="style0"/>
    <w:link w:val="style4100"/>
    <w:qFormat/>
    <w:uiPriority w:val="99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92060d3-f0c0-4ee2-8485-294243217389"/>
    <w:basedOn w:val="style65"/>
    <w:next w:val="style4097"/>
    <w:link w:val="style1"/>
    <w:uiPriority w:val="99"/>
    <w:rPr>
      <w:rFonts w:ascii="Calibri" w:cs="Times New Roman" w:hAnsi="Calibri"/>
      <w:b/>
      <w:bCs/>
      <w:color w:val="365f91"/>
      <w:sz w:val="28"/>
      <w:szCs w:val="28"/>
    </w:rPr>
  </w:style>
  <w:style w:type="character" w:customStyle="1" w:styleId="style4098">
    <w:name w:val="Heading 2 Char_4b8efc10-e92b-4e82-bfdb-35215603a0e6"/>
    <w:basedOn w:val="style65"/>
    <w:next w:val="style4098"/>
    <w:link w:val="style2"/>
    <w:uiPriority w:val="99"/>
    <w:rPr>
      <w:rFonts w:ascii="Calibri" w:cs="Times New Roman" w:hAnsi="Calibri"/>
      <w:b/>
      <w:bCs/>
      <w:color w:val="4f81bd"/>
      <w:sz w:val="26"/>
      <w:szCs w:val="26"/>
    </w:rPr>
  </w:style>
  <w:style w:type="character" w:customStyle="1" w:styleId="style4099">
    <w:name w:val="Heading 3 Char_a1eb73d1-e6da-4ddb-ba86-f7e1294e15cc"/>
    <w:basedOn w:val="style65"/>
    <w:next w:val="style4099"/>
    <w:link w:val="style3"/>
    <w:uiPriority w:val="99"/>
    <w:rPr>
      <w:rFonts w:ascii="Calibri" w:cs="Times New Roman" w:hAnsi="Calibri"/>
      <w:b/>
      <w:bCs/>
      <w:color w:val="4f81bd"/>
    </w:rPr>
  </w:style>
  <w:style w:type="character" w:customStyle="1" w:styleId="style4100">
    <w:name w:val="Heading 4 Char_0bc95112-4aa9-4f52-9b6b-605710cef456"/>
    <w:basedOn w:val="style65"/>
    <w:next w:val="style4100"/>
    <w:link w:val="style4"/>
    <w:uiPriority w:val="99"/>
    <w:rPr>
      <w:rFonts w:ascii="Calibri" w:cs="Times New Roman" w:hAnsi="Calibri"/>
      <w:b/>
      <w:bCs/>
      <w:i/>
      <w:iCs/>
      <w:color w:val="4f81bd"/>
    </w:rPr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table" w:styleId="style154">
    <w:name w:val="Table Grid"/>
    <w:basedOn w:val="style105"/>
    <w:next w:val="style154"/>
    <w:uiPriority w:val="99"/>
    <w:pPr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link w:val="style4101"/>
    <w:qFormat/>
    <w:uiPriority w:val="99"/>
    <w:pPr/>
    <w:rPr>
      <w:rFonts w:ascii="Calibri" w:cs="Calibri" w:hAnsi="Calibri"/>
    </w:rPr>
  </w:style>
  <w:style w:type="character" w:customStyle="1" w:styleId="style4101">
    <w:name w:val="No Spacing Char"/>
    <w:basedOn w:val="style65"/>
    <w:next w:val="style4101"/>
    <w:link w:val="style157"/>
    <w:uiPriority w:val="99"/>
    <w:rPr>
      <w:rFonts w:ascii="Calibri" w:cs="Calibri" w:eastAsia="Times New Roman" w:hAnsi="Calibri"/>
      <w:sz w:val="22"/>
      <w:szCs w:val="22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99"/>
    <w:pPr>
      <w:ind w:left="720"/>
    </w:pPr>
    <w:rPr/>
  </w:style>
  <w:style w:type="paragraph" w:styleId="style153">
    <w:name w:val="Balloon Text"/>
    <w:basedOn w:val="style0"/>
    <w:next w:val="style153"/>
    <w:link w:val="style4102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103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3">
    <w:name w:val="Header Char_ddb5f993-1f08-4679-abee-ad5e71171341"/>
    <w:basedOn w:val="style65"/>
    <w:next w:val="style4103"/>
    <w:link w:val="style31"/>
    <w:uiPriority w:val="99"/>
    <w:rPr>
      <w:rFonts w:cs="Times New Roman"/>
    </w:rPr>
  </w:style>
  <w:style w:type="paragraph" w:styleId="style32">
    <w:name w:val="footer"/>
    <w:basedOn w:val="style0"/>
    <w:next w:val="style32"/>
    <w:link w:val="style4104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4">
    <w:name w:val="Footer Char_fd1f9fd1-458e-4919-a748-b1fec10a48dc"/>
    <w:basedOn w:val="style65"/>
    <w:next w:val="style4104"/>
    <w:link w:val="style32"/>
    <w:uiPriority w:val="99"/>
    <w:rPr>
      <w:rFonts w:cs="Times New Roman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Words>782</Words>
  <Characters>4576</Characters>
  <Application>WPS Office</Application>
  <DocSecurity>0</DocSecurity>
  <Paragraphs>165</Paragraphs>
  <ScaleCrop>false</ScaleCrop>
  <LinksUpToDate>false</LinksUpToDate>
  <CharactersWithSpaces>5887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2013-09-18T10:08:00Z</dcterms:created>
  <dc:creator>CHANDAN</dc:creator>
  <lastModifiedBy>vivo V3</lastModifiedBy>
  <dcterms:modified xsi:type="dcterms:W3CDTF">2017-06-09T02:41:31Z</dcterms:modified>
  <revision>31</revision>
  <dc:title>RESUME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