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13" w:rsidRDefault="00686D13" w:rsidP="000C665F">
      <w:pPr>
        <w:widowControl/>
        <w:tabs>
          <w:tab w:val="left" w:pos="5040"/>
          <w:tab w:val="left" w:pos="5760"/>
        </w:tabs>
        <w:overflowPunct/>
        <w:jc w:val="both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</w:p>
    <w:p w:rsidR="0007125A" w:rsidRDefault="0007125A" w:rsidP="000C665F">
      <w:pPr>
        <w:widowControl/>
        <w:tabs>
          <w:tab w:val="left" w:pos="5040"/>
          <w:tab w:val="left" w:pos="5760"/>
        </w:tabs>
        <w:overflowPunct/>
        <w:jc w:val="both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</w:p>
    <w:p w:rsidR="000C665F" w:rsidRDefault="000C665F" w:rsidP="000C665F">
      <w:pPr>
        <w:widowControl/>
        <w:tabs>
          <w:tab w:val="left" w:pos="5040"/>
          <w:tab w:val="left" w:pos="5760"/>
        </w:tabs>
        <w:overflowPunct/>
        <w:jc w:val="both"/>
      </w:pP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JITENDRA DADWAL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ab/>
        <w:t xml:space="preserve">               </w:t>
      </w:r>
      <w:r w:rsidR="00406514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ab/>
      </w:r>
    </w:p>
    <w:p w:rsidR="005D1B24" w:rsidRDefault="005D1B24" w:rsidP="005D1B24">
      <w:pPr>
        <w:widowControl/>
        <w:tabs>
          <w:tab w:val="left" w:pos="5040"/>
          <w:tab w:val="left" w:pos="5760"/>
        </w:tabs>
        <w:overflowPunct/>
        <w:jc w:val="both"/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4"/>
          <w:szCs w:val="24"/>
        </w:rPr>
        <w:t>email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:</w:t>
      </w:r>
      <w:r w:rsidRPr="00D23E90">
        <w:rPr>
          <w:rFonts w:ascii="Times New Roman" w:hAnsi="Times New Roman"/>
          <w:b/>
          <w:bCs/>
          <w:color w:val="000000"/>
          <w:kern w:val="0"/>
          <w:sz w:val="20"/>
          <w:szCs w:val="24"/>
        </w:rPr>
        <w:t>dadwaljitendra@gmail.com</w:t>
      </w:r>
      <w:r>
        <w:rPr>
          <w:rFonts w:ascii="Verdana" w:hAnsi="Verdana" w:cs="Verdana"/>
          <w:b/>
          <w:bCs/>
          <w:color w:val="000000"/>
          <w:kern w:val="0"/>
          <w:sz w:val="18"/>
          <w:szCs w:val="18"/>
        </w:rPr>
        <w:tab/>
        <w:t xml:space="preserve">               </w:t>
      </w:r>
      <w:r>
        <w:rPr>
          <w:rFonts w:ascii="Verdana" w:hAnsi="Verdana" w:cs="Verdana"/>
          <w:b/>
          <w:bCs/>
          <w:color w:val="000000"/>
          <w:kern w:val="0"/>
          <w:sz w:val="18"/>
          <w:szCs w:val="18"/>
        </w:rPr>
        <w:tab/>
      </w:r>
    </w:p>
    <w:p w:rsidR="005D1B24" w:rsidRPr="00812034" w:rsidRDefault="005D1B24" w:rsidP="005D1B24">
      <w:pPr>
        <w:widowControl/>
        <w:tabs>
          <w:tab w:val="left" w:pos="5040"/>
          <w:tab w:val="left" w:pos="5760"/>
        </w:tabs>
        <w:overflowPunct/>
        <w:jc w:val="both"/>
        <w:rPr>
          <w:rFonts w:ascii="Verdana" w:hAnsi="Verdana" w:cs="Verdana"/>
          <w:b/>
          <w:bCs/>
          <w:color w:val="000000"/>
          <w:kern w:val="0"/>
          <w:sz w:val="18"/>
          <w:szCs w:val="18"/>
        </w:rPr>
      </w:pPr>
      <w:r w:rsidRPr="005D1B24">
        <w:rPr>
          <w:rFonts w:ascii="Verdana" w:hAnsi="Verdana" w:cs="Verdana"/>
          <w:b/>
          <w:bCs/>
          <w:color w:val="000000"/>
          <w:kern w:val="0"/>
          <w:sz w:val="18"/>
          <w:szCs w:val="18"/>
        </w:rPr>
        <w:t>Contact No</w:t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812034" w:rsidRPr="00812034">
        <w:rPr>
          <w:rFonts w:ascii="Verdana" w:hAnsi="Verdana" w:cs="Verdana"/>
          <w:b/>
          <w:bCs/>
          <w:color w:val="000000"/>
          <w:kern w:val="0"/>
          <w:sz w:val="18"/>
          <w:szCs w:val="18"/>
        </w:rPr>
        <w:t>+91</w:t>
      </w:r>
      <w:r w:rsidRPr="005D1B24">
        <w:rPr>
          <w:rFonts w:ascii="Verdana" w:hAnsi="Verdana" w:cs="Verdana"/>
          <w:b/>
          <w:bCs/>
          <w:color w:val="000000"/>
          <w:kern w:val="0"/>
          <w:sz w:val="18"/>
          <w:szCs w:val="18"/>
        </w:rPr>
        <w:t>8696913730</w:t>
      </w:r>
      <w:r w:rsidRPr="00812034">
        <w:rPr>
          <w:rFonts w:ascii="Verdana" w:hAnsi="Verdana" w:cs="Verdana"/>
          <w:b/>
          <w:bCs/>
          <w:color w:val="000000"/>
          <w:kern w:val="0"/>
          <w:sz w:val="18"/>
          <w:szCs w:val="18"/>
        </w:rPr>
        <w:tab/>
      </w:r>
      <w:r w:rsidRPr="00812034">
        <w:rPr>
          <w:rFonts w:ascii="Verdana" w:hAnsi="Verdana" w:cs="Verdana"/>
          <w:b/>
          <w:bCs/>
          <w:color w:val="000000"/>
          <w:kern w:val="0"/>
          <w:sz w:val="18"/>
          <w:szCs w:val="18"/>
        </w:rPr>
        <w:tab/>
      </w:r>
      <w:r w:rsidRPr="00812034">
        <w:rPr>
          <w:rFonts w:ascii="Verdana" w:hAnsi="Verdana" w:cs="Verdana"/>
          <w:b/>
          <w:bCs/>
          <w:color w:val="000000"/>
          <w:kern w:val="0"/>
          <w:sz w:val="18"/>
          <w:szCs w:val="18"/>
        </w:rPr>
        <w:tab/>
      </w:r>
    </w:p>
    <w:p w:rsidR="000C665F" w:rsidRDefault="000C665F" w:rsidP="000C665F">
      <w:pPr>
        <w:widowControl/>
        <w:pBdr>
          <w:bottom w:val="single" w:sz="6" w:space="1" w:color="000000"/>
        </w:pBdr>
        <w:tabs>
          <w:tab w:val="left" w:pos="5040"/>
          <w:tab w:val="left" w:pos="5760"/>
        </w:tabs>
        <w:overflowPunct/>
        <w:jc w:val="both"/>
      </w:pPr>
      <w:r>
        <w:rPr>
          <w:rFonts w:ascii="Times New Roman" w:hAnsi="Times New Roman"/>
          <w:b/>
          <w:bCs/>
          <w:color w:val="000000"/>
          <w:kern w:val="0"/>
          <w:sz w:val="18"/>
          <w:szCs w:val="18"/>
        </w:rPr>
        <w:t xml:space="preserve">                               </w:t>
      </w:r>
      <w:r w:rsidR="00406514">
        <w:rPr>
          <w:rFonts w:ascii="Times New Roman" w:hAnsi="Times New Roman"/>
          <w:b/>
          <w:bCs/>
          <w:color w:val="000000"/>
          <w:kern w:val="0"/>
          <w:sz w:val="18"/>
          <w:szCs w:val="18"/>
        </w:rPr>
        <w:tab/>
      </w:r>
    </w:p>
    <w:p w:rsidR="000C665F" w:rsidRDefault="000C665F" w:rsidP="000C665F">
      <w:pPr>
        <w:widowControl/>
        <w:tabs>
          <w:tab w:val="left" w:pos="5040"/>
          <w:tab w:val="left" w:pos="5760"/>
        </w:tabs>
        <w:overflowPunct/>
        <w:jc w:val="both"/>
        <w:rPr>
          <w:rFonts w:ascii="Times New Roman" w:hAnsi="Times New Roman"/>
          <w:color w:val="000000"/>
          <w:kern w:val="0"/>
          <w:sz w:val="4"/>
          <w:szCs w:val="4"/>
        </w:rPr>
      </w:pPr>
    </w:p>
    <w:p w:rsidR="00C65D20" w:rsidRDefault="00F735C2" w:rsidP="00321760">
      <w:pPr>
        <w:widowControl/>
        <w:tabs>
          <w:tab w:val="left" w:pos="360"/>
        </w:tabs>
        <w:suppressAutoHyphens w:val="0"/>
        <w:overflowPunct/>
        <w:jc w:val="both"/>
        <w:rPr>
          <w:rFonts w:ascii="Book Antiqua" w:hAnsi="Book Antiqua"/>
          <w:color w:val="000000"/>
          <w:kern w:val="0"/>
        </w:rPr>
      </w:pPr>
      <w:r>
        <w:rPr>
          <w:rFonts w:ascii="Book Antiqua" w:hAnsi="Book Antiqua"/>
          <w:b/>
          <w:color w:val="000000"/>
          <w:kern w:val="0"/>
        </w:rPr>
        <w:t>Sixteen</w:t>
      </w:r>
      <w:r w:rsidR="00687371">
        <w:rPr>
          <w:rFonts w:ascii="Book Antiqua" w:hAnsi="Book Antiqua"/>
          <w:b/>
          <w:color w:val="000000"/>
          <w:kern w:val="0"/>
        </w:rPr>
        <w:t xml:space="preserve"> </w:t>
      </w:r>
      <w:r w:rsidR="00C65D20" w:rsidRPr="009954A9">
        <w:rPr>
          <w:rFonts w:ascii="Book Antiqua" w:hAnsi="Book Antiqua"/>
          <w:b/>
          <w:color w:val="000000"/>
          <w:kern w:val="0"/>
        </w:rPr>
        <w:t xml:space="preserve">Years of </w:t>
      </w:r>
      <w:r w:rsidR="00145A95" w:rsidRPr="009954A9">
        <w:rPr>
          <w:rFonts w:ascii="Book Antiqua" w:hAnsi="Book Antiqua"/>
          <w:b/>
          <w:color w:val="000000"/>
          <w:kern w:val="0"/>
        </w:rPr>
        <w:t xml:space="preserve">working </w:t>
      </w:r>
      <w:r w:rsidR="00C65D20" w:rsidRPr="009954A9">
        <w:rPr>
          <w:rFonts w:ascii="Book Antiqua" w:hAnsi="Book Antiqua"/>
          <w:b/>
          <w:color w:val="000000"/>
          <w:kern w:val="0"/>
        </w:rPr>
        <w:t>experience</w:t>
      </w:r>
      <w:r w:rsidR="00C65D20" w:rsidRPr="00951788">
        <w:rPr>
          <w:rFonts w:ascii="Book Antiqua" w:hAnsi="Book Antiqua" w:cs="Arial"/>
          <w:color w:val="000000"/>
          <w:shd w:val="clear" w:color="auto" w:fill="FFFFFF"/>
        </w:rPr>
        <w:t>-</w:t>
      </w:r>
      <w:r w:rsidR="00C65D20" w:rsidRPr="00951788">
        <w:rPr>
          <w:rFonts w:ascii="Book Antiqua" w:hAnsi="Book Antiqua"/>
          <w:color w:val="000000"/>
          <w:kern w:val="0"/>
        </w:rPr>
        <w:t xml:space="preserve"> Eight years in manufacturing industries and </w:t>
      </w:r>
      <w:r>
        <w:rPr>
          <w:rFonts w:ascii="Book Antiqua" w:hAnsi="Book Antiqua"/>
          <w:color w:val="000000"/>
          <w:kern w:val="0"/>
        </w:rPr>
        <w:t>eight</w:t>
      </w:r>
      <w:r w:rsidR="00385FB6">
        <w:rPr>
          <w:rFonts w:ascii="Book Antiqua" w:hAnsi="Book Antiqua"/>
          <w:color w:val="000000"/>
          <w:kern w:val="0"/>
        </w:rPr>
        <w:t xml:space="preserve"> </w:t>
      </w:r>
      <w:r w:rsidR="00C65D20" w:rsidRPr="00951788">
        <w:rPr>
          <w:rFonts w:ascii="Book Antiqua" w:hAnsi="Book Antiqua"/>
          <w:color w:val="000000"/>
          <w:kern w:val="0"/>
        </w:rPr>
        <w:t>years in construction industry.</w:t>
      </w:r>
    </w:p>
    <w:p w:rsidR="00321760" w:rsidRPr="00286C70" w:rsidRDefault="00321760" w:rsidP="00321760">
      <w:pPr>
        <w:widowControl/>
        <w:tabs>
          <w:tab w:val="left" w:pos="360"/>
        </w:tabs>
        <w:suppressAutoHyphens w:val="0"/>
        <w:overflowPunct/>
        <w:jc w:val="both"/>
        <w:rPr>
          <w:rFonts w:ascii="Book Antiqua" w:hAnsi="Book Antiqua"/>
          <w:color w:val="000000"/>
          <w:kern w:val="0"/>
          <w:sz w:val="10"/>
        </w:rPr>
      </w:pPr>
    </w:p>
    <w:p w:rsidR="00321760" w:rsidRDefault="00321760" w:rsidP="00321760">
      <w:pPr>
        <w:widowControl/>
        <w:tabs>
          <w:tab w:val="left" w:pos="360"/>
        </w:tabs>
        <w:suppressAutoHyphens w:val="0"/>
        <w:overflowPunct/>
        <w:jc w:val="both"/>
        <w:rPr>
          <w:rFonts w:ascii="Book Antiqua" w:hAnsi="Book Antiqua"/>
          <w:color w:val="000000"/>
          <w:kern w:val="0"/>
        </w:rPr>
      </w:pPr>
      <w:r>
        <w:rPr>
          <w:rFonts w:ascii="Book Antiqua" w:hAnsi="Book Antiqua"/>
          <w:color w:val="000000"/>
          <w:kern w:val="0"/>
        </w:rPr>
        <w:t xml:space="preserve">Presently </w:t>
      </w:r>
      <w:r w:rsidR="00540332">
        <w:rPr>
          <w:rFonts w:ascii="Book Antiqua" w:hAnsi="Book Antiqua"/>
          <w:color w:val="000000"/>
          <w:kern w:val="0"/>
        </w:rPr>
        <w:t>working</w:t>
      </w:r>
      <w:r>
        <w:rPr>
          <w:rFonts w:ascii="Book Antiqua" w:hAnsi="Book Antiqua"/>
          <w:color w:val="000000"/>
          <w:kern w:val="0"/>
        </w:rPr>
        <w:t xml:space="preserve"> in </w:t>
      </w:r>
      <w:r w:rsidR="00B558F3">
        <w:rPr>
          <w:rFonts w:ascii="Book Antiqua" w:hAnsi="Book Antiqua"/>
          <w:color w:val="000000"/>
          <w:kern w:val="0"/>
        </w:rPr>
        <w:t>“</w:t>
      </w:r>
      <w:r w:rsidRPr="000228A9">
        <w:rPr>
          <w:rFonts w:ascii="Book Antiqua" w:hAnsi="Book Antiqua"/>
          <w:b/>
          <w:color w:val="000000"/>
          <w:kern w:val="0"/>
        </w:rPr>
        <w:t>M/s Larsen &amp; Toubro Limited</w:t>
      </w:r>
      <w:r w:rsidR="00B558F3">
        <w:rPr>
          <w:rFonts w:ascii="Book Antiqua" w:hAnsi="Book Antiqua"/>
          <w:b/>
          <w:color w:val="000000"/>
          <w:kern w:val="0"/>
        </w:rPr>
        <w:t>”</w:t>
      </w:r>
      <w:r w:rsidR="00497359">
        <w:rPr>
          <w:rFonts w:ascii="Book Antiqua" w:hAnsi="Book Antiqua"/>
          <w:b/>
          <w:color w:val="000000"/>
          <w:kern w:val="0"/>
        </w:rPr>
        <w:t xml:space="preserve"> </w:t>
      </w:r>
      <w:r>
        <w:rPr>
          <w:rFonts w:ascii="Book Antiqua" w:hAnsi="Book Antiqua"/>
          <w:color w:val="000000"/>
          <w:kern w:val="0"/>
        </w:rPr>
        <w:t xml:space="preserve">as an </w:t>
      </w:r>
      <w:r w:rsidR="00347697">
        <w:rPr>
          <w:rFonts w:ascii="Book Antiqua" w:hAnsi="Book Antiqua"/>
          <w:b/>
          <w:color w:val="000000"/>
          <w:kern w:val="0"/>
        </w:rPr>
        <w:t>A</w:t>
      </w:r>
      <w:r w:rsidRPr="000228A9">
        <w:rPr>
          <w:rFonts w:ascii="Book Antiqua" w:hAnsi="Book Antiqua"/>
          <w:b/>
          <w:color w:val="000000"/>
          <w:kern w:val="0"/>
        </w:rPr>
        <w:t>ccounts</w:t>
      </w:r>
      <w:r w:rsidR="0063041E">
        <w:rPr>
          <w:rFonts w:ascii="Book Antiqua" w:hAnsi="Book Antiqua"/>
          <w:b/>
          <w:color w:val="000000"/>
          <w:kern w:val="0"/>
        </w:rPr>
        <w:t xml:space="preserve"> Executive</w:t>
      </w:r>
      <w:r w:rsidRPr="000228A9">
        <w:rPr>
          <w:rFonts w:ascii="Book Antiqua" w:hAnsi="Book Antiqua"/>
          <w:b/>
          <w:color w:val="000000"/>
          <w:kern w:val="0"/>
        </w:rPr>
        <w:t xml:space="preserve"> </w:t>
      </w:r>
      <w:r w:rsidR="00D25AD2">
        <w:rPr>
          <w:rFonts w:ascii="Book Antiqua" w:hAnsi="Book Antiqua"/>
          <w:color w:val="000000"/>
          <w:kern w:val="0"/>
        </w:rPr>
        <w:t>from</w:t>
      </w:r>
      <w:r>
        <w:rPr>
          <w:rFonts w:ascii="Book Antiqua" w:hAnsi="Book Antiqua"/>
          <w:color w:val="000000"/>
          <w:kern w:val="0"/>
        </w:rPr>
        <w:t xml:space="preserve"> December 2011 </w:t>
      </w:r>
    </w:p>
    <w:p w:rsidR="00315040" w:rsidRPr="000D7A11" w:rsidRDefault="00315040" w:rsidP="005D1B24">
      <w:pPr>
        <w:widowControl/>
        <w:tabs>
          <w:tab w:val="left" w:pos="5040"/>
          <w:tab w:val="left" w:pos="5760"/>
        </w:tabs>
        <w:overflowPunct/>
        <w:jc w:val="both"/>
        <w:rPr>
          <w:rFonts w:ascii="Book Antiqua" w:hAnsi="Book Antiqua"/>
          <w:b/>
          <w:color w:val="000000"/>
          <w:kern w:val="0"/>
          <w:sz w:val="14"/>
          <w:u w:val="single"/>
        </w:rPr>
      </w:pPr>
      <w:bookmarkStart w:id="0" w:name="_GoBack"/>
      <w:bookmarkEnd w:id="0"/>
    </w:p>
    <w:p w:rsidR="005D1B24" w:rsidRPr="00183987" w:rsidRDefault="00183987" w:rsidP="005D1B24">
      <w:pPr>
        <w:widowControl/>
        <w:tabs>
          <w:tab w:val="left" w:pos="5040"/>
          <w:tab w:val="left" w:pos="5760"/>
        </w:tabs>
        <w:overflowPunct/>
        <w:jc w:val="both"/>
        <w:rPr>
          <w:rFonts w:ascii="Book Antiqua" w:hAnsi="Book Antiqua"/>
          <w:b/>
          <w:color w:val="000000"/>
          <w:kern w:val="0"/>
          <w:u w:val="single"/>
        </w:rPr>
      </w:pPr>
      <w:r w:rsidRPr="00183987">
        <w:rPr>
          <w:rFonts w:ascii="Book Antiqua" w:hAnsi="Book Antiqua"/>
          <w:b/>
          <w:color w:val="000000"/>
          <w:kern w:val="0"/>
          <w:u w:val="single"/>
        </w:rPr>
        <w:t>Present Profile</w:t>
      </w:r>
      <w:r w:rsidR="000D0CD1" w:rsidRPr="00183987">
        <w:rPr>
          <w:rFonts w:ascii="Book Antiqua" w:hAnsi="Book Antiqua"/>
          <w:b/>
          <w:color w:val="000000"/>
          <w:kern w:val="0"/>
          <w:u w:val="single"/>
        </w:rPr>
        <w:t>:</w:t>
      </w:r>
    </w:p>
    <w:p w:rsidR="005D1B24" w:rsidRPr="009B1960" w:rsidRDefault="005D1B24" w:rsidP="000C665F">
      <w:pPr>
        <w:widowControl/>
        <w:tabs>
          <w:tab w:val="left" w:pos="5040"/>
          <w:tab w:val="left" w:pos="5760"/>
        </w:tabs>
        <w:overflowPunct/>
        <w:jc w:val="both"/>
        <w:rPr>
          <w:rFonts w:ascii="Times New Roman" w:hAnsi="Times New Roman"/>
          <w:color w:val="000000"/>
          <w:kern w:val="0"/>
          <w:sz w:val="6"/>
          <w:szCs w:val="24"/>
        </w:rPr>
      </w:pPr>
    </w:p>
    <w:p w:rsidR="00A02154" w:rsidRPr="00DB51E7" w:rsidRDefault="00A02154" w:rsidP="00A02154">
      <w:pPr>
        <w:pStyle w:val="ListParagraph"/>
        <w:widowControl/>
        <w:numPr>
          <w:ilvl w:val="0"/>
          <w:numId w:val="4"/>
        </w:numPr>
        <w:tabs>
          <w:tab w:val="left" w:pos="5040"/>
          <w:tab w:val="left" w:pos="5760"/>
        </w:tabs>
        <w:overflowPunct/>
        <w:ind w:left="284" w:hanging="284"/>
        <w:jc w:val="both"/>
        <w:rPr>
          <w:rFonts w:ascii="Book Antiqua" w:hAnsi="Book Antiqua"/>
          <w:b/>
          <w:color w:val="000000"/>
          <w:kern w:val="0"/>
        </w:rPr>
      </w:pPr>
      <w:r w:rsidRPr="00DB51E7">
        <w:rPr>
          <w:rFonts w:ascii="Book Antiqua" w:hAnsi="Book Antiqua"/>
          <w:color w:val="000000"/>
          <w:kern w:val="0"/>
        </w:rPr>
        <w:t xml:space="preserve">Responsible for </w:t>
      </w:r>
      <w:proofErr w:type="spellStart"/>
      <w:r w:rsidRPr="00DB51E7">
        <w:rPr>
          <w:rFonts w:ascii="Book Antiqua" w:hAnsi="Book Antiqua"/>
          <w:color w:val="000000"/>
          <w:kern w:val="0"/>
        </w:rPr>
        <w:t>Tds</w:t>
      </w:r>
      <w:proofErr w:type="spellEnd"/>
      <w:r w:rsidRPr="00DB51E7">
        <w:rPr>
          <w:rFonts w:ascii="Book Antiqua" w:hAnsi="Book Antiqua"/>
          <w:color w:val="000000"/>
          <w:kern w:val="0"/>
        </w:rPr>
        <w:t xml:space="preserve"> deduction as per rules, process for timely payment, e</w:t>
      </w:r>
      <w:r w:rsidR="00503C92" w:rsidRPr="00DB51E7">
        <w:rPr>
          <w:rFonts w:ascii="Book Antiqua" w:hAnsi="Book Antiqua"/>
          <w:color w:val="000000"/>
          <w:kern w:val="0"/>
        </w:rPr>
        <w:t>-</w:t>
      </w:r>
      <w:r w:rsidRPr="00DB51E7">
        <w:rPr>
          <w:rFonts w:ascii="Book Antiqua" w:hAnsi="Book Antiqua"/>
          <w:color w:val="000000"/>
          <w:kern w:val="0"/>
        </w:rPr>
        <w:t>filing of returns</w:t>
      </w:r>
      <w:r w:rsidRPr="00DB51E7">
        <w:rPr>
          <w:rFonts w:ascii="Book Antiqua" w:hAnsi="Book Antiqua"/>
          <w:b/>
          <w:color w:val="000000"/>
          <w:kern w:val="0"/>
        </w:rPr>
        <w:t>.</w:t>
      </w:r>
    </w:p>
    <w:p w:rsidR="00763FCC" w:rsidRDefault="00C34A81" w:rsidP="00763FCC">
      <w:pPr>
        <w:pStyle w:val="ListParagraph"/>
        <w:widowControl/>
        <w:numPr>
          <w:ilvl w:val="0"/>
          <w:numId w:val="4"/>
        </w:numPr>
        <w:tabs>
          <w:tab w:val="left" w:pos="360"/>
          <w:tab w:val="left" w:pos="5040"/>
          <w:tab w:val="left" w:pos="5760"/>
        </w:tabs>
        <w:suppressAutoHyphens w:val="0"/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>
        <w:rPr>
          <w:rFonts w:ascii="Book Antiqua" w:hAnsi="Book Antiqua"/>
          <w:color w:val="000000"/>
          <w:kern w:val="0"/>
        </w:rPr>
        <w:t>W</w:t>
      </w:r>
      <w:r w:rsidR="00763FCC">
        <w:rPr>
          <w:rFonts w:ascii="Book Antiqua" w:hAnsi="Book Antiqua"/>
          <w:color w:val="000000"/>
          <w:kern w:val="0"/>
        </w:rPr>
        <w:t>ork contract tax</w:t>
      </w:r>
      <w:r w:rsidR="00AC290C">
        <w:rPr>
          <w:rFonts w:ascii="Book Antiqua" w:hAnsi="Book Antiqua"/>
          <w:color w:val="000000"/>
          <w:kern w:val="0"/>
        </w:rPr>
        <w:t xml:space="preserve">, </w:t>
      </w:r>
      <w:r w:rsidR="00763FCC">
        <w:rPr>
          <w:rFonts w:ascii="Book Antiqua" w:hAnsi="Book Antiqua"/>
          <w:color w:val="000000"/>
          <w:kern w:val="0"/>
        </w:rPr>
        <w:t xml:space="preserve">service tax </w:t>
      </w:r>
      <w:r>
        <w:rPr>
          <w:rFonts w:ascii="Book Antiqua" w:hAnsi="Book Antiqua"/>
          <w:color w:val="000000"/>
          <w:kern w:val="0"/>
        </w:rPr>
        <w:t xml:space="preserve">calculation &amp; deduction </w:t>
      </w:r>
      <w:r w:rsidR="00763FCC">
        <w:rPr>
          <w:rFonts w:ascii="Book Antiqua" w:hAnsi="Book Antiqua"/>
          <w:color w:val="000000"/>
          <w:kern w:val="0"/>
        </w:rPr>
        <w:t>on contractor billing</w:t>
      </w:r>
      <w:r>
        <w:rPr>
          <w:rFonts w:ascii="Book Antiqua" w:hAnsi="Book Antiqua"/>
          <w:color w:val="000000"/>
          <w:kern w:val="0"/>
        </w:rPr>
        <w:t>, process for payment and issuance of WCT Certificate</w:t>
      </w:r>
      <w:r w:rsidR="00763FCC">
        <w:rPr>
          <w:rFonts w:ascii="Book Antiqua" w:hAnsi="Book Antiqua"/>
          <w:color w:val="000000"/>
          <w:kern w:val="0"/>
        </w:rPr>
        <w:t>.</w:t>
      </w:r>
    </w:p>
    <w:p w:rsidR="00066EE3" w:rsidRDefault="006A481F" w:rsidP="006A481F">
      <w:pPr>
        <w:pStyle w:val="ListParagraph"/>
        <w:widowControl/>
        <w:numPr>
          <w:ilvl w:val="0"/>
          <w:numId w:val="4"/>
        </w:numPr>
        <w:tabs>
          <w:tab w:val="left" w:pos="360"/>
          <w:tab w:val="left" w:pos="5040"/>
          <w:tab w:val="left" w:pos="5760"/>
        </w:tabs>
        <w:suppressAutoHyphens w:val="0"/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456E41">
        <w:rPr>
          <w:rFonts w:ascii="Book Antiqua" w:hAnsi="Book Antiqua"/>
          <w:color w:val="000000"/>
          <w:kern w:val="0"/>
        </w:rPr>
        <w:t>Hired vehicle</w:t>
      </w:r>
      <w:r w:rsidR="0027392F">
        <w:rPr>
          <w:rFonts w:ascii="Book Antiqua" w:hAnsi="Book Antiqua"/>
          <w:color w:val="000000"/>
          <w:kern w:val="0"/>
        </w:rPr>
        <w:t xml:space="preserve">, machinery bill </w:t>
      </w:r>
      <w:r w:rsidRPr="00456E41">
        <w:rPr>
          <w:rFonts w:ascii="Book Antiqua" w:hAnsi="Book Antiqua"/>
          <w:color w:val="000000"/>
          <w:kern w:val="0"/>
        </w:rPr>
        <w:t>verification</w:t>
      </w:r>
      <w:r w:rsidR="007515DF">
        <w:rPr>
          <w:rFonts w:ascii="Book Antiqua" w:hAnsi="Book Antiqua"/>
          <w:color w:val="000000"/>
          <w:kern w:val="0"/>
        </w:rPr>
        <w:t xml:space="preserve"> along with LOI, raise debit note accordingly and   </w:t>
      </w:r>
      <w:r w:rsidR="0027392F">
        <w:rPr>
          <w:rFonts w:ascii="Book Antiqua" w:hAnsi="Book Antiqua"/>
          <w:color w:val="000000"/>
          <w:kern w:val="0"/>
        </w:rPr>
        <w:t>process for payment</w:t>
      </w:r>
      <w:r w:rsidR="00066EE3">
        <w:rPr>
          <w:rFonts w:ascii="Book Antiqua" w:hAnsi="Book Antiqua"/>
          <w:color w:val="000000"/>
          <w:kern w:val="0"/>
        </w:rPr>
        <w:t>.</w:t>
      </w:r>
    </w:p>
    <w:p w:rsidR="009361C6" w:rsidRPr="00456E41" w:rsidRDefault="009361C6" w:rsidP="009361C6">
      <w:pPr>
        <w:pStyle w:val="ListParagraph"/>
        <w:widowControl/>
        <w:numPr>
          <w:ilvl w:val="0"/>
          <w:numId w:val="4"/>
        </w:numPr>
        <w:tabs>
          <w:tab w:val="left" w:pos="360"/>
          <w:tab w:val="left" w:pos="5040"/>
          <w:tab w:val="left" w:pos="5760"/>
        </w:tabs>
        <w:suppressAutoHyphens w:val="0"/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456E41">
        <w:rPr>
          <w:rFonts w:ascii="Book Antiqua" w:hAnsi="Book Antiqua"/>
          <w:color w:val="000000"/>
          <w:kern w:val="0"/>
        </w:rPr>
        <w:t xml:space="preserve">Contractor and supplier bill verification, account </w:t>
      </w:r>
      <w:r>
        <w:rPr>
          <w:rFonts w:ascii="Book Antiqua" w:hAnsi="Book Antiqua"/>
          <w:color w:val="000000"/>
          <w:kern w:val="0"/>
        </w:rPr>
        <w:t>r</w:t>
      </w:r>
      <w:r w:rsidRPr="00456E41">
        <w:rPr>
          <w:rFonts w:ascii="Book Antiqua" w:hAnsi="Book Antiqua"/>
          <w:color w:val="000000"/>
          <w:kern w:val="0"/>
        </w:rPr>
        <w:t>econciliation</w:t>
      </w:r>
      <w:r w:rsidR="007515DF">
        <w:rPr>
          <w:rFonts w:ascii="Book Antiqua" w:hAnsi="Book Antiqua"/>
          <w:color w:val="000000"/>
          <w:kern w:val="0"/>
        </w:rPr>
        <w:t xml:space="preserve"> follow</w:t>
      </w:r>
      <w:r w:rsidR="001B29EA">
        <w:rPr>
          <w:rFonts w:ascii="Book Antiqua" w:hAnsi="Book Antiqua"/>
          <w:color w:val="000000"/>
          <w:kern w:val="0"/>
        </w:rPr>
        <w:t xml:space="preserve"> </w:t>
      </w:r>
      <w:r w:rsidR="007515DF">
        <w:rPr>
          <w:rFonts w:ascii="Book Antiqua" w:hAnsi="Book Antiqua"/>
          <w:color w:val="000000"/>
          <w:kern w:val="0"/>
        </w:rPr>
        <w:t>up</w:t>
      </w:r>
      <w:r>
        <w:rPr>
          <w:rFonts w:ascii="Book Antiqua" w:hAnsi="Book Antiqua"/>
          <w:color w:val="000000"/>
          <w:kern w:val="0"/>
        </w:rPr>
        <w:t xml:space="preserve"> for payment</w:t>
      </w:r>
      <w:r w:rsidRPr="00456E41">
        <w:rPr>
          <w:rFonts w:ascii="Book Antiqua" w:hAnsi="Book Antiqua"/>
          <w:color w:val="000000"/>
          <w:kern w:val="0"/>
        </w:rPr>
        <w:t>.</w:t>
      </w:r>
    </w:p>
    <w:p w:rsidR="00066EE3" w:rsidRDefault="00066EE3" w:rsidP="00066EE3">
      <w:pPr>
        <w:pStyle w:val="ListParagraph"/>
        <w:widowControl/>
        <w:numPr>
          <w:ilvl w:val="0"/>
          <w:numId w:val="4"/>
        </w:numPr>
        <w:tabs>
          <w:tab w:val="left" w:pos="360"/>
          <w:tab w:val="left" w:pos="5040"/>
          <w:tab w:val="left" w:pos="5760"/>
        </w:tabs>
        <w:suppressAutoHyphens w:val="0"/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>
        <w:rPr>
          <w:rFonts w:ascii="Book Antiqua" w:hAnsi="Book Antiqua"/>
          <w:color w:val="000000"/>
          <w:kern w:val="0"/>
        </w:rPr>
        <w:t xml:space="preserve">Banking transaction, </w:t>
      </w:r>
      <w:r w:rsidR="00715353">
        <w:rPr>
          <w:rFonts w:ascii="Book Antiqua" w:hAnsi="Book Antiqua"/>
          <w:color w:val="000000"/>
          <w:kern w:val="0"/>
        </w:rPr>
        <w:t xml:space="preserve">issuance of </w:t>
      </w:r>
      <w:proofErr w:type="spellStart"/>
      <w:r w:rsidR="00715353">
        <w:rPr>
          <w:rFonts w:ascii="Book Antiqua" w:hAnsi="Book Antiqua"/>
          <w:color w:val="000000"/>
          <w:kern w:val="0"/>
        </w:rPr>
        <w:t>cheque’s</w:t>
      </w:r>
      <w:proofErr w:type="spellEnd"/>
      <w:r w:rsidR="00715353">
        <w:rPr>
          <w:rFonts w:ascii="Book Antiqua" w:hAnsi="Book Antiqua"/>
          <w:color w:val="000000"/>
          <w:kern w:val="0"/>
        </w:rPr>
        <w:t xml:space="preserve"> to local </w:t>
      </w:r>
      <w:r w:rsidRPr="001E2DD7">
        <w:rPr>
          <w:rFonts w:ascii="Book Antiqua" w:hAnsi="Book Antiqua"/>
          <w:color w:val="000000"/>
          <w:kern w:val="0"/>
        </w:rPr>
        <w:t>vendors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Book Antiqua" w:hAnsi="Book Antiqua"/>
          <w:color w:val="000000"/>
          <w:kern w:val="0"/>
        </w:rPr>
        <w:t xml:space="preserve"> bank reconciliation. </w:t>
      </w:r>
    </w:p>
    <w:p w:rsidR="00A21ECF" w:rsidRPr="006A481F" w:rsidRDefault="00A21ECF" w:rsidP="00A21ECF">
      <w:pPr>
        <w:pStyle w:val="ListParagraph"/>
        <w:widowControl/>
        <w:numPr>
          <w:ilvl w:val="0"/>
          <w:numId w:val="4"/>
        </w:numPr>
        <w:tabs>
          <w:tab w:val="left" w:pos="360"/>
          <w:tab w:val="left" w:pos="5040"/>
          <w:tab w:val="left" w:pos="5760"/>
        </w:tabs>
        <w:suppressAutoHyphens w:val="0"/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6A481F">
        <w:rPr>
          <w:rFonts w:ascii="Book Antiqua" w:hAnsi="Book Antiqua"/>
          <w:color w:val="000000"/>
          <w:kern w:val="0"/>
        </w:rPr>
        <w:t xml:space="preserve">Verification </w:t>
      </w:r>
      <w:r>
        <w:rPr>
          <w:rFonts w:ascii="Book Antiqua" w:hAnsi="Book Antiqua"/>
          <w:color w:val="000000"/>
          <w:kern w:val="0"/>
        </w:rPr>
        <w:t xml:space="preserve">of 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cash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</w:rPr>
        <w:t>exp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</w:rPr>
        <w:t>,</w:t>
      </w:r>
      <w:r w:rsidR="00807A7B">
        <w:rPr>
          <w:rFonts w:ascii="Times New Roman" w:hAnsi="Times New Roman"/>
          <w:color w:val="000000"/>
          <w:kern w:val="0"/>
          <w:sz w:val="24"/>
          <w:szCs w:val="24"/>
        </w:rPr>
        <w:t xml:space="preserve"> travelling </w:t>
      </w:r>
      <w:proofErr w:type="spellStart"/>
      <w:r w:rsidR="00807A7B">
        <w:rPr>
          <w:rFonts w:ascii="Times New Roman" w:hAnsi="Times New Roman"/>
          <w:color w:val="000000"/>
          <w:kern w:val="0"/>
          <w:sz w:val="24"/>
          <w:szCs w:val="24"/>
        </w:rPr>
        <w:t>exp</w:t>
      </w:r>
      <w:proofErr w:type="spellEnd"/>
      <w:r w:rsidR="00807A7B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7F75B6">
        <w:rPr>
          <w:rFonts w:ascii="Times New Roman" w:hAnsi="Times New Roman"/>
          <w:color w:val="000000"/>
          <w:kern w:val="0"/>
          <w:sz w:val="24"/>
          <w:szCs w:val="24"/>
        </w:rPr>
        <w:t xml:space="preserve">and </w:t>
      </w:r>
      <w:r w:rsidRPr="00B903C3">
        <w:rPr>
          <w:rFonts w:ascii="Book Antiqua" w:hAnsi="Book Antiqua"/>
          <w:color w:val="000000"/>
          <w:kern w:val="0"/>
        </w:rPr>
        <w:t xml:space="preserve">accounting with </w:t>
      </w:r>
      <w:r w:rsidR="00807A7B">
        <w:rPr>
          <w:rFonts w:ascii="Book Antiqua" w:hAnsi="Book Antiqua"/>
          <w:color w:val="000000"/>
          <w:kern w:val="0"/>
        </w:rPr>
        <w:t xml:space="preserve">proper </w:t>
      </w:r>
      <w:r w:rsidRPr="00B903C3">
        <w:rPr>
          <w:rFonts w:ascii="Book Antiqua" w:hAnsi="Book Antiqua"/>
          <w:color w:val="000000"/>
          <w:kern w:val="0"/>
        </w:rPr>
        <w:t>account codes</w:t>
      </w:r>
      <w:r w:rsidRPr="006A481F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in</w:t>
      </w:r>
      <w:r w:rsidR="00807A7B">
        <w:rPr>
          <w:rFonts w:ascii="Times New Roman" w:hAnsi="Times New Roman"/>
          <w:color w:val="000000"/>
          <w:kern w:val="0"/>
          <w:sz w:val="24"/>
          <w:szCs w:val="24"/>
        </w:rPr>
        <w:t xml:space="preserve"> system</w:t>
      </w:r>
      <w:r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Pr="006A481F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</w:p>
    <w:p w:rsidR="00890FB5" w:rsidRDefault="00890FB5" w:rsidP="00890FB5">
      <w:pPr>
        <w:pStyle w:val="ListParagraph"/>
        <w:widowControl/>
        <w:numPr>
          <w:ilvl w:val="0"/>
          <w:numId w:val="4"/>
        </w:numPr>
        <w:tabs>
          <w:tab w:val="left" w:pos="360"/>
          <w:tab w:val="left" w:pos="5040"/>
          <w:tab w:val="left" w:pos="5760"/>
        </w:tabs>
        <w:suppressAutoHyphens w:val="0"/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Preparation of monthly provision &amp; monthly</w:t>
      </w:r>
      <w:r w:rsidRPr="00B903C3">
        <w:rPr>
          <w:rFonts w:ascii="Times New Roman" w:hAnsi="Times New Roman"/>
          <w:color w:val="000000"/>
          <w:kern w:val="0"/>
          <w:sz w:val="24"/>
          <w:szCs w:val="24"/>
        </w:rPr>
        <w:t xml:space="preserve"> closure 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with </w:t>
      </w:r>
      <w:r w:rsidRPr="00B903C3">
        <w:rPr>
          <w:rFonts w:ascii="Times New Roman" w:hAnsi="Times New Roman"/>
          <w:color w:val="000000"/>
          <w:kern w:val="0"/>
          <w:sz w:val="24"/>
          <w:szCs w:val="24"/>
        </w:rPr>
        <w:t>deadlines</w:t>
      </w:r>
      <w:r>
        <w:rPr>
          <w:rFonts w:ascii="Times New Roman" w:hAnsi="Times New Roman"/>
          <w:color w:val="000000"/>
          <w:kern w:val="0"/>
          <w:sz w:val="24"/>
          <w:szCs w:val="24"/>
        </w:rPr>
        <w:t>.</w:t>
      </w:r>
    </w:p>
    <w:p w:rsidR="00890FB5" w:rsidRDefault="00890FB5" w:rsidP="00890FB5">
      <w:pPr>
        <w:pStyle w:val="ListParagraph"/>
        <w:widowControl/>
        <w:numPr>
          <w:ilvl w:val="0"/>
          <w:numId w:val="4"/>
        </w:numPr>
        <w:tabs>
          <w:tab w:val="left" w:pos="5040"/>
          <w:tab w:val="left" w:pos="5760"/>
        </w:tabs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456E41">
        <w:rPr>
          <w:rFonts w:ascii="Book Antiqua" w:hAnsi="Book Antiqua"/>
          <w:color w:val="000000"/>
          <w:kern w:val="0"/>
        </w:rPr>
        <w:t>Preparation of cash flow reports</w:t>
      </w:r>
      <w:r>
        <w:rPr>
          <w:rFonts w:ascii="Book Antiqua" w:hAnsi="Book Antiqua"/>
          <w:color w:val="000000"/>
          <w:kern w:val="0"/>
        </w:rPr>
        <w:t>, MIS reports</w:t>
      </w:r>
      <w:r w:rsidRPr="00456E41">
        <w:rPr>
          <w:rFonts w:ascii="Book Antiqua" w:hAnsi="Book Antiqua"/>
          <w:color w:val="000000"/>
          <w:kern w:val="0"/>
        </w:rPr>
        <w:t>.</w:t>
      </w:r>
    </w:p>
    <w:p w:rsidR="00890FB5" w:rsidRDefault="0015190B" w:rsidP="00890FB5">
      <w:pPr>
        <w:pStyle w:val="ListParagraph"/>
        <w:widowControl/>
        <w:numPr>
          <w:ilvl w:val="0"/>
          <w:numId w:val="4"/>
        </w:numPr>
        <w:tabs>
          <w:tab w:val="left" w:pos="5040"/>
          <w:tab w:val="left" w:pos="5760"/>
        </w:tabs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>
        <w:rPr>
          <w:rFonts w:ascii="Book Antiqua" w:hAnsi="Book Antiqua"/>
          <w:color w:val="000000"/>
          <w:kern w:val="0"/>
        </w:rPr>
        <w:t>Preparation of</w:t>
      </w:r>
      <w:r w:rsidR="00890FB5" w:rsidRPr="00C742EF">
        <w:rPr>
          <w:rFonts w:ascii="Book Antiqua" w:hAnsi="Book Antiqua"/>
          <w:color w:val="000000"/>
          <w:kern w:val="0"/>
        </w:rPr>
        <w:t xml:space="preserve"> </w:t>
      </w:r>
      <w:r w:rsidR="00890FB5">
        <w:rPr>
          <w:rFonts w:ascii="Book Antiqua" w:hAnsi="Book Antiqua"/>
          <w:color w:val="000000"/>
          <w:kern w:val="0"/>
        </w:rPr>
        <w:t>m</w:t>
      </w:r>
      <w:r w:rsidR="00890FB5" w:rsidRPr="00C742EF">
        <w:rPr>
          <w:rFonts w:ascii="Book Antiqua" w:hAnsi="Book Antiqua"/>
          <w:color w:val="000000"/>
          <w:kern w:val="0"/>
        </w:rPr>
        <w:t xml:space="preserve">onthly </w:t>
      </w:r>
      <w:r w:rsidR="00890FB5">
        <w:rPr>
          <w:rFonts w:ascii="Book Antiqua" w:hAnsi="Book Antiqua"/>
          <w:color w:val="000000"/>
          <w:kern w:val="0"/>
        </w:rPr>
        <w:t>b</w:t>
      </w:r>
      <w:r w:rsidR="00890FB5" w:rsidRPr="00C742EF">
        <w:rPr>
          <w:rFonts w:ascii="Book Antiqua" w:hAnsi="Book Antiqua"/>
          <w:color w:val="000000"/>
          <w:kern w:val="0"/>
        </w:rPr>
        <w:t xml:space="preserve">udget for each expense head </w:t>
      </w:r>
      <w:r w:rsidR="00890FB5">
        <w:rPr>
          <w:rFonts w:ascii="Book Antiqua" w:hAnsi="Book Antiqua"/>
          <w:color w:val="000000"/>
          <w:kern w:val="0"/>
        </w:rPr>
        <w:t>and raise f</w:t>
      </w:r>
      <w:r w:rsidR="00890FB5" w:rsidRPr="00C742EF">
        <w:rPr>
          <w:rFonts w:ascii="Book Antiqua" w:hAnsi="Book Antiqua"/>
          <w:color w:val="000000"/>
          <w:kern w:val="0"/>
        </w:rPr>
        <w:t xml:space="preserve">und </w:t>
      </w:r>
      <w:r w:rsidR="00890FB5">
        <w:rPr>
          <w:rFonts w:ascii="Book Antiqua" w:hAnsi="Book Antiqua"/>
          <w:color w:val="000000"/>
          <w:kern w:val="0"/>
        </w:rPr>
        <w:t>r</w:t>
      </w:r>
      <w:r w:rsidR="00890FB5" w:rsidRPr="00C742EF">
        <w:rPr>
          <w:rFonts w:ascii="Book Antiqua" w:hAnsi="Book Antiqua"/>
          <w:color w:val="000000"/>
          <w:kern w:val="0"/>
        </w:rPr>
        <w:t>equest accordingly</w:t>
      </w:r>
      <w:r w:rsidR="00890FB5">
        <w:rPr>
          <w:rFonts w:ascii="Book Antiqua" w:hAnsi="Book Antiqua"/>
          <w:color w:val="000000"/>
          <w:kern w:val="0"/>
        </w:rPr>
        <w:t>.</w:t>
      </w:r>
    </w:p>
    <w:p w:rsidR="001B031F" w:rsidRPr="00B903C3" w:rsidRDefault="001B031F" w:rsidP="001B031F">
      <w:pPr>
        <w:pStyle w:val="ListParagraph"/>
        <w:widowControl/>
        <w:numPr>
          <w:ilvl w:val="0"/>
          <w:numId w:val="4"/>
        </w:numPr>
        <w:tabs>
          <w:tab w:val="left" w:pos="360"/>
          <w:tab w:val="left" w:pos="5040"/>
          <w:tab w:val="left" w:pos="5760"/>
        </w:tabs>
        <w:suppressAutoHyphens w:val="0"/>
        <w:overflowPunct/>
        <w:ind w:left="284" w:hanging="284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F9616F">
        <w:rPr>
          <w:rFonts w:ascii="Times New Roman" w:hAnsi="Times New Roman"/>
          <w:color w:val="000000"/>
          <w:kern w:val="0"/>
          <w:sz w:val="24"/>
          <w:szCs w:val="24"/>
        </w:rPr>
        <w:t>Interact with internal auditors in completing audits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and resolve audit queries.</w:t>
      </w:r>
    </w:p>
    <w:p w:rsidR="001B031F" w:rsidRDefault="00A83F35" w:rsidP="001B031F">
      <w:pPr>
        <w:pStyle w:val="ListParagraph"/>
        <w:widowControl/>
        <w:numPr>
          <w:ilvl w:val="0"/>
          <w:numId w:val="4"/>
        </w:numPr>
        <w:tabs>
          <w:tab w:val="left" w:pos="360"/>
          <w:tab w:val="left" w:pos="5040"/>
          <w:tab w:val="left" w:pos="5760"/>
        </w:tabs>
        <w:suppressAutoHyphens w:val="0"/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>
        <w:rPr>
          <w:rFonts w:ascii="Book Antiqua" w:hAnsi="Book Antiqua"/>
          <w:color w:val="000000"/>
          <w:kern w:val="0"/>
        </w:rPr>
        <w:t>P</w:t>
      </w:r>
      <w:r w:rsidR="001B031F" w:rsidRPr="000078F2">
        <w:rPr>
          <w:rFonts w:ascii="Book Antiqua" w:hAnsi="Book Antiqua"/>
          <w:color w:val="000000"/>
          <w:kern w:val="0"/>
        </w:rPr>
        <w:t>reparation</w:t>
      </w:r>
      <w:r>
        <w:rPr>
          <w:rFonts w:ascii="Book Antiqua" w:hAnsi="Book Antiqua"/>
          <w:color w:val="000000"/>
          <w:kern w:val="0"/>
        </w:rPr>
        <w:t xml:space="preserve"> &amp; </w:t>
      </w:r>
      <w:r w:rsidR="001B031F" w:rsidRPr="000078F2">
        <w:rPr>
          <w:rFonts w:ascii="Book Antiqua" w:hAnsi="Book Antiqua"/>
          <w:color w:val="000000"/>
          <w:kern w:val="0"/>
        </w:rPr>
        <w:t xml:space="preserve">timely submission of various corporate </w:t>
      </w:r>
      <w:r w:rsidRPr="000078F2">
        <w:rPr>
          <w:rFonts w:ascii="Book Antiqua" w:hAnsi="Book Antiqua"/>
          <w:color w:val="000000"/>
          <w:kern w:val="0"/>
        </w:rPr>
        <w:t>reports</w:t>
      </w:r>
      <w:r w:rsidR="001B031F" w:rsidRPr="000078F2">
        <w:rPr>
          <w:rFonts w:ascii="Book Antiqua" w:hAnsi="Book Antiqua"/>
          <w:color w:val="000000"/>
          <w:kern w:val="0"/>
        </w:rPr>
        <w:t xml:space="preserve"> on </w:t>
      </w:r>
      <w:r w:rsidR="001B031F">
        <w:rPr>
          <w:rFonts w:ascii="Book Antiqua" w:hAnsi="Book Antiqua"/>
          <w:color w:val="000000"/>
          <w:kern w:val="0"/>
        </w:rPr>
        <w:t>monthly &amp; yearly closing.</w:t>
      </w:r>
    </w:p>
    <w:p w:rsidR="005B35A2" w:rsidRPr="005B35A2" w:rsidRDefault="00A83F35" w:rsidP="006A481F">
      <w:pPr>
        <w:pStyle w:val="ListParagraph"/>
        <w:widowControl/>
        <w:numPr>
          <w:ilvl w:val="0"/>
          <w:numId w:val="4"/>
        </w:numPr>
        <w:tabs>
          <w:tab w:val="left" w:pos="360"/>
          <w:tab w:val="left" w:pos="5040"/>
          <w:tab w:val="left" w:pos="5760"/>
        </w:tabs>
        <w:suppressAutoHyphens w:val="0"/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V</w:t>
      </w:r>
      <w:r w:rsidR="006A481F" w:rsidRPr="005B35A2">
        <w:rPr>
          <w:rFonts w:ascii="Times New Roman" w:hAnsi="Times New Roman"/>
          <w:color w:val="000000"/>
          <w:kern w:val="0"/>
          <w:sz w:val="24"/>
          <w:szCs w:val="24"/>
        </w:rPr>
        <w:t xml:space="preserve">erification of departmental </w:t>
      </w:r>
      <w:r w:rsidR="0027392F" w:rsidRPr="005B35A2">
        <w:rPr>
          <w:rFonts w:ascii="Times New Roman" w:hAnsi="Times New Roman"/>
          <w:color w:val="000000"/>
          <w:kern w:val="0"/>
          <w:sz w:val="24"/>
          <w:szCs w:val="24"/>
        </w:rPr>
        <w:t xml:space="preserve">workmen </w:t>
      </w:r>
      <w:r w:rsidR="006A481F" w:rsidRPr="005B35A2">
        <w:rPr>
          <w:rFonts w:ascii="Times New Roman" w:hAnsi="Times New Roman"/>
          <w:color w:val="000000"/>
          <w:kern w:val="0"/>
          <w:sz w:val="24"/>
          <w:szCs w:val="24"/>
        </w:rPr>
        <w:t xml:space="preserve">wages sheet as per </w:t>
      </w:r>
      <w:r w:rsidR="005B35A2">
        <w:rPr>
          <w:rFonts w:ascii="Times New Roman" w:hAnsi="Times New Roman"/>
          <w:color w:val="000000"/>
          <w:kern w:val="0"/>
          <w:sz w:val="24"/>
          <w:szCs w:val="24"/>
        </w:rPr>
        <w:t>rules.</w:t>
      </w:r>
    </w:p>
    <w:p w:rsidR="006A481F" w:rsidRPr="005B35A2" w:rsidRDefault="006A481F" w:rsidP="006A481F">
      <w:pPr>
        <w:pStyle w:val="ListParagraph"/>
        <w:widowControl/>
        <w:numPr>
          <w:ilvl w:val="0"/>
          <w:numId w:val="4"/>
        </w:numPr>
        <w:tabs>
          <w:tab w:val="left" w:pos="360"/>
          <w:tab w:val="left" w:pos="5040"/>
          <w:tab w:val="left" w:pos="5760"/>
        </w:tabs>
        <w:suppressAutoHyphens w:val="0"/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5B35A2">
        <w:rPr>
          <w:rFonts w:ascii="Book Antiqua" w:hAnsi="Book Antiqua"/>
          <w:color w:val="000000"/>
          <w:kern w:val="0"/>
        </w:rPr>
        <w:t xml:space="preserve">Physical </w:t>
      </w:r>
      <w:r w:rsidR="0046437B" w:rsidRPr="005B35A2">
        <w:rPr>
          <w:rFonts w:ascii="Book Antiqua" w:hAnsi="Book Antiqua"/>
          <w:color w:val="000000"/>
          <w:kern w:val="0"/>
        </w:rPr>
        <w:t>s</w:t>
      </w:r>
      <w:r w:rsidRPr="005B35A2">
        <w:rPr>
          <w:rFonts w:ascii="Book Antiqua" w:hAnsi="Book Antiqua"/>
          <w:color w:val="000000"/>
          <w:kern w:val="0"/>
        </w:rPr>
        <w:t>tock verification with reports,</w:t>
      </w:r>
      <w:r w:rsidR="00486B87">
        <w:rPr>
          <w:rFonts w:ascii="Book Antiqua" w:hAnsi="Book Antiqua"/>
          <w:color w:val="000000"/>
          <w:kern w:val="0"/>
        </w:rPr>
        <w:t xml:space="preserve"> process for discrepancy</w:t>
      </w:r>
      <w:r w:rsidRPr="005B35A2">
        <w:rPr>
          <w:rFonts w:ascii="Book Antiqua" w:hAnsi="Book Antiqua"/>
          <w:color w:val="000000"/>
          <w:kern w:val="0"/>
        </w:rPr>
        <w:t>.</w:t>
      </w:r>
    </w:p>
    <w:p w:rsidR="005B35A2" w:rsidRPr="00456E41" w:rsidRDefault="005B35A2" w:rsidP="005B35A2">
      <w:pPr>
        <w:pStyle w:val="ListParagraph"/>
        <w:widowControl/>
        <w:numPr>
          <w:ilvl w:val="0"/>
          <w:numId w:val="4"/>
        </w:numPr>
        <w:tabs>
          <w:tab w:val="left" w:pos="360"/>
          <w:tab w:val="left" w:pos="5040"/>
          <w:tab w:val="left" w:pos="5760"/>
        </w:tabs>
        <w:suppressAutoHyphens w:val="0"/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456E41">
        <w:rPr>
          <w:rFonts w:ascii="Book Antiqua" w:hAnsi="Book Antiqua"/>
          <w:color w:val="000000"/>
          <w:kern w:val="0"/>
        </w:rPr>
        <w:t>Preparation and disbursement of monthly out of pocket expenses at site.</w:t>
      </w:r>
    </w:p>
    <w:p w:rsidR="006A481F" w:rsidRPr="00456E41" w:rsidRDefault="006A481F" w:rsidP="006A481F">
      <w:pPr>
        <w:pStyle w:val="ListParagraph"/>
        <w:widowControl/>
        <w:numPr>
          <w:ilvl w:val="0"/>
          <w:numId w:val="4"/>
        </w:numPr>
        <w:tabs>
          <w:tab w:val="left" w:pos="360"/>
          <w:tab w:val="left" w:pos="5040"/>
          <w:tab w:val="left" w:pos="5760"/>
        </w:tabs>
        <w:suppressAutoHyphens w:val="0"/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456E41">
        <w:rPr>
          <w:rFonts w:ascii="Book Antiqua" w:hAnsi="Book Antiqua"/>
          <w:color w:val="000000"/>
          <w:kern w:val="0"/>
        </w:rPr>
        <w:t>Staff house</w:t>
      </w:r>
      <w:r w:rsidR="0027392F">
        <w:rPr>
          <w:rFonts w:ascii="Book Antiqua" w:hAnsi="Book Antiqua"/>
          <w:color w:val="000000"/>
          <w:kern w:val="0"/>
        </w:rPr>
        <w:t>s</w:t>
      </w:r>
      <w:r>
        <w:rPr>
          <w:rFonts w:ascii="Book Antiqua" w:hAnsi="Book Antiqua"/>
          <w:color w:val="000000"/>
          <w:kern w:val="0"/>
        </w:rPr>
        <w:t>,</w:t>
      </w:r>
      <w:r w:rsidRPr="00456E41">
        <w:rPr>
          <w:rFonts w:ascii="Book Antiqua" w:hAnsi="Book Antiqua"/>
          <w:color w:val="000000"/>
          <w:kern w:val="0"/>
        </w:rPr>
        <w:t xml:space="preserve"> </w:t>
      </w:r>
      <w:r>
        <w:rPr>
          <w:rFonts w:ascii="Book Antiqua" w:hAnsi="Book Antiqua"/>
          <w:color w:val="000000"/>
          <w:kern w:val="0"/>
        </w:rPr>
        <w:t xml:space="preserve">guest houses rent </w:t>
      </w:r>
      <w:r w:rsidRPr="00456E41">
        <w:rPr>
          <w:rFonts w:ascii="Book Antiqua" w:hAnsi="Book Antiqua"/>
          <w:color w:val="000000"/>
          <w:kern w:val="0"/>
        </w:rPr>
        <w:t xml:space="preserve">agreement preparation, </w:t>
      </w:r>
      <w:r w:rsidR="0027392F">
        <w:rPr>
          <w:rFonts w:ascii="Book Antiqua" w:hAnsi="Book Antiqua"/>
          <w:color w:val="000000"/>
          <w:kern w:val="0"/>
        </w:rPr>
        <w:t xml:space="preserve">follow up for </w:t>
      </w:r>
      <w:r w:rsidRPr="00456E41">
        <w:rPr>
          <w:rFonts w:ascii="Book Antiqua" w:hAnsi="Book Antiqua"/>
          <w:color w:val="000000"/>
          <w:kern w:val="0"/>
        </w:rPr>
        <w:t>payment without delay and renewal</w:t>
      </w:r>
      <w:r w:rsidR="0027392F">
        <w:rPr>
          <w:rFonts w:ascii="Book Antiqua" w:hAnsi="Book Antiqua"/>
          <w:color w:val="000000"/>
          <w:kern w:val="0"/>
        </w:rPr>
        <w:t xml:space="preserve"> of agreements</w:t>
      </w:r>
      <w:r w:rsidRPr="00456E41">
        <w:rPr>
          <w:rFonts w:ascii="Book Antiqua" w:hAnsi="Book Antiqua"/>
          <w:color w:val="000000"/>
          <w:kern w:val="0"/>
        </w:rPr>
        <w:t>.</w:t>
      </w:r>
    </w:p>
    <w:p w:rsidR="00321760" w:rsidRPr="00456E41" w:rsidRDefault="00321760" w:rsidP="00321760">
      <w:pPr>
        <w:pStyle w:val="ListParagraph"/>
        <w:widowControl/>
        <w:numPr>
          <w:ilvl w:val="0"/>
          <w:numId w:val="4"/>
        </w:numPr>
        <w:tabs>
          <w:tab w:val="left" w:pos="360"/>
          <w:tab w:val="left" w:pos="5040"/>
          <w:tab w:val="left" w:pos="5760"/>
        </w:tabs>
        <w:suppressAutoHyphens w:val="0"/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456E41">
        <w:rPr>
          <w:rFonts w:ascii="Book Antiqua" w:hAnsi="Book Antiqua"/>
          <w:color w:val="000000"/>
          <w:kern w:val="0"/>
        </w:rPr>
        <w:t>Liaison with govt. departments, other departments</w:t>
      </w:r>
      <w:r w:rsidR="00773D7C">
        <w:rPr>
          <w:rFonts w:ascii="Book Antiqua" w:hAnsi="Book Antiqua"/>
          <w:color w:val="000000"/>
          <w:kern w:val="0"/>
        </w:rPr>
        <w:t>, bank</w:t>
      </w:r>
      <w:r w:rsidRPr="00456E41">
        <w:rPr>
          <w:rFonts w:ascii="Book Antiqua" w:hAnsi="Book Antiqua"/>
          <w:color w:val="000000"/>
          <w:kern w:val="0"/>
        </w:rPr>
        <w:t xml:space="preserve"> for smooth functioning of site.</w:t>
      </w:r>
    </w:p>
    <w:p w:rsidR="00DE3C8E" w:rsidRPr="00286C70" w:rsidRDefault="00DE3C8E" w:rsidP="00321760">
      <w:pPr>
        <w:widowControl/>
        <w:tabs>
          <w:tab w:val="left" w:pos="5040"/>
          <w:tab w:val="left" w:pos="5760"/>
        </w:tabs>
        <w:overflowPunct/>
        <w:jc w:val="both"/>
        <w:rPr>
          <w:rFonts w:ascii="Book Antiqua" w:hAnsi="Book Antiqua"/>
          <w:b/>
          <w:color w:val="000000"/>
          <w:kern w:val="0"/>
          <w:sz w:val="10"/>
          <w:u w:val="single"/>
        </w:rPr>
      </w:pPr>
    </w:p>
    <w:p w:rsidR="00321760" w:rsidRDefault="00DB5274" w:rsidP="00321760">
      <w:pPr>
        <w:widowControl/>
        <w:tabs>
          <w:tab w:val="left" w:pos="5040"/>
          <w:tab w:val="left" w:pos="5760"/>
        </w:tabs>
        <w:overflowPunct/>
        <w:jc w:val="both"/>
        <w:rPr>
          <w:rFonts w:ascii="Book Antiqua" w:hAnsi="Book Antiqua"/>
          <w:b/>
          <w:color w:val="000000"/>
          <w:kern w:val="0"/>
          <w:u w:val="single"/>
        </w:rPr>
      </w:pPr>
      <w:r>
        <w:rPr>
          <w:rFonts w:ascii="Book Antiqua" w:hAnsi="Book Antiqua"/>
          <w:b/>
          <w:color w:val="000000"/>
          <w:kern w:val="0"/>
          <w:u w:val="single"/>
        </w:rPr>
        <w:t>Past Experience-</w:t>
      </w:r>
      <w:r w:rsidR="00B07F39">
        <w:rPr>
          <w:rFonts w:ascii="Book Antiqua" w:hAnsi="Book Antiqua"/>
          <w:b/>
          <w:color w:val="000000"/>
          <w:kern w:val="0"/>
          <w:u w:val="single"/>
        </w:rPr>
        <w:t xml:space="preserve">Manufacturing </w:t>
      </w:r>
      <w:r w:rsidR="00037641">
        <w:rPr>
          <w:rFonts w:ascii="Book Antiqua" w:hAnsi="Book Antiqua"/>
          <w:b/>
          <w:color w:val="000000"/>
          <w:kern w:val="0"/>
          <w:u w:val="single"/>
        </w:rPr>
        <w:t xml:space="preserve">&amp; Construction </w:t>
      </w:r>
      <w:r w:rsidR="009A2450">
        <w:rPr>
          <w:rFonts w:ascii="Book Antiqua" w:hAnsi="Book Antiqua"/>
          <w:b/>
          <w:color w:val="000000"/>
          <w:kern w:val="0"/>
          <w:u w:val="single"/>
        </w:rPr>
        <w:t>Companies</w:t>
      </w:r>
      <w:r w:rsidR="00037641">
        <w:rPr>
          <w:rFonts w:ascii="Book Antiqua" w:hAnsi="Book Antiqua"/>
          <w:b/>
          <w:color w:val="000000"/>
          <w:kern w:val="0"/>
          <w:u w:val="single"/>
        </w:rPr>
        <w:t>:</w:t>
      </w:r>
    </w:p>
    <w:p w:rsidR="00DB5274" w:rsidRPr="009B1960" w:rsidRDefault="00DB5274" w:rsidP="00321760">
      <w:pPr>
        <w:widowControl/>
        <w:tabs>
          <w:tab w:val="left" w:pos="5040"/>
          <w:tab w:val="left" w:pos="5760"/>
        </w:tabs>
        <w:overflowPunct/>
        <w:jc w:val="both"/>
        <w:rPr>
          <w:rFonts w:ascii="Book Antiqua" w:hAnsi="Book Antiqua"/>
          <w:b/>
          <w:color w:val="000000"/>
          <w:kern w:val="0"/>
          <w:sz w:val="6"/>
          <w:u w:val="single"/>
        </w:rPr>
      </w:pPr>
    </w:p>
    <w:p w:rsidR="00C90297" w:rsidRPr="00DB51E7" w:rsidRDefault="00C90297" w:rsidP="00C90297">
      <w:pPr>
        <w:pStyle w:val="ListParagraph"/>
        <w:widowControl/>
        <w:numPr>
          <w:ilvl w:val="0"/>
          <w:numId w:val="4"/>
        </w:numPr>
        <w:tabs>
          <w:tab w:val="left" w:pos="5040"/>
          <w:tab w:val="left" w:pos="5760"/>
        </w:tabs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proofErr w:type="spellStart"/>
      <w:r w:rsidRPr="00DB51E7">
        <w:rPr>
          <w:rFonts w:ascii="Book Antiqua" w:hAnsi="Book Antiqua"/>
          <w:color w:val="000000"/>
          <w:kern w:val="0"/>
        </w:rPr>
        <w:t>Tds</w:t>
      </w:r>
      <w:proofErr w:type="spellEnd"/>
      <w:r w:rsidRPr="00DB51E7">
        <w:rPr>
          <w:rFonts w:ascii="Book Antiqua" w:hAnsi="Book Antiqua"/>
          <w:color w:val="000000"/>
          <w:kern w:val="0"/>
        </w:rPr>
        <w:t xml:space="preserve"> deductions, monthly submission, quarterly e-</w:t>
      </w:r>
      <w:proofErr w:type="spellStart"/>
      <w:r w:rsidRPr="00DB51E7">
        <w:rPr>
          <w:rFonts w:ascii="Book Antiqua" w:hAnsi="Book Antiqua"/>
          <w:color w:val="000000"/>
          <w:kern w:val="0"/>
        </w:rPr>
        <w:t>tds</w:t>
      </w:r>
      <w:proofErr w:type="spellEnd"/>
      <w:r w:rsidRPr="00DB51E7">
        <w:rPr>
          <w:rFonts w:ascii="Book Antiqua" w:hAnsi="Book Antiqua"/>
          <w:color w:val="000000"/>
          <w:kern w:val="0"/>
        </w:rPr>
        <w:t xml:space="preserve"> return of salaries, non-salaries, issuance of </w:t>
      </w:r>
      <w:proofErr w:type="spellStart"/>
      <w:r w:rsidRPr="00DB51E7">
        <w:rPr>
          <w:rFonts w:ascii="Book Antiqua" w:hAnsi="Book Antiqua"/>
          <w:color w:val="000000"/>
          <w:kern w:val="0"/>
        </w:rPr>
        <w:t>tds</w:t>
      </w:r>
      <w:proofErr w:type="spellEnd"/>
      <w:r w:rsidRPr="00DB51E7">
        <w:rPr>
          <w:rFonts w:ascii="Book Antiqua" w:hAnsi="Book Antiqua"/>
          <w:color w:val="000000"/>
          <w:kern w:val="0"/>
        </w:rPr>
        <w:t xml:space="preserve"> certificate and follow up for collection of </w:t>
      </w:r>
      <w:proofErr w:type="spellStart"/>
      <w:r w:rsidRPr="00DB51E7">
        <w:rPr>
          <w:rFonts w:ascii="Book Antiqua" w:hAnsi="Book Antiqua"/>
          <w:color w:val="000000"/>
          <w:kern w:val="0"/>
        </w:rPr>
        <w:t>tds</w:t>
      </w:r>
      <w:proofErr w:type="spellEnd"/>
      <w:r w:rsidRPr="00DB51E7">
        <w:rPr>
          <w:rFonts w:ascii="Book Antiqua" w:hAnsi="Book Antiqua"/>
          <w:color w:val="000000"/>
          <w:kern w:val="0"/>
        </w:rPr>
        <w:t xml:space="preserve"> certificates, reconciliation.</w:t>
      </w:r>
    </w:p>
    <w:p w:rsidR="00C90297" w:rsidRPr="00DB51E7" w:rsidRDefault="00C90297" w:rsidP="00C90297">
      <w:pPr>
        <w:pStyle w:val="ListParagraph"/>
        <w:widowControl/>
        <w:numPr>
          <w:ilvl w:val="0"/>
          <w:numId w:val="4"/>
        </w:numPr>
        <w:tabs>
          <w:tab w:val="left" w:pos="5040"/>
          <w:tab w:val="left" w:pos="5760"/>
        </w:tabs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DB51E7">
        <w:rPr>
          <w:rFonts w:ascii="Book Antiqua" w:hAnsi="Book Antiqua"/>
          <w:color w:val="000000"/>
          <w:kern w:val="0"/>
        </w:rPr>
        <w:t>Calculation of advance tax and process for timely submission.</w:t>
      </w:r>
    </w:p>
    <w:p w:rsidR="001F7BBF" w:rsidRDefault="001F7BBF" w:rsidP="001F7BBF">
      <w:pPr>
        <w:pStyle w:val="ListParagraph"/>
        <w:widowControl/>
        <w:numPr>
          <w:ilvl w:val="0"/>
          <w:numId w:val="4"/>
        </w:numPr>
        <w:tabs>
          <w:tab w:val="left" w:pos="5040"/>
          <w:tab w:val="left" w:pos="5760"/>
        </w:tabs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456E41">
        <w:rPr>
          <w:rFonts w:ascii="Book Antiqua" w:hAnsi="Book Antiqua"/>
          <w:color w:val="000000"/>
          <w:kern w:val="0"/>
        </w:rPr>
        <w:t>Liaison with income tax</w:t>
      </w:r>
      <w:r>
        <w:rPr>
          <w:rFonts w:ascii="Book Antiqua" w:hAnsi="Book Antiqua"/>
          <w:color w:val="000000"/>
          <w:kern w:val="0"/>
        </w:rPr>
        <w:t xml:space="preserve">, </w:t>
      </w:r>
      <w:r w:rsidRPr="00456E41">
        <w:rPr>
          <w:rFonts w:ascii="Book Antiqua" w:hAnsi="Book Antiqua"/>
          <w:color w:val="000000"/>
          <w:kern w:val="0"/>
        </w:rPr>
        <w:t xml:space="preserve">sales tax authority for </w:t>
      </w:r>
      <w:r>
        <w:rPr>
          <w:rFonts w:ascii="Book Antiqua" w:hAnsi="Book Antiqua"/>
          <w:color w:val="000000"/>
          <w:kern w:val="0"/>
        </w:rPr>
        <w:t>regular assessment</w:t>
      </w:r>
      <w:r w:rsidR="004707A6">
        <w:rPr>
          <w:rFonts w:ascii="Book Antiqua" w:hAnsi="Book Antiqua"/>
          <w:color w:val="000000"/>
          <w:kern w:val="0"/>
        </w:rPr>
        <w:t>, appeal cases</w:t>
      </w:r>
      <w:r>
        <w:rPr>
          <w:rFonts w:ascii="Book Antiqua" w:hAnsi="Book Antiqua"/>
          <w:color w:val="000000"/>
          <w:kern w:val="0"/>
        </w:rPr>
        <w:t xml:space="preserve"> and </w:t>
      </w:r>
      <w:r w:rsidRPr="00456E41">
        <w:rPr>
          <w:rFonts w:ascii="Book Antiqua" w:hAnsi="Book Antiqua"/>
          <w:color w:val="000000"/>
          <w:kern w:val="0"/>
        </w:rPr>
        <w:t xml:space="preserve">responding </w:t>
      </w:r>
      <w:r>
        <w:rPr>
          <w:rFonts w:ascii="Book Antiqua" w:hAnsi="Book Antiqua"/>
          <w:color w:val="000000"/>
          <w:kern w:val="0"/>
        </w:rPr>
        <w:t xml:space="preserve">the </w:t>
      </w:r>
      <w:r w:rsidRPr="00456E41">
        <w:rPr>
          <w:rFonts w:ascii="Book Antiqua" w:hAnsi="Book Antiqua"/>
          <w:color w:val="000000"/>
          <w:kern w:val="0"/>
        </w:rPr>
        <w:t xml:space="preserve">notice </w:t>
      </w:r>
      <w:r>
        <w:rPr>
          <w:rFonts w:ascii="Book Antiqua" w:hAnsi="Book Antiqua"/>
          <w:color w:val="000000"/>
          <w:kern w:val="0"/>
        </w:rPr>
        <w:t>of department, handling of scrutiny cases</w:t>
      </w:r>
      <w:r w:rsidRPr="00456E41">
        <w:rPr>
          <w:rFonts w:ascii="Book Antiqua" w:hAnsi="Book Antiqua"/>
          <w:color w:val="000000"/>
          <w:kern w:val="0"/>
        </w:rPr>
        <w:t>.</w:t>
      </w:r>
    </w:p>
    <w:p w:rsidR="004103B0" w:rsidRDefault="004103B0" w:rsidP="001F7BBF">
      <w:pPr>
        <w:pStyle w:val="ListParagraph"/>
        <w:widowControl/>
        <w:numPr>
          <w:ilvl w:val="0"/>
          <w:numId w:val="4"/>
        </w:numPr>
        <w:tabs>
          <w:tab w:val="left" w:pos="5040"/>
          <w:tab w:val="left" w:pos="5760"/>
        </w:tabs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456E41">
        <w:rPr>
          <w:rFonts w:ascii="Book Antiqua" w:hAnsi="Book Antiqua"/>
          <w:color w:val="000000"/>
          <w:kern w:val="0"/>
        </w:rPr>
        <w:t xml:space="preserve">Issuance C </w:t>
      </w:r>
      <w:r>
        <w:rPr>
          <w:rFonts w:ascii="Book Antiqua" w:hAnsi="Book Antiqua"/>
          <w:color w:val="000000"/>
          <w:kern w:val="0"/>
        </w:rPr>
        <w:t>f</w:t>
      </w:r>
      <w:r w:rsidRPr="00456E41">
        <w:rPr>
          <w:rFonts w:ascii="Book Antiqua" w:hAnsi="Book Antiqua"/>
          <w:color w:val="000000"/>
          <w:kern w:val="0"/>
        </w:rPr>
        <w:t xml:space="preserve">orm, H </w:t>
      </w:r>
      <w:r>
        <w:rPr>
          <w:rFonts w:ascii="Book Antiqua" w:hAnsi="Book Antiqua"/>
          <w:color w:val="000000"/>
          <w:kern w:val="0"/>
        </w:rPr>
        <w:t>f</w:t>
      </w:r>
      <w:r w:rsidRPr="00456E41">
        <w:rPr>
          <w:rFonts w:ascii="Book Antiqua" w:hAnsi="Book Antiqua"/>
          <w:color w:val="000000"/>
          <w:kern w:val="0"/>
        </w:rPr>
        <w:t>o</w:t>
      </w:r>
      <w:r>
        <w:rPr>
          <w:rFonts w:ascii="Book Antiqua" w:hAnsi="Book Antiqua"/>
          <w:color w:val="000000"/>
          <w:kern w:val="0"/>
        </w:rPr>
        <w:t>r</w:t>
      </w:r>
      <w:r w:rsidRPr="00456E41">
        <w:rPr>
          <w:rFonts w:ascii="Book Antiqua" w:hAnsi="Book Antiqua"/>
          <w:color w:val="000000"/>
          <w:kern w:val="0"/>
        </w:rPr>
        <w:t xml:space="preserve">m and </w:t>
      </w:r>
      <w:r>
        <w:rPr>
          <w:rFonts w:ascii="Book Antiqua" w:hAnsi="Book Antiqua"/>
          <w:color w:val="000000"/>
          <w:kern w:val="0"/>
        </w:rPr>
        <w:t>f</w:t>
      </w:r>
      <w:r w:rsidRPr="00456E41">
        <w:rPr>
          <w:rFonts w:ascii="Book Antiqua" w:hAnsi="Book Antiqua"/>
          <w:color w:val="000000"/>
          <w:kern w:val="0"/>
        </w:rPr>
        <w:t>orm 49 from the sales tax department with proper records and disbursement to the related parties</w:t>
      </w:r>
      <w:r>
        <w:rPr>
          <w:rFonts w:ascii="Book Antiqua" w:hAnsi="Book Antiqua"/>
          <w:color w:val="000000"/>
          <w:kern w:val="0"/>
        </w:rPr>
        <w:t>, also controlling on C form collection from parties.</w:t>
      </w:r>
    </w:p>
    <w:p w:rsidR="001F7BBF" w:rsidRPr="00456E41" w:rsidRDefault="001F7BBF" w:rsidP="001F7BBF">
      <w:pPr>
        <w:pStyle w:val="ListParagraph"/>
        <w:widowControl/>
        <w:numPr>
          <w:ilvl w:val="0"/>
          <w:numId w:val="4"/>
        </w:numPr>
        <w:tabs>
          <w:tab w:val="left" w:pos="5040"/>
          <w:tab w:val="left" w:pos="5760"/>
        </w:tabs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456E41">
        <w:rPr>
          <w:rFonts w:ascii="Book Antiqua" w:hAnsi="Book Antiqua"/>
          <w:color w:val="000000"/>
          <w:kern w:val="0"/>
        </w:rPr>
        <w:t>E-filling of inc</w:t>
      </w:r>
      <w:r>
        <w:rPr>
          <w:rFonts w:ascii="Book Antiqua" w:hAnsi="Book Antiqua"/>
          <w:color w:val="000000"/>
          <w:kern w:val="0"/>
        </w:rPr>
        <w:t xml:space="preserve">ome tax returns of the </w:t>
      </w:r>
      <w:r w:rsidR="00C90297">
        <w:rPr>
          <w:rFonts w:ascii="Book Antiqua" w:hAnsi="Book Antiqua"/>
          <w:color w:val="000000"/>
          <w:kern w:val="0"/>
        </w:rPr>
        <w:t>C</w:t>
      </w:r>
      <w:r>
        <w:rPr>
          <w:rFonts w:ascii="Book Antiqua" w:hAnsi="Book Antiqua"/>
          <w:color w:val="000000"/>
          <w:kern w:val="0"/>
        </w:rPr>
        <w:t xml:space="preserve">o., interact with tax consultants on various tax issues. </w:t>
      </w:r>
    </w:p>
    <w:p w:rsidR="004103B0" w:rsidRPr="00456E41" w:rsidRDefault="004103B0" w:rsidP="004103B0">
      <w:pPr>
        <w:pStyle w:val="ListParagraph"/>
        <w:widowControl/>
        <w:numPr>
          <w:ilvl w:val="0"/>
          <w:numId w:val="4"/>
        </w:numPr>
        <w:tabs>
          <w:tab w:val="left" w:pos="5040"/>
          <w:tab w:val="left" w:pos="5760"/>
        </w:tabs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456E41">
        <w:rPr>
          <w:rFonts w:ascii="Book Antiqua" w:hAnsi="Book Antiqua"/>
          <w:color w:val="000000"/>
          <w:kern w:val="0"/>
        </w:rPr>
        <w:t>Sales tax, vat tax and entry tax calculation</w:t>
      </w:r>
      <w:r w:rsidR="00330048">
        <w:rPr>
          <w:rFonts w:ascii="Book Antiqua" w:hAnsi="Book Antiqua"/>
          <w:color w:val="000000"/>
          <w:kern w:val="0"/>
        </w:rPr>
        <w:t>, return preparation</w:t>
      </w:r>
      <w:r w:rsidRPr="00456E41">
        <w:rPr>
          <w:rFonts w:ascii="Book Antiqua" w:hAnsi="Book Antiqua"/>
          <w:color w:val="000000"/>
          <w:kern w:val="0"/>
        </w:rPr>
        <w:t xml:space="preserve"> and submission of returns, process for excess vat input refund from sales tax department. </w:t>
      </w:r>
    </w:p>
    <w:p w:rsidR="001F7BBF" w:rsidRDefault="001F7BBF" w:rsidP="001F7BBF">
      <w:pPr>
        <w:pStyle w:val="ListParagraph"/>
        <w:widowControl/>
        <w:numPr>
          <w:ilvl w:val="0"/>
          <w:numId w:val="4"/>
        </w:numPr>
        <w:tabs>
          <w:tab w:val="left" w:pos="5040"/>
          <w:tab w:val="left" w:pos="5760"/>
        </w:tabs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456E41">
        <w:rPr>
          <w:rFonts w:ascii="Book Antiqua" w:hAnsi="Book Antiqua"/>
          <w:color w:val="000000"/>
          <w:kern w:val="0"/>
        </w:rPr>
        <w:t>Service tax calculation, input credits, submission of service tax and e-filling of returns.</w:t>
      </w:r>
    </w:p>
    <w:p w:rsidR="001F7BBF" w:rsidRDefault="001F7BBF" w:rsidP="001F7BBF">
      <w:pPr>
        <w:pStyle w:val="ListParagraph"/>
        <w:widowControl/>
        <w:numPr>
          <w:ilvl w:val="0"/>
          <w:numId w:val="4"/>
        </w:numPr>
        <w:tabs>
          <w:tab w:val="left" w:pos="5040"/>
          <w:tab w:val="left" w:pos="5760"/>
        </w:tabs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>
        <w:rPr>
          <w:rFonts w:ascii="Book Antiqua" w:hAnsi="Book Antiqua"/>
          <w:color w:val="000000"/>
          <w:kern w:val="0"/>
        </w:rPr>
        <w:t xml:space="preserve">Maintenance of RG1, RG23A &amp; PLA registers </w:t>
      </w:r>
      <w:r w:rsidRPr="00402840">
        <w:rPr>
          <w:rFonts w:ascii="Book Antiqua" w:hAnsi="Book Antiqua"/>
          <w:color w:val="000000"/>
          <w:kern w:val="0"/>
        </w:rPr>
        <w:t>other statutory records</w:t>
      </w:r>
      <w:r>
        <w:rPr>
          <w:rFonts w:ascii="Book Antiqua" w:hAnsi="Book Antiqua"/>
          <w:color w:val="000000"/>
          <w:kern w:val="0"/>
        </w:rPr>
        <w:t xml:space="preserve">, process for service tax &amp; </w:t>
      </w:r>
      <w:proofErr w:type="spellStart"/>
      <w:r>
        <w:rPr>
          <w:rFonts w:ascii="Book Antiqua" w:hAnsi="Book Antiqua"/>
          <w:color w:val="000000"/>
          <w:kern w:val="0"/>
        </w:rPr>
        <w:t>cenvat</w:t>
      </w:r>
      <w:proofErr w:type="spellEnd"/>
      <w:r>
        <w:rPr>
          <w:rFonts w:ascii="Book Antiqua" w:hAnsi="Book Antiqua"/>
          <w:color w:val="000000"/>
          <w:kern w:val="0"/>
        </w:rPr>
        <w:t xml:space="preserve"> input refund.</w:t>
      </w:r>
    </w:p>
    <w:p w:rsidR="00EA6B9F" w:rsidRDefault="00EA6B9F" w:rsidP="00A5463B">
      <w:pPr>
        <w:pStyle w:val="ListParagraph"/>
        <w:widowControl/>
        <w:numPr>
          <w:ilvl w:val="0"/>
          <w:numId w:val="4"/>
        </w:numPr>
        <w:tabs>
          <w:tab w:val="left" w:pos="5040"/>
          <w:tab w:val="left" w:pos="5760"/>
        </w:tabs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456E41">
        <w:rPr>
          <w:rFonts w:ascii="Book Antiqua" w:hAnsi="Book Antiqua"/>
          <w:color w:val="000000"/>
          <w:kern w:val="0"/>
        </w:rPr>
        <w:t xml:space="preserve">Reconciliation of </w:t>
      </w:r>
      <w:r w:rsidR="006529C7">
        <w:rPr>
          <w:rFonts w:ascii="Book Antiqua" w:hAnsi="Book Antiqua"/>
          <w:color w:val="000000"/>
          <w:kern w:val="0"/>
        </w:rPr>
        <w:t xml:space="preserve">receivable </w:t>
      </w:r>
      <w:r w:rsidRPr="00456E41">
        <w:rPr>
          <w:rFonts w:ascii="Book Antiqua" w:hAnsi="Book Antiqua"/>
          <w:color w:val="000000"/>
          <w:kern w:val="0"/>
        </w:rPr>
        <w:t xml:space="preserve">and </w:t>
      </w:r>
      <w:r w:rsidR="006529C7">
        <w:rPr>
          <w:rFonts w:ascii="Book Antiqua" w:hAnsi="Book Antiqua"/>
          <w:color w:val="000000"/>
          <w:kern w:val="0"/>
        </w:rPr>
        <w:t>payable accounts</w:t>
      </w:r>
      <w:r>
        <w:rPr>
          <w:rFonts w:ascii="Book Antiqua" w:hAnsi="Book Antiqua"/>
          <w:color w:val="000000"/>
          <w:kern w:val="0"/>
        </w:rPr>
        <w:t xml:space="preserve">, </w:t>
      </w:r>
      <w:r w:rsidR="00845A7B">
        <w:rPr>
          <w:rFonts w:ascii="Book Antiqua" w:hAnsi="Book Antiqua"/>
          <w:color w:val="000000"/>
          <w:kern w:val="0"/>
        </w:rPr>
        <w:t xml:space="preserve">monthly </w:t>
      </w:r>
      <w:r w:rsidR="005220D1">
        <w:rPr>
          <w:rFonts w:ascii="Book Antiqua" w:hAnsi="Book Antiqua"/>
          <w:color w:val="000000"/>
          <w:kern w:val="0"/>
        </w:rPr>
        <w:t>inter</w:t>
      </w:r>
      <w:r w:rsidR="00845A7B">
        <w:rPr>
          <w:rFonts w:ascii="Book Antiqua" w:hAnsi="Book Antiqua"/>
          <w:color w:val="000000"/>
          <w:kern w:val="0"/>
        </w:rPr>
        <w:t>-</w:t>
      </w:r>
      <w:r w:rsidR="005220D1">
        <w:rPr>
          <w:rFonts w:ascii="Book Antiqua" w:hAnsi="Book Antiqua"/>
          <w:color w:val="000000"/>
          <w:kern w:val="0"/>
        </w:rPr>
        <w:t>company</w:t>
      </w:r>
      <w:r>
        <w:rPr>
          <w:rFonts w:ascii="Book Antiqua" w:hAnsi="Book Antiqua"/>
          <w:color w:val="000000"/>
          <w:kern w:val="0"/>
        </w:rPr>
        <w:t xml:space="preserve"> reconciliation</w:t>
      </w:r>
      <w:r w:rsidR="00AA34BF">
        <w:rPr>
          <w:rFonts w:ascii="Book Antiqua" w:hAnsi="Book Antiqua"/>
          <w:color w:val="000000"/>
          <w:kern w:val="0"/>
        </w:rPr>
        <w:t>.</w:t>
      </w:r>
    </w:p>
    <w:p w:rsidR="005220D1" w:rsidRDefault="005220D1" w:rsidP="00A5463B">
      <w:pPr>
        <w:pStyle w:val="ListParagraph"/>
        <w:widowControl/>
        <w:numPr>
          <w:ilvl w:val="0"/>
          <w:numId w:val="4"/>
        </w:numPr>
        <w:tabs>
          <w:tab w:val="left" w:pos="5040"/>
          <w:tab w:val="left" w:pos="5760"/>
        </w:tabs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>
        <w:rPr>
          <w:rFonts w:ascii="Book Antiqua" w:hAnsi="Book Antiqua"/>
          <w:color w:val="000000"/>
          <w:kern w:val="0"/>
        </w:rPr>
        <w:t>Calculation of provisions and make necessary entries in the books of account</w:t>
      </w:r>
      <w:r w:rsidR="00AA34BF">
        <w:rPr>
          <w:rFonts w:ascii="Book Antiqua" w:hAnsi="Book Antiqua"/>
          <w:color w:val="000000"/>
          <w:kern w:val="0"/>
        </w:rPr>
        <w:t>.</w:t>
      </w:r>
    </w:p>
    <w:p w:rsidR="00AA34BF" w:rsidRDefault="004D5191" w:rsidP="004D5191">
      <w:pPr>
        <w:pStyle w:val="ListParagraph"/>
        <w:widowControl/>
        <w:numPr>
          <w:ilvl w:val="0"/>
          <w:numId w:val="4"/>
        </w:numPr>
        <w:tabs>
          <w:tab w:val="left" w:pos="360"/>
          <w:tab w:val="left" w:pos="5040"/>
          <w:tab w:val="left" w:pos="5760"/>
        </w:tabs>
        <w:suppressAutoHyphens w:val="0"/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456E41">
        <w:rPr>
          <w:rFonts w:ascii="Book Antiqua" w:hAnsi="Book Antiqua"/>
          <w:color w:val="000000"/>
          <w:kern w:val="0"/>
        </w:rPr>
        <w:t xml:space="preserve">Liaison with bank’s for conversion of foreign currency, </w:t>
      </w:r>
      <w:proofErr w:type="spellStart"/>
      <w:r w:rsidRPr="00456E41">
        <w:rPr>
          <w:rFonts w:ascii="Book Antiqua" w:hAnsi="Book Antiqua"/>
          <w:color w:val="000000"/>
          <w:kern w:val="0"/>
        </w:rPr>
        <w:t>Rtgs</w:t>
      </w:r>
      <w:proofErr w:type="spellEnd"/>
      <w:r w:rsidRPr="00456E41">
        <w:rPr>
          <w:rFonts w:ascii="Book Antiqua" w:hAnsi="Book Antiqua"/>
          <w:color w:val="000000"/>
          <w:kern w:val="0"/>
        </w:rPr>
        <w:t xml:space="preserve">, forward booking, discounting of export document, and release of import documents, and other bank </w:t>
      </w:r>
      <w:r>
        <w:rPr>
          <w:rFonts w:ascii="Book Antiqua" w:hAnsi="Book Antiqua"/>
          <w:color w:val="000000"/>
          <w:kern w:val="0"/>
        </w:rPr>
        <w:t xml:space="preserve">related </w:t>
      </w:r>
      <w:r w:rsidRPr="00456E41">
        <w:rPr>
          <w:rFonts w:ascii="Book Antiqua" w:hAnsi="Book Antiqua"/>
          <w:color w:val="000000"/>
          <w:kern w:val="0"/>
        </w:rPr>
        <w:t>work</w:t>
      </w:r>
      <w:r w:rsidR="00AA34BF">
        <w:rPr>
          <w:rFonts w:ascii="Book Antiqua" w:hAnsi="Book Antiqua"/>
          <w:color w:val="000000"/>
          <w:kern w:val="0"/>
        </w:rPr>
        <w:t>.</w:t>
      </w:r>
      <w:r>
        <w:rPr>
          <w:rFonts w:ascii="Book Antiqua" w:hAnsi="Book Antiqua"/>
          <w:color w:val="000000"/>
          <w:kern w:val="0"/>
        </w:rPr>
        <w:t xml:space="preserve"> </w:t>
      </w:r>
      <w:r w:rsidRPr="00456E41">
        <w:rPr>
          <w:rFonts w:ascii="Book Antiqua" w:hAnsi="Book Antiqua"/>
          <w:color w:val="000000"/>
          <w:kern w:val="0"/>
        </w:rPr>
        <w:t xml:space="preserve"> </w:t>
      </w:r>
    </w:p>
    <w:p w:rsidR="004D5191" w:rsidRDefault="00AA34BF" w:rsidP="004D5191">
      <w:pPr>
        <w:pStyle w:val="ListParagraph"/>
        <w:widowControl/>
        <w:numPr>
          <w:ilvl w:val="0"/>
          <w:numId w:val="4"/>
        </w:numPr>
        <w:tabs>
          <w:tab w:val="left" w:pos="360"/>
          <w:tab w:val="left" w:pos="5040"/>
          <w:tab w:val="left" w:pos="5760"/>
        </w:tabs>
        <w:suppressAutoHyphens w:val="0"/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>
        <w:rPr>
          <w:rFonts w:ascii="Book Antiqua" w:hAnsi="Book Antiqua"/>
          <w:color w:val="000000"/>
          <w:kern w:val="0"/>
        </w:rPr>
        <w:t xml:space="preserve">Monthly bank </w:t>
      </w:r>
      <w:r w:rsidR="004D5191" w:rsidRPr="00456E41">
        <w:rPr>
          <w:rFonts w:ascii="Book Antiqua" w:hAnsi="Book Antiqua"/>
          <w:color w:val="000000"/>
          <w:kern w:val="0"/>
        </w:rPr>
        <w:t>reconciliation</w:t>
      </w:r>
      <w:r>
        <w:rPr>
          <w:rFonts w:ascii="Book Antiqua" w:hAnsi="Book Antiqua"/>
          <w:color w:val="000000"/>
          <w:kern w:val="0"/>
        </w:rPr>
        <w:t xml:space="preserve"> with proper adjustment</w:t>
      </w:r>
      <w:r w:rsidR="004D5191" w:rsidRPr="00456E41">
        <w:rPr>
          <w:rFonts w:ascii="Book Antiqua" w:hAnsi="Book Antiqua"/>
          <w:color w:val="000000"/>
          <w:kern w:val="0"/>
        </w:rPr>
        <w:t xml:space="preserve">. </w:t>
      </w:r>
    </w:p>
    <w:p w:rsidR="004D5191" w:rsidRDefault="004D5191" w:rsidP="004D5191">
      <w:pPr>
        <w:pStyle w:val="ListParagraph"/>
        <w:widowControl/>
        <w:numPr>
          <w:ilvl w:val="0"/>
          <w:numId w:val="4"/>
        </w:numPr>
        <w:tabs>
          <w:tab w:val="left" w:pos="360"/>
          <w:tab w:val="left" w:pos="5040"/>
          <w:tab w:val="left" w:pos="5760"/>
        </w:tabs>
        <w:suppressAutoHyphens w:val="0"/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>
        <w:rPr>
          <w:rFonts w:ascii="Book Antiqua" w:hAnsi="Book Antiqua"/>
          <w:color w:val="000000"/>
          <w:kern w:val="0"/>
        </w:rPr>
        <w:t>Work related with Letter of Credit and Bank Guarantee</w:t>
      </w:r>
      <w:r w:rsidR="00924685">
        <w:rPr>
          <w:rFonts w:ascii="Book Antiqua" w:hAnsi="Book Antiqua"/>
          <w:color w:val="000000"/>
          <w:kern w:val="0"/>
        </w:rPr>
        <w:t>.</w:t>
      </w:r>
    </w:p>
    <w:p w:rsidR="002C633D" w:rsidRDefault="002C633D" w:rsidP="002C633D">
      <w:pPr>
        <w:pStyle w:val="ListParagraph"/>
        <w:widowControl/>
        <w:numPr>
          <w:ilvl w:val="0"/>
          <w:numId w:val="4"/>
        </w:numPr>
        <w:tabs>
          <w:tab w:val="left" w:pos="5040"/>
          <w:tab w:val="left" w:pos="5760"/>
        </w:tabs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456E41">
        <w:rPr>
          <w:rFonts w:ascii="Book Antiqua" w:hAnsi="Book Antiqua"/>
          <w:color w:val="000000"/>
          <w:kern w:val="0"/>
        </w:rPr>
        <w:t>Handling internal and external audit, solution of audit queries.</w:t>
      </w:r>
    </w:p>
    <w:p w:rsidR="00EF6CD9" w:rsidRPr="00456E41" w:rsidRDefault="00EF6CD9" w:rsidP="002C633D">
      <w:pPr>
        <w:pStyle w:val="ListParagraph"/>
        <w:widowControl/>
        <w:numPr>
          <w:ilvl w:val="0"/>
          <w:numId w:val="4"/>
        </w:numPr>
        <w:tabs>
          <w:tab w:val="left" w:pos="5040"/>
          <w:tab w:val="left" w:pos="5760"/>
        </w:tabs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8816CD">
        <w:rPr>
          <w:rFonts w:ascii="Book Antiqua" w:hAnsi="Book Antiqua"/>
          <w:color w:val="000000"/>
          <w:kern w:val="0"/>
        </w:rPr>
        <w:t xml:space="preserve">Valuation of raw material </w:t>
      </w:r>
      <w:r>
        <w:rPr>
          <w:rFonts w:ascii="Book Antiqua" w:hAnsi="Book Antiqua"/>
          <w:color w:val="000000"/>
          <w:kern w:val="0"/>
        </w:rPr>
        <w:t>and</w:t>
      </w:r>
      <w:r w:rsidRPr="008816CD">
        <w:rPr>
          <w:rFonts w:ascii="Book Antiqua" w:hAnsi="Book Antiqua"/>
          <w:color w:val="000000"/>
          <w:kern w:val="0"/>
        </w:rPr>
        <w:t xml:space="preserve"> </w:t>
      </w:r>
      <w:r>
        <w:rPr>
          <w:rFonts w:ascii="Book Antiqua" w:hAnsi="Book Antiqua"/>
          <w:color w:val="000000"/>
          <w:kern w:val="0"/>
        </w:rPr>
        <w:t>s</w:t>
      </w:r>
      <w:r w:rsidRPr="008816CD">
        <w:rPr>
          <w:rFonts w:ascii="Book Antiqua" w:hAnsi="Book Antiqua"/>
          <w:color w:val="000000"/>
          <w:kern w:val="0"/>
        </w:rPr>
        <w:t xml:space="preserve">pare </w:t>
      </w:r>
      <w:r>
        <w:rPr>
          <w:rFonts w:ascii="Book Antiqua" w:hAnsi="Book Antiqua"/>
          <w:color w:val="000000"/>
          <w:kern w:val="0"/>
        </w:rPr>
        <w:t xml:space="preserve">parts </w:t>
      </w:r>
      <w:r w:rsidRPr="008816CD">
        <w:rPr>
          <w:rFonts w:ascii="Book Antiqua" w:hAnsi="Book Antiqua"/>
          <w:color w:val="000000"/>
          <w:kern w:val="0"/>
        </w:rPr>
        <w:t>closing stock &amp; pass necessary closing entries at year-end</w:t>
      </w:r>
      <w:r>
        <w:rPr>
          <w:rFonts w:ascii="Book Antiqua" w:hAnsi="Book Antiqua"/>
          <w:color w:val="000000"/>
          <w:kern w:val="0"/>
        </w:rPr>
        <w:t>, t</w:t>
      </w:r>
      <w:r w:rsidRPr="00C70EDF">
        <w:rPr>
          <w:rFonts w:ascii="Book Antiqua" w:hAnsi="Book Antiqua"/>
          <w:color w:val="000000"/>
          <w:kern w:val="0"/>
        </w:rPr>
        <w:t xml:space="preserve">imely </w:t>
      </w:r>
      <w:r>
        <w:rPr>
          <w:rFonts w:ascii="Book Antiqua" w:hAnsi="Book Antiqua"/>
          <w:color w:val="000000"/>
          <w:kern w:val="0"/>
        </w:rPr>
        <w:t xml:space="preserve">and </w:t>
      </w:r>
      <w:r w:rsidRPr="00C70EDF">
        <w:rPr>
          <w:rFonts w:ascii="Book Antiqua" w:hAnsi="Book Antiqua"/>
          <w:color w:val="000000"/>
          <w:kern w:val="0"/>
        </w:rPr>
        <w:t xml:space="preserve">accurate recording of fixed assets </w:t>
      </w:r>
      <w:r>
        <w:rPr>
          <w:rFonts w:ascii="Book Antiqua" w:hAnsi="Book Antiqua"/>
          <w:color w:val="000000"/>
          <w:kern w:val="0"/>
        </w:rPr>
        <w:t xml:space="preserve">and account </w:t>
      </w:r>
      <w:r w:rsidRPr="00C70EDF">
        <w:rPr>
          <w:rFonts w:ascii="Book Antiqua" w:hAnsi="Book Antiqua"/>
          <w:color w:val="000000"/>
          <w:kern w:val="0"/>
        </w:rPr>
        <w:t>reconciliation</w:t>
      </w:r>
      <w:r>
        <w:rPr>
          <w:rFonts w:ascii="Book Antiqua" w:hAnsi="Book Antiqua"/>
          <w:color w:val="000000"/>
          <w:kern w:val="0"/>
        </w:rPr>
        <w:t>.</w:t>
      </w:r>
    </w:p>
    <w:p w:rsidR="002C633D" w:rsidRDefault="0007125A" w:rsidP="0007125A">
      <w:pPr>
        <w:pStyle w:val="ListParagraph"/>
        <w:widowControl/>
        <w:tabs>
          <w:tab w:val="left" w:pos="360"/>
          <w:tab w:val="left" w:pos="5040"/>
          <w:tab w:val="left" w:pos="5760"/>
        </w:tabs>
        <w:suppressAutoHyphens w:val="0"/>
        <w:overflowPunct/>
        <w:ind w:left="284"/>
        <w:jc w:val="right"/>
        <w:rPr>
          <w:rFonts w:ascii="Book Antiqua" w:hAnsi="Book Antiqua"/>
          <w:color w:val="000000"/>
          <w:kern w:val="0"/>
        </w:rPr>
      </w:pPr>
      <w:r>
        <w:rPr>
          <w:rFonts w:ascii="Book Antiqua" w:hAnsi="Book Antiqua"/>
          <w:color w:val="000000"/>
          <w:kern w:val="0"/>
        </w:rPr>
        <w:t>Cont-2</w:t>
      </w:r>
    </w:p>
    <w:p w:rsidR="00EA5698" w:rsidRDefault="00EA5698" w:rsidP="00191395">
      <w:pPr>
        <w:pStyle w:val="ListParagraph"/>
        <w:widowControl/>
        <w:tabs>
          <w:tab w:val="left" w:pos="360"/>
          <w:tab w:val="left" w:pos="5040"/>
          <w:tab w:val="left" w:pos="5760"/>
        </w:tabs>
        <w:suppressAutoHyphens w:val="0"/>
        <w:overflowPunct/>
        <w:jc w:val="center"/>
        <w:rPr>
          <w:rFonts w:ascii="Book Antiqua" w:hAnsi="Book Antiqua"/>
          <w:color w:val="000000"/>
          <w:kern w:val="0"/>
          <w:u w:val="single"/>
        </w:rPr>
      </w:pPr>
    </w:p>
    <w:p w:rsidR="00EF6CD9" w:rsidRDefault="00EF6CD9" w:rsidP="00191395">
      <w:pPr>
        <w:pStyle w:val="ListParagraph"/>
        <w:widowControl/>
        <w:tabs>
          <w:tab w:val="left" w:pos="360"/>
          <w:tab w:val="left" w:pos="5040"/>
          <w:tab w:val="left" w:pos="5760"/>
        </w:tabs>
        <w:suppressAutoHyphens w:val="0"/>
        <w:overflowPunct/>
        <w:jc w:val="center"/>
        <w:rPr>
          <w:rFonts w:ascii="Book Antiqua" w:hAnsi="Book Antiqua"/>
          <w:color w:val="000000"/>
          <w:kern w:val="0"/>
          <w:u w:val="single"/>
        </w:rPr>
      </w:pPr>
    </w:p>
    <w:p w:rsidR="00191395" w:rsidRDefault="00191395" w:rsidP="00191395">
      <w:pPr>
        <w:pStyle w:val="ListParagraph"/>
        <w:widowControl/>
        <w:tabs>
          <w:tab w:val="left" w:pos="360"/>
          <w:tab w:val="left" w:pos="5040"/>
          <w:tab w:val="left" w:pos="5760"/>
        </w:tabs>
        <w:suppressAutoHyphens w:val="0"/>
        <w:overflowPunct/>
        <w:jc w:val="center"/>
        <w:rPr>
          <w:rFonts w:ascii="Book Antiqua" w:hAnsi="Book Antiqua"/>
          <w:color w:val="000000"/>
          <w:kern w:val="0"/>
          <w:u w:val="single"/>
        </w:rPr>
      </w:pPr>
      <w:r w:rsidRPr="00191395">
        <w:rPr>
          <w:rFonts w:ascii="Book Antiqua" w:hAnsi="Book Antiqua"/>
          <w:color w:val="000000"/>
          <w:kern w:val="0"/>
          <w:u w:val="single"/>
        </w:rPr>
        <w:t>-Page2-</w:t>
      </w:r>
    </w:p>
    <w:p w:rsidR="00191395" w:rsidRDefault="00191395" w:rsidP="00191395">
      <w:pPr>
        <w:pStyle w:val="ListParagraph"/>
        <w:widowControl/>
        <w:tabs>
          <w:tab w:val="left" w:pos="360"/>
          <w:tab w:val="left" w:pos="5040"/>
          <w:tab w:val="left" w:pos="5760"/>
        </w:tabs>
        <w:suppressAutoHyphens w:val="0"/>
        <w:overflowPunct/>
        <w:jc w:val="center"/>
        <w:rPr>
          <w:rFonts w:ascii="Book Antiqua" w:hAnsi="Book Antiqua"/>
          <w:color w:val="000000"/>
          <w:kern w:val="0"/>
          <w:sz w:val="10"/>
          <w:u w:val="single"/>
        </w:rPr>
      </w:pPr>
    </w:p>
    <w:p w:rsidR="003F74B5" w:rsidRDefault="003F74B5" w:rsidP="00965B7F">
      <w:pPr>
        <w:pStyle w:val="ListParagraph"/>
        <w:widowControl/>
        <w:numPr>
          <w:ilvl w:val="0"/>
          <w:numId w:val="4"/>
        </w:numPr>
        <w:tabs>
          <w:tab w:val="left" w:pos="360"/>
          <w:tab w:val="left" w:pos="5040"/>
          <w:tab w:val="left" w:pos="5760"/>
        </w:tabs>
        <w:suppressAutoHyphens w:val="0"/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>
        <w:rPr>
          <w:rFonts w:ascii="Book Antiqua" w:hAnsi="Book Antiqua"/>
          <w:color w:val="000000"/>
          <w:kern w:val="0"/>
        </w:rPr>
        <w:t xml:space="preserve">Follow up for monthly statutory payment i.e. PF, </w:t>
      </w:r>
      <w:proofErr w:type="spellStart"/>
      <w:r>
        <w:rPr>
          <w:rFonts w:ascii="Book Antiqua" w:hAnsi="Book Antiqua"/>
          <w:color w:val="000000"/>
          <w:kern w:val="0"/>
        </w:rPr>
        <w:t>Esic</w:t>
      </w:r>
      <w:proofErr w:type="spellEnd"/>
      <w:r>
        <w:rPr>
          <w:rFonts w:ascii="Book Antiqua" w:hAnsi="Book Antiqua"/>
          <w:color w:val="000000"/>
          <w:kern w:val="0"/>
        </w:rPr>
        <w:t xml:space="preserve">, </w:t>
      </w:r>
      <w:proofErr w:type="spellStart"/>
      <w:r>
        <w:rPr>
          <w:rFonts w:ascii="Book Antiqua" w:hAnsi="Book Antiqua"/>
          <w:color w:val="000000"/>
          <w:kern w:val="0"/>
        </w:rPr>
        <w:t>Tds</w:t>
      </w:r>
      <w:proofErr w:type="spellEnd"/>
      <w:r>
        <w:rPr>
          <w:rFonts w:ascii="Book Antiqua" w:hAnsi="Book Antiqua"/>
          <w:color w:val="000000"/>
          <w:kern w:val="0"/>
        </w:rPr>
        <w:t xml:space="preserve">, Service tax, Vat, </w:t>
      </w:r>
      <w:proofErr w:type="spellStart"/>
      <w:proofErr w:type="gramStart"/>
      <w:r>
        <w:rPr>
          <w:rFonts w:ascii="Book Antiqua" w:hAnsi="Book Antiqua"/>
          <w:color w:val="000000"/>
          <w:kern w:val="0"/>
        </w:rPr>
        <w:t>Cst</w:t>
      </w:r>
      <w:proofErr w:type="spellEnd"/>
      <w:proofErr w:type="gramEnd"/>
      <w:r>
        <w:rPr>
          <w:rFonts w:ascii="Book Antiqua" w:hAnsi="Book Antiqua"/>
          <w:color w:val="000000"/>
          <w:kern w:val="0"/>
        </w:rPr>
        <w:t xml:space="preserve">, Entry Tax. </w:t>
      </w:r>
    </w:p>
    <w:p w:rsidR="00892E2A" w:rsidRDefault="00892E2A" w:rsidP="00892E2A">
      <w:pPr>
        <w:pStyle w:val="ListParagraph"/>
        <w:widowControl/>
        <w:numPr>
          <w:ilvl w:val="0"/>
          <w:numId w:val="4"/>
        </w:numPr>
        <w:tabs>
          <w:tab w:val="left" w:pos="360"/>
          <w:tab w:val="left" w:pos="5040"/>
          <w:tab w:val="left" w:pos="5760"/>
        </w:tabs>
        <w:suppressAutoHyphens w:val="0"/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8816CD">
        <w:rPr>
          <w:rFonts w:ascii="Book Antiqua" w:hAnsi="Book Antiqua"/>
          <w:color w:val="000000"/>
          <w:kern w:val="0"/>
        </w:rPr>
        <w:t xml:space="preserve">Bills verification and passing of </w:t>
      </w:r>
      <w:r>
        <w:rPr>
          <w:rFonts w:ascii="Book Antiqua" w:hAnsi="Book Antiqua"/>
          <w:color w:val="000000"/>
          <w:kern w:val="0"/>
        </w:rPr>
        <w:t>b</w:t>
      </w:r>
      <w:r w:rsidRPr="008816CD">
        <w:rPr>
          <w:rFonts w:ascii="Book Antiqua" w:hAnsi="Book Antiqua"/>
          <w:color w:val="000000"/>
          <w:kern w:val="0"/>
        </w:rPr>
        <w:t xml:space="preserve">ills pertaining to raw material, spares &amp; tools. </w:t>
      </w:r>
    </w:p>
    <w:p w:rsidR="00892E2A" w:rsidRDefault="00892E2A" w:rsidP="00892E2A">
      <w:pPr>
        <w:pStyle w:val="ListParagraph"/>
        <w:widowControl/>
        <w:numPr>
          <w:ilvl w:val="0"/>
          <w:numId w:val="4"/>
        </w:numPr>
        <w:tabs>
          <w:tab w:val="left" w:pos="360"/>
          <w:tab w:val="left" w:pos="5040"/>
          <w:tab w:val="left" w:pos="5760"/>
        </w:tabs>
        <w:suppressAutoHyphens w:val="0"/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8816CD">
        <w:rPr>
          <w:rFonts w:ascii="Book Antiqua" w:hAnsi="Book Antiqua"/>
          <w:color w:val="000000"/>
          <w:kern w:val="0"/>
        </w:rPr>
        <w:t>Control over rejection, shortage and if necessary raise debit note accordingly</w:t>
      </w:r>
      <w:r w:rsidR="008A62C5">
        <w:rPr>
          <w:rFonts w:ascii="Book Antiqua" w:hAnsi="Book Antiqua"/>
          <w:color w:val="000000"/>
          <w:kern w:val="0"/>
        </w:rPr>
        <w:t>.</w:t>
      </w:r>
    </w:p>
    <w:p w:rsidR="00102481" w:rsidRDefault="00102481" w:rsidP="00102481">
      <w:pPr>
        <w:pStyle w:val="ListParagraph"/>
        <w:widowControl/>
        <w:numPr>
          <w:ilvl w:val="0"/>
          <w:numId w:val="4"/>
        </w:numPr>
        <w:tabs>
          <w:tab w:val="left" w:pos="5040"/>
          <w:tab w:val="left" w:pos="5760"/>
        </w:tabs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456E41">
        <w:rPr>
          <w:rFonts w:ascii="Book Antiqua" w:hAnsi="Book Antiqua"/>
          <w:color w:val="000000"/>
          <w:kern w:val="0"/>
        </w:rPr>
        <w:t xml:space="preserve">Maintenance of books of accounts cash, bank, </w:t>
      </w:r>
      <w:r w:rsidR="007A0BCD" w:rsidRPr="00456E41">
        <w:rPr>
          <w:rFonts w:ascii="Book Antiqua" w:hAnsi="Book Antiqua"/>
          <w:color w:val="000000"/>
          <w:kern w:val="0"/>
        </w:rPr>
        <w:t>sales, purchase,</w:t>
      </w:r>
      <w:r w:rsidR="007A0BCD">
        <w:rPr>
          <w:rFonts w:ascii="Book Antiqua" w:hAnsi="Book Antiqua"/>
          <w:color w:val="000000"/>
          <w:kern w:val="0"/>
        </w:rPr>
        <w:t xml:space="preserve"> </w:t>
      </w:r>
      <w:r w:rsidRPr="00456E41">
        <w:rPr>
          <w:rFonts w:ascii="Book Antiqua" w:hAnsi="Book Antiqua"/>
          <w:color w:val="000000"/>
          <w:kern w:val="0"/>
        </w:rPr>
        <w:t>debit credit note, journals, through accounting software Tally 9, Tata Ex.</w:t>
      </w:r>
    </w:p>
    <w:p w:rsidR="008C2CA0" w:rsidRDefault="008C2CA0" w:rsidP="008C2CA0">
      <w:pPr>
        <w:pStyle w:val="ListParagraph"/>
        <w:widowControl/>
        <w:numPr>
          <w:ilvl w:val="0"/>
          <w:numId w:val="4"/>
        </w:numPr>
        <w:tabs>
          <w:tab w:val="left" w:pos="5040"/>
          <w:tab w:val="left" w:pos="5760"/>
        </w:tabs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456E41">
        <w:rPr>
          <w:rFonts w:ascii="Book Antiqua" w:hAnsi="Book Antiqua"/>
          <w:color w:val="000000"/>
          <w:kern w:val="0"/>
        </w:rPr>
        <w:t>Preparation of computation of total income, various schedules of Form 3CD u/s 44AB and finalization of Companies Balance Sheet.</w:t>
      </w:r>
    </w:p>
    <w:p w:rsidR="00102481" w:rsidRPr="00073CAB" w:rsidRDefault="00102481" w:rsidP="00183987">
      <w:pPr>
        <w:widowControl/>
        <w:tabs>
          <w:tab w:val="left" w:pos="5040"/>
          <w:tab w:val="left" w:pos="5760"/>
        </w:tabs>
        <w:overflowPunct/>
        <w:jc w:val="both"/>
        <w:rPr>
          <w:rFonts w:ascii="Book Antiqua" w:hAnsi="Book Antiqua"/>
          <w:b/>
          <w:color w:val="000000"/>
          <w:kern w:val="0"/>
          <w:sz w:val="12"/>
          <w:u w:val="single"/>
        </w:rPr>
      </w:pPr>
    </w:p>
    <w:p w:rsidR="009033A4" w:rsidRDefault="009033A4" w:rsidP="00183987">
      <w:pPr>
        <w:widowControl/>
        <w:tabs>
          <w:tab w:val="left" w:pos="5040"/>
          <w:tab w:val="left" w:pos="5760"/>
        </w:tabs>
        <w:overflowPunct/>
        <w:jc w:val="both"/>
        <w:rPr>
          <w:rFonts w:ascii="Book Antiqua" w:hAnsi="Book Antiqua"/>
          <w:b/>
          <w:color w:val="000000"/>
          <w:kern w:val="0"/>
          <w:u w:val="single"/>
        </w:rPr>
      </w:pPr>
      <w:r w:rsidRPr="00183987">
        <w:rPr>
          <w:rFonts w:ascii="Book Antiqua" w:hAnsi="Book Antiqua"/>
          <w:b/>
          <w:color w:val="000000"/>
          <w:kern w:val="0"/>
          <w:u w:val="single"/>
        </w:rPr>
        <w:t>As A CA Article:</w:t>
      </w:r>
    </w:p>
    <w:p w:rsidR="00AA55EE" w:rsidRPr="00102481" w:rsidRDefault="00AA55EE" w:rsidP="00183987">
      <w:pPr>
        <w:widowControl/>
        <w:tabs>
          <w:tab w:val="left" w:pos="5040"/>
          <w:tab w:val="left" w:pos="5760"/>
        </w:tabs>
        <w:overflowPunct/>
        <w:jc w:val="both"/>
        <w:rPr>
          <w:rFonts w:ascii="Book Antiqua" w:hAnsi="Book Antiqua"/>
          <w:b/>
          <w:color w:val="000000"/>
          <w:kern w:val="0"/>
          <w:sz w:val="8"/>
          <w:u w:val="single"/>
        </w:rPr>
      </w:pPr>
    </w:p>
    <w:p w:rsidR="009033A4" w:rsidRDefault="009033A4" w:rsidP="009033A4">
      <w:pPr>
        <w:widowControl/>
        <w:numPr>
          <w:ilvl w:val="0"/>
          <w:numId w:val="1"/>
        </w:numPr>
        <w:tabs>
          <w:tab w:val="left" w:pos="360"/>
        </w:tabs>
        <w:suppressAutoHyphens w:val="0"/>
        <w:overflowPunct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Responsible for audit of the companies, bank (State Bank of Hyderabad), firm,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</w:rPr>
        <w:t>huf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and trust, physical stock verification, preparation of final accounts with proper adjustment, income tax computation, and return filling. </w:t>
      </w:r>
    </w:p>
    <w:p w:rsidR="003818C7" w:rsidRPr="00073CAB" w:rsidRDefault="003818C7" w:rsidP="003818C7">
      <w:pPr>
        <w:pStyle w:val="ListParagraph"/>
        <w:widowControl/>
        <w:shd w:val="clear" w:color="auto" w:fill="FFFFFF"/>
        <w:tabs>
          <w:tab w:val="left" w:pos="360"/>
          <w:tab w:val="left" w:pos="5040"/>
          <w:tab w:val="left" w:pos="5760"/>
        </w:tabs>
        <w:suppressAutoHyphens w:val="0"/>
        <w:overflowPunct/>
        <w:autoSpaceDE/>
        <w:autoSpaceDN/>
        <w:ind w:left="340"/>
        <w:mirrorIndents/>
        <w:jc w:val="both"/>
        <w:rPr>
          <w:rFonts w:ascii="Book Antiqua" w:hAnsi="Book Antiqua"/>
          <w:color w:val="000000"/>
          <w:kern w:val="0"/>
          <w:sz w:val="12"/>
          <w:szCs w:val="24"/>
        </w:rPr>
      </w:pPr>
    </w:p>
    <w:p w:rsidR="009B63B0" w:rsidRPr="00951788" w:rsidRDefault="00254EE3" w:rsidP="00F22248">
      <w:pPr>
        <w:widowControl/>
        <w:tabs>
          <w:tab w:val="left" w:pos="5040"/>
          <w:tab w:val="left" w:pos="5760"/>
        </w:tabs>
        <w:overflowPunct/>
        <w:jc w:val="both"/>
        <w:rPr>
          <w:rFonts w:ascii="Book Antiqua" w:hAnsi="Book Antiqua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Book Antiqua" w:hAnsi="Book Antiqua"/>
          <w:b/>
          <w:bCs/>
          <w:color w:val="000000"/>
          <w:kern w:val="0"/>
          <w:sz w:val="24"/>
          <w:szCs w:val="24"/>
          <w:u w:val="single"/>
        </w:rPr>
        <w:t xml:space="preserve">Previous </w:t>
      </w:r>
      <w:r w:rsidR="009B63B0" w:rsidRPr="00951788">
        <w:rPr>
          <w:rFonts w:ascii="Book Antiqua" w:hAnsi="Book Antiqua"/>
          <w:b/>
          <w:bCs/>
          <w:color w:val="000000"/>
          <w:kern w:val="0"/>
          <w:sz w:val="24"/>
          <w:szCs w:val="24"/>
          <w:u w:val="single"/>
        </w:rPr>
        <w:t>Employers</w:t>
      </w:r>
      <w:r w:rsidR="000D0CD1">
        <w:rPr>
          <w:rFonts w:ascii="Book Antiqua" w:hAnsi="Book Antiqua"/>
          <w:b/>
          <w:bCs/>
          <w:color w:val="000000"/>
          <w:kern w:val="0"/>
          <w:sz w:val="24"/>
          <w:szCs w:val="24"/>
          <w:u w:val="single"/>
        </w:rPr>
        <w:t>:</w:t>
      </w:r>
    </w:p>
    <w:p w:rsidR="00366953" w:rsidRPr="00102481" w:rsidRDefault="00366953" w:rsidP="00F22248">
      <w:pPr>
        <w:widowControl/>
        <w:tabs>
          <w:tab w:val="left" w:pos="5040"/>
          <w:tab w:val="left" w:pos="5760"/>
        </w:tabs>
        <w:overflowPunct/>
        <w:jc w:val="both"/>
        <w:rPr>
          <w:rFonts w:ascii="Book Antiqua" w:hAnsi="Book Antiqua"/>
          <w:b/>
          <w:bCs/>
          <w:color w:val="000000"/>
          <w:kern w:val="0"/>
          <w:sz w:val="8"/>
          <w:szCs w:val="24"/>
          <w:u w:val="single"/>
        </w:rPr>
      </w:pPr>
    </w:p>
    <w:p w:rsidR="00366953" w:rsidRPr="00D370CF" w:rsidRDefault="00254EE3" w:rsidP="00D370CF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5040"/>
          <w:tab w:val="left" w:pos="5760"/>
        </w:tabs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CF0EA1">
        <w:rPr>
          <w:rFonts w:ascii="Book Antiqua" w:hAnsi="Book Antiqua"/>
          <w:color w:val="000000"/>
          <w:kern w:val="0"/>
        </w:rPr>
        <w:t xml:space="preserve">M/s SCC Projects Pvt. Ltd. </w:t>
      </w:r>
      <w:r w:rsidR="00C750A6">
        <w:rPr>
          <w:rFonts w:ascii="Book Antiqua" w:hAnsi="Book Antiqua"/>
          <w:color w:val="000000"/>
          <w:kern w:val="0"/>
        </w:rPr>
        <w:t xml:space="preserve">Indore </w:t>
      </w:r>
      <w:r w:rsidRPr="00CF0EA1">
        <w:rPr>
          <w:rFonts w:ascii="Book Antiqua" w:hAnsi="Book Antiqua"/>
          <w:color w:val="000000"/>
          <w:kern w:val="0"/>
        </w:rPr>
        <w:t>(</w:t>
      </w:r>
      <w:r w:rsidRPr="008D5904">
        <w:rPr>
          <w:rFonts w:ascii="Book Antiqua" w:hAnsi="Book Antiqua"/>
          <w:b/>
          <w:color w:val="000000"/>
          <w:kern w:val="0"/>
        </w:rPr>
        <w:t>Construction Co</w:t>
      </w:r>
      <w:r w:rsidRPr="00CF0EA1">
        <w:rPr>
          <w:rFonts w:ascii="Book Antiqua" w:hAnsi="Book Antiqua"/>
          <w:color w:val="000000"/>
          <w:kern w:val="0"/>
        </w:rPr>
        <w:t xml:space="preserve">.) </w:t>
      </w:r>
      <w:r w:rsidR="009B63B0" w:rsidRPr="00CF0EA1">
        <w:rPr>
          <w:rFonts w:ascii="Book Antiqua" w:hAnsi="Book Antiqua"/>
          <w:color w:val="000000"/>
        </w:rPr>
        <w:t xml:space="preserve">as </w:t>
      </w:r>
      <w:r w:rsidR="00F22248" w:rsidRPr="00CF0EA1">
        <w:rPr>
          <w:rFonts w:ascii="Book Antiqua" w:hAnsi="Book Antiqua"/>
          <w:color w:val="000000"/>
          <w:kern w:val="0"/>
        </w:rPr>
        <w:t>Asst. Manager</w:t>
      </w:r>
      <w:r w:rsidR="000E206E">
        <w:rPr>
          <w:rFonts w:ascii="Book Antiqua" w:hAnsi="Book Antiqua"/>
          <w:color w:val="000000"/>
          <w:kern w:val="0"/>
        </w:rPr>
        <w:t xml:space="preserve"> Accounts </w:t>
      </w:r>
      <w:r>
        <w:rPr>
          <w:rFonts w:ascii="Book Antiqua" w:hAnsi="Book Antiqua"/>
          <w:color w:val="000000"/>
        </w:rPr>
        <w:t xml:space="preserve">since </w:t>
      </w:r>
      <w:r w:rsidR="00F22248" w:rsidRPr="00B83365">
        <w:rPr>
          <w:rFonts w:ascii="Book Antiqua" w:hAnsi="Book Antiqua"/>
          <w:color w:val="000000"/>
          <w:kern w:val="0"/>
        </w:rPr>
        <w:t>July 09 to December 2011</w:t>
      </w:r>
      <w:r w:rsidR="009B63B0" w:rsidRPr="00B83365">
        <w:rPr>
          <w:rFonts w:ascii="Book Antiqua" w:hAnsi="Book Antiqua"/>
          <w:color w:val="000000"/>
        </w:rPr>
        <w:t>.</w:t>
      </w:r>
    </w:p>
    <w:p w:rsidR="00D370CF" w:rsidRPr="00D370CF" w:rsidRDefault="00D370CF" w:rsidP="00D370CF">
      <w:pPr>
        <w:pStyle w:val="ListParagraph"/>
        <w:widowControl/>
        <w:shd w:val="clear" w:color="auto" w:fill="FFFFFF"/>
        <w:tabs>
          <w:tab w:val="left" w:pos="5040"/>
          <w:tab w:val="left" w:pos="5760"/>
        </w:tabs>
        <w:overflowPunct/>
        <w:ind w:left="284"/>
        <w:jc w:val="both"/>
        <w:rPr>
          <w:rFonts w:ascii="Book Antiqua" w:hAnsi="Book Antiqua"/>
          <w:color w:val="000000"/>
          <w:kern w:val="0"/>
          <w:sz w:val="10"/>
        </w:rPr>
      </w:pPr>
    </w:p>
    <w:p w:rsidR="00F22248" w:rsidRPr="00CF0EA1" w:rsidRDefault="00254EE3" w:rsidP="00D370CF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5040"/>
          <w:tab w:val="left" w:pos="5760"/>
        </w:tabs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CF0EA1">
        <w:rPr>
          <w:rFonts w:ascii="Book Antiqua" w:hAnsi="Book Antiqua"/>
          <w:color w:val="000000"/>
          <w:kern w:val="0"/>
        </w:rPr>
        <w:t xml:space="preserve">M/s </w:t>
      </w:r>
      <w:proofErr w:type="spellStart"/>
      <w:r w:rsidRPr="00CF0EA1">
        <w:rPr>
          <w:rFonts w:ascii="Book Antiqua" w:hAnsi="Book Antiqua"/>
          <w:color w:val="000000"/>
          <w:kern w:val="0"/>
        </w:rPr>
        <w:t>Pithampur</w:t>
      </w:r>
      <w:proofErr w:type="spellEnd"/>
      <w:r w:rsidRPr="00CF0EA1">
        <w:rPr>
          <w:rFonts w:ascii="Book Antiqua" w:hAnsi="Book Antiqua"/>
          <w:color w:val="000000"/>
          <w:kern w:val="0"/>
        </w:rPr>
        <w:t xml:space="preserve"> Poly Product Ltd.</w:t>
      </w:r>
      <w:r w:rsidR="00C750A6">
        <w:rPr>
          <w:rFonts w:ascii="Book Antiqua" w:hAnsi="Book Antiqua"/>
          <w:color w:val="000000"/>
          <w:kern w:val="0"/>
        </w:rPr>
        <w:t xml:space="preserve"> Indore</w:t>
      </w:r>
      <w:r w:rsidRPr="00CF0EA1">
        <w:rPr>
          <w:rFonts w:ascii="Book Antiqua" w:hAnsi="Book Antiqua"/>
          <w:color w:val="000000"/>
          <w:kern w:val="0"/>
        </w:rPr>
        <w:t xml:space="preserve"> (</w:t>
      </w:r>
      <w:r w:rsidRPr="008D5904">
        <w:rPr>
          <w:rFonts w:ascii="Book Antiqua" w:hAnsi="Book Antiqua"/>
          <w:b/>
          <w:color w:val="000000"/>
          <w:kern w:val="0"/>
        </w:rPr>
        <w:t>Manufacturer &amp; Exporter of PP Jumbo Bags/PP Woven Sacks</w:t>
      </w:r>
      <w:r w:rsidRPr="00CF0EA1">
        <w:rPr>
          <w:rFonts w:ascii="Book Antiqua" w:hAnsi="Book Antiqua"/>
          <w:color w:val="000000"/>
          <w:kern w:val="0"/>
        </w:rPr>
        <w:t>)</w:t>
      </w:r>
      <w:r w:rsidR="009B63B0" w:rsidRPr="00CF0EA1">
        <w:rPr>
          <w:rFonts w:ascii="Book Antiqua" w:hAnsi="Book Antiqua"/>
          <w:color w:val="000000"/>
        </w:rPr>
        <w:t xml:space="preserve"> as </w:t>
      </w:r>
      <w:r w:rsidR="00F22248" w:rsidRPr="00CF0EA1">
        <w:rPr>
          <w:rFonts w:ascii="Book Antiqua" w:hAnsi="Book Antiqua"/>
          <w:color w:val="000000"/>
          <w:kern w:val="0"/>
        </w:rPr>
        <w:t>Senior Accountant</w:t>
      </w:r>
      <w:r w:rsidR="00F22248" w:rsidRPr="00CF0EA1">
        <w:rPr>
          <w:rFonts w:ascii="Book Antiqua" w:hAnsi="Book Antiqua"/>
          <w:color w:val="000000"/>
        </w:rPr>
        <w:t xml:space="preserve"> </w:t>
      </w:r>
      <w:r w:rsidRPr="00CF0EA1">
        <w:rPr>
          <w:rFonts w:ascii="Book Antiqua" w:hAnsi="Book Antiqua"/>
          <w:color w:val="000000"/>
        </w:rPr>
        <w:t xml:space="preserve">since </w:t>
      </w:r>
      <w:r w:rsidR="00F22248" w:rsidRPr="00CF0EA1">
        <w:rPr>
          <w:rFonts w:ascii="Book Antiqua" w:hAnsi="Book Antiqua"/>
          <w:color w:val="000000"/>
          <w:kern w:val="0"/>
        </w:rPr>
        <w:t>August 06 to July 09.</w:t>
      </w:r>
    </w:p>
    <w:p w:rsidR="00D370CF" w:rsidRPr="00D370CF" w:rsidRDefault="00D370CF" w:rsidP="00D370CF">
      <w:pPr>
        <w:pStyle w:val="ListParagraph"/>
        <w:widowControl/>
        <w:shd w:val="clear" w:color="auto" w:fill="FFFFFF"/>
        <w:tabs>
          <w:tab w:val="left" w:pos="5040"/>
          <w:tab w:val="left" w:pos="5760"/>
        </w:tabs>
        <w:overflowPunct/>
        <w:ind w:left="284"/>
        <w:jc w:val="both"/>
        <w:rPr>
          <w:rFonts w:ascii="Book Antiqua" w:hAnsi="Book Antiqua"/>
          <w:color w:val="000000"/>
          <w:kern w:val="0"/>
          <w:sz w:val="14"/>
        </w:rPr>
      </w:pPr>
    </w:p>
    <w:p w:rsidR="009B63B0" w:rsidRPr="00456E41" w:rsidRDefault="00294824" w:rsidP="008031E7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5040"/>
          <w:tab w:val="left" w:pos="5760"/>
        </w:tabs>
        <w:overflowPunct/>
        <w:ind w:left="284" w:hanging="284"/>
        <w:jc w:val="both"/>
        <w:rPr>
          <w:rFonts w:ascii="Book Antiqua" w:hAnsi="Book Antiqua"/>
          <w:color w:val="000000"/>
        </w:rPr>
      </w:pPr>
      <w:r w:rsidRPr="00CF0EA1">
        <w:rPr>
          <w:rFonts w:ascii="Book Antiqua" w:hAnsi="Book Antiqua"/>
          <w:color w:val="000000"/>
          <w:kern w:val="0"/>
        </w:rPr>
        <w:t xml:space="preserve">M/s </w:t>
      </w:r>
      <w:proofErr w:type="spellStart"/>
      <w:r w:rsidRPr="00CF0EA1">
        <w:rPr>
          <w:rFonts w:ascii="Book Antiqua" w:hAnsi="Book Antiqua"/>
          <w:color w:val="000000"/>
          <w:kern w:val="0"/>
        </w:rPr>
        <w:t>Kalani</w:t>
      </w:r>
      <w:proofErr w:type="spellEnd"/>
      <w:r w:rsidRPr="00CF0EA1">
        <w:rPr>
          <w:rFonts w:ascii="Book Antiqua" w:hAnsi="Book Antiqua"/>
          <w:color w:val="000000"/>
          <w:kern w:val="0"/>
        </w:rPr>
        <w:t xml:space="preserve"> Industries Ltd. </w:t>
      </w:r>
      <w:r w:rsidR="00C750A6">
        <w:rPr>
          <w:rFonts w:ascii="Book Antiqua" w:hAnsi="Book Antiqua"/>
          <w:color w:val="000000"/>
          <w:kern w:val="0"/>
        </w:rPr>
        <w:t xml:space="preserve">Indore </w:t>
      </w:r>
      <w:r w:rsidRPr="00CF0EA1">
        <w:rPr>
          <w:rFonts w:ascii="Book Antiqua" w:hAnsi="Book Antiqua"/>
          <w:color w:val="000000"/>
          <w:kern w:val="0"/>
        </w:rPr>
        <w:t>(</w:t>
      </w:r>
      <w:r w:rsidRPr="008D5904">
        <w:rPr>
          <w:rFonts w:ascii="Book Antiqua" w:hAnsi="Book Antiqua"/>
          <w:b/>
          <w:color w:val="000000"/>
          <w:kern w:val="0"/>
        </w:rPr>
        <w:t>Manufacturer of AC Pressure Pipe</w:t>
      </w:r>
      <w:r w:rsidRPr="00CF0EA1">
        <w:rPr>
          <w:rFonts w:ascii="Book Antiqua" w:hAnsi="Book Antiqua"/>
          <w:color w:val="000000"/>
          <w:kern w:val="0"/>
        </w:rPr>
        <w:t>)</w:t>
      </w:r>
      <w:r w:rsidR="009B63B0" w:rsidRPr="00CF0EA1">
        <w:rPr>
          <w:rFonts w:ascii="Book Antiqua" w:hAnsi="Book Antiqua"/>
          <w:color w:val="000000"/>
        </w:rPr>
        <w:t xml:space="preserve"> as </w:t>
      </w:r>
      <w:r w:rsidR="00F22248" w:rsidRPr="00CF0EA1">
        <w:rPr>
          <w:rFonts w:ascii="Book Antiqua" w:hAnsi="Book Antiqua"/>
          <w:color w:val="000000"/>
          <w:kern w:val="0"/>
        </w:rPr>
        <w:t>Accounts Officer</w:t>
      </w:r>
      <w:r w:rsidR="00F22248" w:rsidRPr="00CF0EA1">
        <w:rPr>
          <w:rFonts w:ascii="Book Antiqua" w:hAnsi="Book Antiqua"/>
          <w:color w:val="000000"/>
        </w:rPr>
        <w:t xml:space="preserve"> </w:t>
      </w:r>
      <w:r w:rsidRPr="00CF0EA1">
        <w:rPr>
          <w:rFonts w:ascii="Book Antiqua" w:hAnsi="Book Antiqua"/>
          <w:color w:val="000000"/>
        </w:rPr>
        <w:t xml:space="preserve">since </w:t>
      </w:r>
      <w:r w:rsidR="00F22248" w:rsidRPr="00456E41">
        <w:rPr>
          <w:rFonts w:ascii="Book Antiqua" w:hAnsi="Book Antiqua"/>
          <w:color w:val="000000"/>
          <w:kern w:val="0"/>
        </w:rPr>
        <w:t>July, 01 to August 06</w:t>
      </w:r>
      <w:r w:rsidR="009D615A">
        <w:rPr>
          <w:rFonts w:ascii="Book Antiqua" w:hAnsi="Book Antiqua"/>
          <w:color w:val="000000"/>
          <w:kern w:val="0"/>
        </w:rPr>
        <w:t>.</w:t>
      </w:r>
    </w:p>
    <w:p w:rsidR="000D0CD1" w:rsidRPr="00073CAB" w:rsidRDefault="000D0CD1" w:rsidP="000D0CD1">
      <w:pPr>
        <w:pStyle w:val="Heading3"/>
        <w:shd w:val="clear" w:color="auto" w:fill="FFFFFF"/>
        <w:autoSpaceDE w:val="0"/>
        <w:autoSpaceDN w:val="0"/>
        <w:spacing w:before="0" w:beforeAutospacing="0" w:after="0" w:afterAutospacing="0"/>
        <w:rPr>
          <w:rFonts w:ascii="Book Antiqua" w:hAnsi="Book Antiqua"/>
          <w:color w:val="000000"/>
          <w:sz w:val="12"/>
          <w:szCs w:val="24"/>
          <w:u w:val="single"/>
          <w:lang w:val="en-US" w:eastAsia="en-US"/>
        </w:rPr>
      </w:pPr>
    </w:p>
    <w:p w:rsidR="00F22248" w:rsidRDefault="00F22248" w:rsidP="000D0CD1">
      <w:pPr>
        <w:pStyle w:val="Heading3"/>
        <w:shd w:val="clear" w:color="auto" w:fill="FFFFFF"/>
        <w:autoSpaceDE w:val="0"/>
        <w:autoSpaceDN w:val="0"/>
        <w:spacing w:before="0" w:beforeAutospacing="0" w:after="0" w:afterAutospacing="0"/>
        <w:rPr>
          <w:rFonts w:ascii="Book Antiqua" w:hAnsi="Book Antiqua"/>
          <w:color w:val="000000"/>
          <w:sz w:val="24"/>
          <w:szCs w:val="24"/>
          <w:u w:val="single"/>
          <w:lang w:val="en-US" w:eastAsia="en-US"/>
        </w:rPr>
      </w:pPr>
      <w:r w:rsidRPr="00951788">
        <w:rPr>
          <w:rFonts w:ascii="Book Antiqua" w:hAnsi="Book Antiqua"/>
          <w:color w:val="000000"/>
          <w:sz w:val="24"/>
          <w:szCs w:val="24"/>
          <w:u w:val="single"/>
          <w:lang w:val="en-US" w:eastAsia="en-US"/>
        </w:rPr>
        <w:t xml:space="preserve">Academic </w:t>
      </w:r>
      <w:r w:rsidR="00DF4C9E">
        <w:rPr>
          <w:rFonts w:ascii="Book Antiqua" w:hAnsi="Book Antiqua"/>
          <w:color w:val="000000"/>
          <w:sz w:val="24"/>
          <w:szCs w:val="24"/>
          <w:u w:val="single"/>
          <w:lang w:val="en-US" w:eastAsia="en-US"/>
        </w:rPr>
        <w:t>Q</w:t>
      </w:r>
      <w:r w:rsidRPr="00951788">
        <w:rPr>
          <w:rFonts w:ascii="Book Antiqua" w:hAnsi="Book Antiqua"/>
          <w:color w:val="000000"/>
          <w:sz w:val="24"/>
          <w:szCs w:val="24"/>
          <w:u w:val="single"/>
          <w:lang w:val="en-US" w:eastAsia="en-US"/>
        </w:rPr>
        <w:t>ualification</w:t>
      </w:r>
      <w:r w:rsidR="000D0CD1">
        <w:rPr>
          <w:rFonts w:ascii="Book Antiqua" w:hAnsi="Book Antiqua"/>
          <w:color w:val="000000"/>
          <w:sz w:val="24"/>
          <w:szCs w:val="24"/>
          <w:u w:val="single"/>
          <w:lang w:val="en-US" w:eastAsia="en-US"/>
        </w:rPr>
        <w:t>:</w:t>
      </w:r>
    </w:p>
    <w:p w:rsidR="000D0CD1" w:rsidRPr="00102481" w:rsidRDefault="000D0CD1" w:rsidP="000D0CD1">
      <w:pPr>
        <w:pStyle w:val="Heading3"/>
        <w:shd w:val="clear" w:color="auto" w:fill="FFFFFF"/>
        <w:autoSpaceDE w:val="0"/>
        <w:autoSpaceDN w:val="0"/>
        <w:spacing w:before="0" w:beforeAutospacing="0" w:after="0" w:afterAutospacing="0"/>
        <w:rPr>
          <w:rFonts w:ascii="Book Antiqua" w:hAnsi="Book Antiqua"/>
          <w:color w:val="000000"/>
          <w:sz w:val="8"/>
          <w:szCs w:val="24"/>
          <w:u w:val="single"/>
          <w:lang w:val="en-US" w:eastAsia="en-US"/>
        </w:rPr>
      </w:pPr>
    </w:p>
    <w:p w:rsidR="00F22248" w:rsidRPr="00CF0EA1" w:rsidRDefault="00F22248" w:rsidP="00C92F79">
      <w:pPr>
        <w:widowControl/>
        <w:numPr>
          <w:ilvl w:val="0"/>
          <w:numId w:val="1"/>
        </w:numPr>
        <w:tabs>
          <w:tab w:val="left" w:pos="426"/>
        </w:tabs>
        <w:suppressAutoHyphens w:val="0"/>
        <w:overflowPunct/>
        <w:ind w:left="284" w:hanging="284"/>
        <w:jc w:val="both"/>
        <w:rPr>
          <w:rFonts w:ascii="Book Antiqua" w:hAnsi="Book Antiqua"/>
          <w:color w:val="000000"/>
          <w:kern w:val="0"/>
        </w:rPr>
      </w:pPr>
      <w:r w:rsidRPr="00CF0EA1">
        <w:rPr>
          <w:rFonts w:ascii="Book Antiqua" w:hAnsi="Book Antiqua"/>
          <w:color w:val="000000"/>
          <w:kern w:val="0"/>
        </w:rPr>
        <w:t xml:space="preserve">Master of Commerce </w:t>
      </w:r>
      <w:r w:rsidR="00C92F79">
        <w:rPr>
          <w:rFonts w:ascii="Book Antiqua" w:hAnsi="Book Antiqua"/>
          <w:color w:val="000000"/>
          <w:kern w:val="0"/>
        </w:rPr>
        <w:t xml:space="preserve">with specialization in Accounts &amp; Taxation </w:t>
      </w:r>
      <w:r w:rsidRPr="00CF0EA1">
        <w:rPr>
          <w:rFonts w:ascii="Book Antiqua" w:hAnsi="Book Antiqua"/>
          <w:color w:val="000000"/>
          <w:kern w:val="0"/>
        </w:rPr>
        <w:t>from Devi</w:t>
      </w:r>
      <w:r w:rsidR="00C92F79">
        <w:rPr>
          <w:rFonts w:ascii="Book Antiqua" w:hAnsi="Book Antiqua"/>
          <w:color w:val="000000"/>
          <w:kern w:val="0"/>
        </w:rPr>
        <w:t xml:space="preserve"> </w:t>
      </w:r>
      <w:proofErr w:type="spellStart"/>
      <w:r w:rsidR="00C92F79">
        <w:rPr>
          <w:rFonts w:ascii="Book Antiqua" w:hAnsi="Book Antiqua"/>
          <w:color w:val="000000"/>
          <w:kern w:val="0"/>
        </w:rPr>
        <w:t>A</w:t>
      </w:r>
      <w:r w:rsidRPr="00CF0EA1">
        <w:rPr>
          <w:rFonts w:ascii="Book Antiqua" w:hAnsi="Book Antiqua"/>
          <w:color w:val="000000"/>
          <w:kern w:val="0"/>
        </w:rPr>
        <w:t>ahilya</w:t>
      </w:r>
      <w:proofErr w:type="spellEnd"/>
      <w:r w:rsidR="00C92F79">
        <w:rPr>
          <w:rFonts w:ascii="Book Antiqua" w:hAnsi="Book Antiqua"/>
          <w:color w:val="000000"/>
          <w:kern w:val="0"/>
        </w:rPr>
        <w:t xml:space="preserve">   </w:t>
      </w:r>
      <w:proofErr w:type="spellStart"/>
      <w:r w:rsidRPr="00CF0EA1">
        <w:rPr>
          <w:rFonts w:ascii="Book Antiqua" w:hAnsi="Book Antiqua"/>
          <w:color w:val="000000"/>
          <w:kern w:val="0"/>
        </w:rPr>
        <w:t>Vishwavidyalaya</w:t>
      </w:r>
      <w:proofErr w:type="spellEnd"/>
      <w:r w:rsidRPr="00CF0EA1">
        <w:rPr>
          <w:rFonts w:ascii="Book Antiqua" w:hAnsi="Book Antiqua"/>
          <w:color w:val="000000"/>
          <w:kern w:val="0"/>
        </w:rPr>
        <w:t xml:space="preserve">, Indore with 64% marks.        </w:t>
      </w:r>
    </w:p>
    <w:p w:rsidR="00F22248" w:rsidRPr="00456E41" w:rsidRDefault="00F22248" w:rsidP="00F65564">
      <w:pPr>
        <w:widowControl/>
        <w:numPr>
          <w:ilvl w:val="0"/>
          <w:numId w:val="1"/>
        </w:numPr>
        <w:tabs>
          <w:tab w:val="left" w:pos="284"/>
        </w:tabs>
        <w:suppressAutoHyphens w:val="0"/>
        <w:overflowPunct/>
        <w:ind w:left="0" w:firstLine="0"/>
        <w:rPr>
          <w:rFonts w:ascii="Book Antiqua" w:hAnsi="Book Antiqua"/>
          <w:color w:val="000000"/>
          <w:kern w:val="0"/>
        </w:rPr>
      </w:pPr>
      <w:r w:rsidRPr="009954A9">
        <w:rPr>
          <w:rFonts w:ascii="Book Antiqua" w:hAnsi="Book Antiqua"/>
          <w:color w:val="000000"/>
          <w:kern w:val="0"/>
        </w:rPr>
        <w:t>Bachelor of Commerce</w:t>
      </w:r>
      <w:r w:rsidRPr="00456E41">
        <w:rPr>
          <w:rFonts w:ascii="Book Antiqua" w:hAnsi="Book Antiqua"/>
          <w:color w:val="000000"/>
          <w:kern w:val="0"/>
        </w:rPr>
        <w:t xml:space="preserve"> from Devi </w:t>
      </w:r>
      <w:proofErr w:type="spellStart"/>
      <w:r w:rsidRPr="00456E41">
        <w:rPr>
          <w:rFonts w:ascii="Book Antiqua" w:hAnsi="Book Antiqua"/>
          <w:color w:val="000000"/>
          <w:kern w:val="0"/>
        </w:rPr>
        <w:t>AahilyaVishwavidyalaya</w:t>
      </w:r>
      <w:proofErr w:type="spellEnd"/>
      <w:r w:rsidRPr="00456E41">
        <w:rPr>
          <w:rFonts w:ascii="Book Antiqua" w:hAnsi="Book Antiqua"/>
          <w:color w:val="000000"/>
          <w:kern w:val="0"/>
        </w:rPr>
        <w:t>, Indore with 52 % marks.</w:t>
      </w:r>
    </w:p>
    <w:p w:rsidR="00C25E27" w:rsidRDefault="00C25E27" w:rsidP="00F65564">
      <w:pPr>
        <w:widowControl/>
        <w:numPr>
          <w:ilvl w:val="0"/>
          <w:numId w:val="1"/>
        </w:numPr>
        <w:tabs>
          <w:tab w:val="left" w:pos="284"/>
        </w:tabs>
        <w:suppressAutoHyphens w:val="0"/>
        <w:overflowPunct/>
        <w:ind w:left="0" w:firstLine="0"/>
        <w:rPr>
          <w:rFonts w:ascii="Book Antiqua" w:hAnsi="Book Antiqua"/>
          <w:color w:val="000000"/>
          <w:kern w:val="0"/>
        </w:rPr>
      </w:pPr>
      <w:r w:rsidRPr="009954A9">
        <w:rPr>
          <w:rFonts w:ascii="Book Antiqua" w:hAnsi="Book Antiqua"/>
          <w:color w:val="000000"/>
          <w:kern w:val="0"/>
        </w:rPr>
        <w:t xml:space="preserve">C.A. Article </w:t>
      </w:r>
      <w:r w:rsidR="000B6DCB" w:rsidRPr="009954A9">
        <w:rPr>
          <w:rFonts w:ascii="Book Antiqua" w:hAnsi="Book Antiqua"/>
          <w:color w:val="000000"/>
          <w:kern w:val="0"/>
        </w:rPr>
        <w:t>Ship</w:t>
      </w:r>
      <w:r w:rsidR="000B6DCB" w:rsidRPr="00456E41">
        <w:rPr>
          <w:rFonts w:ascii="Book Antiqua" w:hAnsi="Book Antiqua"/>
          <w:color w:val="000000"/>
          <w:kern w:val="0"/>
        </w:rPr>
        <w:t xml:space="preserve"> at </w:t>
      </w:r>
      <w:r w:rsidRPr="00456E41">
        <w:rPr>
          <w:rFonts w:ascii="Book Antiqua" w:hAnsi="Book Antiqua"/>
          <w:color w:val="000000"/>
          <w:kern w:val="0"/>
        </w:rPr>
        <w:t xml:space="preserve">M/s </w:t>
      </w:r>
      <w:proofErr w:type="spellStart"/>
      <w:r w:rsidRPr="00456E41">
        <w:rPr>
          <w:rFonts w:ascii="Book Antiqua" w:hAnsi="Book Antiqua"/>
          <w:color w:val="000000"/>
          <w:kern w:val="0"/>
        </w:rPr>
        <w:t>Khandelwal</w:t>
      </w:r>
      <w:proofErr w:type="spellEnd"/>
      <w:r w:rsidRPr="00456E41">
        <w:rPr>
          <w:rFonts w:ascii="Book Antiqua" w:hAnsi="Book Antiqua"/>
          <w:color w:val="000000"/>
          <w:kern w:val="0"/>
        </w:rPr>
        <w:t xml:space="preserve"> </w:t>
      </w:r>
      <w:proofErr w:type="spellStart"/>
      <w:r w:rsidRPr="00456E41">
        <w:rPr>
          <w:rFonts w:ascii="Book Antiqua" w:hAnsi="Book Antiqua"/>
          <w:color w:val="000000"/>
          <w:kern w:val="0"/>
        </w:rPr>
        <w:t>Kakani</w:t>
      </w:r>
      <w:proofErr w:type="spellEnd"/>
      <w:r w:rsidR="000D0CD1" w:rsidRPr="00456E41">
        <w:rPr>
          <w:rFonts w:ascii="Book Antiqua" w:hAnsi="Book Antiqua"/>
          <w:color w:val="000000"/>
          <w:kern w:val="0"/>
        </w:rPr>
        <w:t xml:space="preserve"> </w:t>
      </w:r>
      <w:r w:rsidRPr="00456E41">
        <w:rPr>
          <w:rFonts w:ascii="Book Antiqua" w:hAnsi="Book Antiqua"/>
          <w:color w:val="000000"/>
          <w:kern w:val="0"/>
        </w:rPr>
        <w:t>&amp; Co.</w:t>
      </w:r>
      <w:r w:rsidR="000B6DCB" w:rsidRPr="00456E41">
        <w:rPr>
          <w:rFonts w:ascii="Book Antiqua" w:hAnsi="Book Antiqua"/>
          <w:color w:val="000000"/>
          <w:kern w:val="0"/>
        </w:rPr>
        <w:t>,</w:t>
      </w:r>
      <w:r w:rsidRPr="00456E41">
        <w:rPr>
          <w:rFonts w:ascii="Book Antiqua" w:hAnsi="Book Antiqua"/>
          <w:color w:val="000000"/>
          <w:kern w:val="0"/>
        </w:rPr>
        <w:t xml:space="preserve"> Indore from July 1997 to January 2000</w:t>
      </w:r>
      <w:r w:rsidR="009D615A">
        <w:rPr>
          <w:rFonts w:ascii="Book Antiqua" w:hAnsi="Book Antiqua"/>
          <w:color w:val="000000"/>
          <w:kern w:val="0"/>
        </w:rPr>
        <w:t>.</w:t>
      </w:r>
    </w:p>
    <w:p w:rsidR="003818C7" w:rsidRPr="00073CAB" w:rsidRDefault="003818C7" w:rsidP="003818C7">
      <w:pPr>
        <w:widowControl/>
        <w:tabs>
          <w:tab w:val="left" w:pos="360"/>
        </w:tabs>
        <w:suppressAutoHyphens w:val="0"/>
        <w:overflowPunct/>
        <w:rPr>
          <w:rFonts w:ascii="Book Antiqua" w:hAnsi="Book Antiqua"/>
          <w:color w:val="000000"/>
          <w:kern w:val="0"/>
          <w:sz w:val="12"/>
        </w:rPr>
      </w:pPr>
    </w:p>
    <w:p w:rsidR="00E9018F" w:rsidRDefault="00E9018F" w:rsidP="00E9018F">
      <w:pPr>
        <w:pStyle w:val="Heading3"/>
        <w:shd w:val="clear" w:color="auto" w:fill="FFFFFF"/>
        <w:spacing w:before="0" w:beforeAutospacing="0" w:after="0" w:afterAutospacing="0"/>
        <w:ind w:left="340" w:hanging="340"/>
        <w:mirrorIndents/>
        <w:jc w:val="both"/>
        <w:rPr>
          <w:rFonts w:ascii="Book Antiqua" w:hAnsi="Book Antiqua"/>
          <w:color w:val="000000"/>
          <w:sz w:val="24"/>
          <w:szCs w:val="24"/>
          <w:u w:val="single"/>
          <w:lang w:val="en-US" w:eastAsia="en-US"/>
        </w:rPr>
      </w:pPr>
      <w:r w:rsidRPr="00951788">
        <w:rPr>
          <w:rFonts w:ascii="Book Antiqua" w:hAnsi="Book Antiqua"/>
          <w:color w:val="000000"/>
          <w:sz w:val="24"/>
          <w:szCs w:val="24"/>
          <w:u w:val="single"/>
          <w:lang w:val="en-US" w:eastAsia="en-US"/>
        </w:rPr>
        <w:t>Technical Skills</w:t>
      </w:r>
      <w:r>
        <w:rPr>
          <w:rFonts w:ascii="Book Antiqua" w:hAnsi="Book Antiqua"/>
          <w:color w:val="000000"/>
          <w:sz w:val="24"/>
          <w:szCs w:val="24"/>
          <w:u w:val="single"/>
          <w:lang w:val="en-US" w:eastAsia="en-US"/>
        </w:rPr>
        <w:t>:</w:t>
      </w:r>
    </w:p>
    <w:p w:rsidR="00E9018F" w:rsidRPr="00102481" w:rsidRDefault="00E9018F" w:rsidP="00E9018F">
      <w:pPr>
        <w:pStyle w:val="Heading3"/>
        <w:shd w:val="clear" w:color="auto" w:fill="FFFFFF"/>
        <w:spacing w:before="0" w:beforeAutospacing="0" w:after="0" w:afterAutospacing="0"/>
        <w:ind w:left="340" w:hanging="340"/>
        <w:mirrorIndents/>
        <w:jc w:val="both"/>
        <w:rPr>
          <w:rFonts w:ascii="Book Antiqua" w:hAnsi="Book Antiqua"/>
          <w:color w:val="000000"/>
          <w:sz w:val="8"/>
          <w:szCs w:val="24"/>
          <w:u w:val="single"/>
          <w:lang w:val="en-US" w:eastAsia="en-US"/>
        </w:rPr>
      </w:pPr>
    </w:p>
    <w:p w:rsidR="00E9018F" w:rsidRPr="0009095B" w:rsidRDefault="00E9018F" w:rsidP="00E9018F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360"/>
          <w:tab w:val="left" w:pos="5040"/>
          <w:tab w:val="left" w:pos="5760"/>
        </w:tabs>
        <w:suppressAutoHyphens w:val="0"/>
        <w:overflowPunct/>
        <w:autoSpaceDE/>
        <w:autoSpaceDN/>
        <w:ind w:left="340" w:hanging="340"/>
        <w:mirrorIndents/>
        <w:jc w:val="both"/>
        <w:rPr>
          <w:rFonts w:ascii="Book Antiqua" w:hAnsi="Book Antiqua"/>
          <w:color w:val="000000"/>
          <w:kern w:val="0"/>
          <w:sz w:val="24"/>
          <w:szCs w:val="24"/>
        </w:rPr>
      </w:pPr>
      <w:r w:rsidRPr="0009095B">
        <w:rPr>
          <w:rFonts w:ascii="Book Antiqua" w:hAnsi="Book Antiqua"/>
          <w:color w:val="000000"/>
        </w:rPr>
        <w:t xml:space="preserve">EIP Software </w:t>
      </w:r>
      <w:r w:rsidR="004A489D">
        <w:rPr>
          <w:rFonts w:ascii="Book Antiqua" w:hAnsi="Book Antiqua"/>
          <w:color w:val="000000"/>
        </w:rPr>
        <w:t>(L&amp;T)</w:t>
      </w:r>
    </w:p>
    <w:p w:rsidR="00E9018F" w:rsidRPr="0009095B" w:rsidRDefault="00E9018F" w:rsidP="00E9018F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360"/>
          <w:tab w:val="left" w:pos="5040"/>
          <w:tab w:val="left" w:pos="5760"/>
        </w:tabs>
        <w:suppressAutoHyphens w:val="0"/>
        <w:overflowPunct/>
        <w:autoSpaceDE/>
        <w:autoSpaceDN/>
        <w:ind w:left="340" w:hanging="340"/>
        <w:mirrorIndents/>
        <w:jc w:val="both"/>
        <w:rPr>
          <w:rFonts w:ascii="Book Antiqua" w:hAnsi="Book Antiqua"/>
          <w:color w:val="000000"/>
          <w:kern w:val="0"/>
          <w:sz w:val="24"/>
          <w:szCs w:val="24"/>
        </w:rPr>
      </w:pPr>
      <w:r w:rsidRPr="0009095B">
        <w:rPr>
          <w:rFonts w:ascii="Book Antiqua" w:hAnsi="Book Antiqua"/>
          <w:color w:val="000000"/>
          <w:kern w:val="0"/>
        </w:rPr>
        <w:t>Financial accounting software Tally ERP 9</w:t>
      </w:r>
    </w:p>
    <w:p w:rsidR="00E9018F" w:rsidRDefault="00E9018F" w:rsidP="00E9018F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360"/>
          <w:tab w:val="left" w:pos="5040"/>
          <w:tab w:val="left" w:pos="5760"/>
        </w:tabs>
        <w:suppressAutoHyphens w:val="0"/>
        <w:overflowPunct/>
        <w:autoSpaceDE/>
        <w:autoSpaceDN/>
        <w:ind w:left="340" w:hanging="340"/>
        <w:mirrorIndents/>
        <w:jc w:val="both"/>
        <w:rPr>
          <w:rFonts w:ascii="Book Antiqua" w:hAnsi="Book Antiqua"/>
          <w:color w:val="000000"/>
          <w:kern w:val="0"/>
          <w:sz w:val="24"/>
          <w:szCs w:val="24"/>
        </w:rPr>
      </w:pPr>
      <w:r w:rsidRPr="00456E41">
        <w:rPr>
          <w:rFonts w:ascii="Book Antiqua" w:hAnsi="Book Antiqua"/>
          <w:color w:val="000000"/>
          <w:kern w:val="0"/>
        </w:rPr>
        <w:t>Tata Ex</w:t>
      </w:r>
      <w:r>
        <w:rPr>
          <w:rFonts w:ascii="Book Antiqua" w:hAnsi="Book Antiqua"/>
          <w:color w:val="000000"/>
          <w:kern w:val="0"/>
        </w:rPr>
        <w:t xml:space="preserve"> Accounting software</w:t>
      </w:r>
      <w:r w:rsidRPr="00951788">
        <w:rPr>
          <w:rFonts w:ascii="Book Antiqua" w:hAnsi="Book Antiqua"/>
          <w:color w:val="000000"/>
          <w:kern w:val="0"/>
          <w:sz w:val="24"/>
          <w:szCs w:val="24"/>
        </w:rPr>
        <w:t>.</w:t>
      </w:r>
    </w:p>
    <w:p w:rsidR="00E9018F" w:rsidRDefault="00E9018F" w:rsidP="00E9018F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360"/>
          <w:tab w:val="left" w:pos="5040"/>
          <w:tab w:val="left" w:pos="5760"/>
        </w:tabs>
        <w:suppressAutoHyphens w:val="0"/>
        <w:overflowPunct/>
        <w:autoSpaceDE/>
        <w:autoSpaceDN/>
        <w:ind w:left="340" w:hanging="340"/>
        <w:mirrorIndents/>
        <w:jc w:val="both"/>
        <w:rPr>
          <w:rFonts w:ascii="Book Antiqua" w:hAnsi="Book Antiqua"/>
          <w:color w:val="000000"/>
          <w:kern w:val="0"/>
          <w:sz w:val="24"/>
          <w:szCs w:val="24"/>
        </w:rPr>
      </w:pPr>
      <w:r>
        <w:rPr>
          <w:rFonts w:ascii="Book Antiqua" w:hAnsi="Book Antiqua"/>
          <w:color w:val="000000"/>
          <w:kern w:val="0"/>
          <w:sz w:val="24"/>
          <w:szCs w:val="24"/>
        </w:rPr>
        <w:t>Operating System-Window 8</w:t>
      </w:r>
      <w:r w:rsidR="00F217BE">
        <w:rPr>
          <w:rFonts w:ascii="Book Antiqua" w:hAnsi="Book Antiqua"/>
          <w:color w:val="000000"/>
          <w:kern w:val="0"/>
          <w:sz w:val="24"/>
          <w:szCs w:val="24"/>
        </w:rPr>
        <w:t xml:space="preserve">, Microsoft </w:t>
      </w:r>
      <w:r w:rsidR="00B72B94">
        <w:rPr>
          <w:rFonts w:ascii="Book Antiqua" w:hAnsi="Book Antiqua"/>
          <w:color w:val="000000"/>
          <w:kern w:val="0"/>
          <w:sz w:val="24"/>
          <w:szCs w:val="24"/>
        </w:rPr>
        <w:t>Word, Excel</w:t>
      </w:r>
      <w:r w:rsidR="00F217BE">
        <w:rPr>
          <w:rFonts w:ascii="Book Antiqua" w:hAnsi="Book Antiqua"/>
          <w:color w:val="000000"/>
          <w:kern w:val="0"/>
          <w:sz w:val="24"/>
          <w:szCs w:val="24"/>
        </w:rPr>
        <w:t>.</w:t>
      </w:r>
    </w:p>
    <w:p w:rsidR="00813981" w:rsidRDefault="00813981" w:rsidP="00E9018F">
      <w:pPr>
        <w:pStyle w:val="ListParagraph"/>
        <w:widowControl/>
        <w:numPr>
          <w:ilvl w:val="0"/>
          <w:numId w:val="4"/>
        </w:numPr>
        <w:shd w:val="clear" w:color="auto" w:fill="FFFFFF"/>
        <w:tabs>
          <w:tab w:val="left" w:pos="360"/>
          <w:tab w:val="left" w:pos="5040"/>
          <w:tab w:val="left" w:pos="5760"/>
        </w:tabs>
        <w:suppressAutoHyphens w:val="0"/>
        <w:overflowPunct/>
        <w:autoSpaceDE/>
        <w:autoSpaceDN/>
        <w:ind w:left="340" w:hanging="340"/>
        <w:mirrorIndents/>
        <w:jc w:val="both"/>
        <w:rPr>
          <w:rFonts w:ascii="Book Antiqua" w:hAnsi="Book Antiqua"/>
          <w:color w:val="000000"/>
          <w:kern w:val="0"/>
          <w:sz w:val="24"/>
          <w:szCs w:val="24"/>
        </w:rPr>
      </w:pPr>
      <w:r>
        <w:rPr>
          <w:rFonts w:ascii="Book Antiqua" w:hAnsi="Book Antiqua"/>
          <w:color w:val="000000"/>
          <w:kern w:val="0"/>
          <w:sz w:val="24"/>
          <w:szCs w:val="24"/>
        </w:rPr>
        <w:t>Diploma in Computerized Accounting.</w:t>
      </w:r>
    </w:p>
    <w:p w:rsidR="00E9018F" w:rsidRPr="00073CAB" w:rsidRDefault="00E9018F" w:rsidP="003818C7">
      <w:pPr>
        <w:pStyle w:val="Heading3"/>
        <w:shd w:val="clear" w:color="auto" w:fill="FFFFFF"/>
        <w:spacing w:before="0" w:beforeAutospacing="0" w:after="0" w:afterAutospacing="0"/>
        <w:ind w:left="340" w:hanging="340"/>
        <w:rPr>
          <w:rFonts w:ascii="Book Antiqua" w:hAnsi="Book Antiqua"/>
          <w:color w:val="000000"/>
          <w:sz w:val="12"/>
          <w:szCs w:val="24"/>
          <w:u w:val="single"/>
          <w:lang w:val="en-US" w:eastAsia="en-US"/>
        </w:rPr>
      </w:pPr>
    </w:p>
    <w:p w:rsidR="00C364D9" w:rsidRDefault="00DF4C9E" w:rsidP="003818C7">
      <w:pPr>
        <w:pStyle w:val="Heading3"/>
        <w:shd w:val="clear" w:color="auto" w:fill="FFFFFF"/>
        <w:spacing w:before="0" w:beforeAutospacing="0" w:after="0" w:afterAutospacing="0"/>
        <w:ind w:left="340" w:hanging="340"/>
        <w:rPr>
          <w:rFonts w:ascii="Book Antiqua" w:hAnsi="Book Antiqua"/>
          <w:color w:val="000000"/>
          <w:sz w:val="24"/>
          <w:szCs w:val="24"/>
          <w:u w:val="single"/>
          <w:lang w:val="en-US" w:eastAsia="en-US"/>
        </w:rPr>
      </w:pPr>
      <w:r>
        <w:rPr>
          <w:rFonts w:ascii="Book Antiqua" w:hAnsi="Book Antiqua"/>
          <w:color w:val="000000"/>
          <w:sz w:val="24"/>
          <w:szCs w:val="24"/>
          <w:u w:val="single"/>
          <w:lang w:val="en-US" w:eastAsia="en-US"/>
        </w:rPr>
        <w:t>Personality T</w:t>
      </w:r>
      <w:r w:rsidR="00C364D9" w:rsidRPr="00951788">
        <w:rPr>
          <w:rFonts w:ascii="Book Antiqua" w:hAnsi="Book Antiqua"/>
          <w:color w:val="000000"/>
          <w:sz w:val="24"/>
          <w:szCs w:val="24"/>
          <w:u w:val="single"/>
          <w:lang w:val="en-US" w:eastAsia="en-US"/>
        </w:rPr>
        <w:t>raits</w:t>
      </w:r>
      <w:r w:rsidR="000D0CD1">
        <w:rPr>
          <w:rFonts w:ascii="Book Antiqua" w:hAnsi="Book Antiqua"/>
          <w:color w:val="000000"/>
          <w:sz w:val="24"/>
          <w:szCs w:val="24"/>
          <w:u w:val="single"/>
          <w:lang w:val="en-US" w:eastAsia="en-US"/>
        </w:rPr>
        <w:t>:</w:t>
      </w:r>
    </w:p>
    <w:p w:rsidR="003818C7" w:rsidRPr="00102481" w:rsidRDefault="003818C7" w:rsidP="003818C7">
      <w:pPr>
        <w:pStyle w:val="Heading3"/>
        <w:shd w:val="clear" w:color="auto" w:fill="FFFFFF"/>
        <w:spacing w:before="0" w:beforeAutospacing="0" w:after="0" w:afterAutospacing="0"/>
        <w:ind w:left="340" w:hanging="340"/>
        <w:rPr>
          <w:rFonts w:ascii="Book Antiqua" w:hAnsi="Book Antiqua"/>
          <w:color w:val="000000"/>
          <w:sz w:val="8"/>
          <w:szCs w:val="24"/>
          <w:u w:val="single"/>
          <w:lang w:val="en-US" w:eastAsia="en-US"/>
        </w:rPr>
      </w:pPr>
    </w:p>
    <w:p w:rsidR="00417648" w:rsidRDefault="00417648" w:rsidP="00417648">
      <w:pPr>
        <w:widowControl/>
        <w:numPr>
          <w:ilvl w:val="0"/>
          <w:numId w:val="1"/>
        </w:numPr>
        <w:tabs>
          <w:tab w:val="left" w:pos="360"/>
        </w:tabs>
        <w:suppressAutoHyphens w:val="0"/>
        <w:overflowPunct/>
        <w:ind w:left="340" w:hanging="340"/>
        <w:rPr>
          <w:rFonts w:ascii="Book Antiqua" w:hAnsi="Book Antiqua"/>
          <w:color w:val="000000"/>
          <w:kern w:val="0"/>
        </w:rPr>
      </w:pPr>
      <w:r>
        <w:rPr>
          <w:rFonts w:ascii="Book Antiqua" w:hAnsi="Book Antiqua"/>
          <w:color w:val="000000"/>
          <w:kern w:val="0"/>
        </w:rPr>
        <w:t>F</w:t>
      </w:r>
      <w:r w:rsidRPr="00456E41">
        <w:rPr>
          <w:rFonts w:ascii="Book Antiqua" w:hAnsi="Book Antiqua"/>
          <w:color w:val="000000"/>
          <w:kern w:val="0"/>
        </w:rPr>
        <w:t>ast learner good listener and hard worker</w:t>
      </w:r>
      <w:r w:rsidR="00612891">
        <w:rPr>
          <w:rFonts w:ascii="Book Antiqua" w:hAnsi="Book Antiqua"/>
          <w:color w:val="000000"/>
          <w:kern w:val="0"/>
        </w:rPr>
        <w:t xml:space="preserve"> with positive attitude.</w:t>
      </w:r>
    </w:p>
    <w:p w:rsidR="00417648" w:rsidRPr="00456E41" w:rsidRDefault="00417648" w:rsidP="00417648">
      <w:pPr>
        <w:widowControl/>
        <w:numPr>
          <w:ilvl w:val="0"/>
          <w:numId w:val="1"/>
        </w:numPr>
        <w:tabs>
          <w:tab w:val="left" w:pos="360"/>
        </w:tabs>
        <w:suppressAutoHyphens w:val="0"/>
        <w:overflowPunct/>
        <w:ind w:left="340" w:hanging="340"/>
        <w:rPr>
          <w:rFonts w:ascii="Book Antiqua" w:hAnsi="Book Antiqua"/>
          <w:color w:val="000000"/>
          <w:kern w:val="0"/>
        </w:rPr>
      </w:pPr>
      <w:r>
        <w:rPr>
          <w:rFonts w:ascii="Book Antiqua" w:hAnsi="Book Antiqua"/>
          <w:color w:val="000000"/>
          <w:kern w:val="0"/>
        </w:rPr>
        <w:t>B</w:t>
      </w:r>
      <w:r w:rsidRPr="00456E41">
        <w:rPr>
          <w:rFonts w:ascii="Book Antiqua" w:hAnsi="Book Antiqua"/>
          <w:color w:val="000000"/>
          <w:kern w:val="0"/>
        </w:rPr>
        <w:t>elieve in team work, collective responsibilities and work with transparency</w:t>
      </w:r>
    </w:p>
    <w:p w:rsidR="001B5D46" w:rsidRPr="00456E41" w:rsidRDefault="001B5D46" w:rsidP="003818C7">
      <w:pPr>
        <w:widowControl/>
        <w:numPr>
          <w:ilvl w:val="0"/>
          <w:numId w:val="1"/>
        </w:numPr>
        <w:tabs>
          <w:tab w:val="left" w:pos="360"/>
        </w:tabs>
        <w:suppressAutoHyphens w:val="0"/>
        <w:overflowPunct/>
        <w:ind w:left="340" w:hanging="340"/>
        <w:rPr>
          <w:rFonts w:ascii="Book Antiqua" w:hAnsi="Book Antiqua"/>
          <w:color w:val="000000"/>
          <w:kern w:val="0"/>
        </w:rPr>
      </w:pPr>
      <w:r w:rsidRPr="00456E41">
        <w:rPr>
          <w:rFonts w:ascii="Book Antiqua" w:hAnsi="Book Antiqua"/>
          <w:color w:val="000000"/>
          <w:kern w:val="0"/>
        </w:rPr>
        <w:t>Excellent presentation</w:t>
      </w:r>
      <w:r w:rsidR="007824A3">
        <w:rPr>
          <w:rFonts w:ascii="Book Antiqua" w:hAnsi="Book Antiqua"/>
          <w:color w:val="000000"/>
          <w:kern w:val="0"/>
        </w:rPr>
        <w:t xml:space="preserve">, </w:t>
      </w:r>
      <w:r w:rsidRPr="00456E41">
        <w:rPr>
          <w:rFonts w:ascii="Book Antiqua" w:hAnsi="Book Antiqua"/>
          <w:color w:val="000000"/>
          <w:kern w:val="0"/>
        </w:rPr>
        <w:t>interpersonal skills</w:t>
      </w:r>
      <w:r w:rsidR="007824A3">
        <w:rPr>
          <w:rFonts w:ascii="Book Antiqua" w:hAnsi="Book Antiqua"/>
          <w:color w:val="000000"/>
          <w:kern w:val="0"/>
        </w:rPr>
        <w:t xml:space="preserve"> and good administrative qualities.</w:t>
      </w:r>
    </w:p>
    <w:p w:rsidR="001B5D46" w:rsidRPr="00456E41" w:rsidRDefault="001B5D46" w:rsidP="003818C7">
      <w:pPr>
        <w:widowControl/>
        <w:numPr>
          <w:ilvl w:val="0"/>
          <w:numId w:val="1"/>
        </w:numPr>
        <w:tabs>
          <w:tab w:val="left" w:pos="360"/>
        </w:tabs>
        <w:suppressAutoHyphens w:val="0"/>
        <w:overflowPunct/>
        <w:ind w:left="340" w:hanging="340"/>
        <w:rPr>
          <w:rFonts w:ascii="Book Antiqua" w:hAnsi="Book Antiqua"/>
          <w:color w:val="000000"/>
          <w:kern w:val="0"/>
        </w:rPr>
      </w:pPr>
      <w:r w:rsidRPr="00456E41">
        <w:rPr>
          <w:rFonts w:ascii="Book Antiqua" w:hAnsi="Book Antiqua"/>
          <w:color w:val="000000"/>
          <w:kern w:val="0"/>
        </w:rPr>
        <w:t>Ability to give the best result in pressure situation.</w:t>
      </w:r>
    </w:p>
    <w:p w:rsidR="00813981" w:rsidRDefault="007824A3" w:rsidP="003818C7">
      <w:pPr>
        <w:widowControl/>
        <w:numPr>
          <w:ilvl w:val="0"/>
          <w:numId w:val="1"/>
        </w:numPr>
        <w:tabs>
          <w:tab w:val="left" w:pos="360"/>
        </w:tabs>
        <w:suppressAutoHyphens w:val="0"/>
        <w:overflowPunct/>
        <w:ind w:left="340" w:hanging="340"/>
        <w:rPr>
          <w:rFonts w:ascii="Book Antiqua" w:hAnsi="Book Antiqua"/>
          <w:color w:val="000000"/>
          <w:kern w:val="0"/>
        </w:rPr>
      </w:pPr>
      <w:r>
        <w:rPr>
          <w:rFonts w:ascii="Book Antiqua" w:hAnsi="Book Antiqua"/>
          <w:color w:val="000000"/>
          <w:kern w:val="0"/>
        </w:rPr>
        <w:t>A</w:t>
      </w:r>
      <w:r w:rsidR="001562DE" w:rsidRPr="007824A3">
        <w:rPr>
          <w:rFonts w:ascii="Book Antiqua" w:hAnsi="Book Antiqua"/>
          <w:color w:val="000000"/>
          <w:kern w:val="0"/>
        </w:rPr>
        <w:t>bility to work independently to meet deadlines.</w:t>
      </w:r>
    </w:p>
    <w:p w:rsidR="00813981" w:rsidRPr="00456E41" w:rsidRDefault="00813981" w:rsidP="00813981">
      <w:pPr>
        <w:widowControl/>
        <w:numPr>
          <w:ilvl w:val="0"/>
          <w:numId w:val="1"/>
        </w:numPr>
        <w:tabs>
          <w:tab w:val="left" w:pos="360"/>
        </w:tabs>
        <w:suppressAutoHyphens w:val="0"/>
        <w:overflowPunct/>
        <w:ind w:left="340" w:hanging="340"/>
        <w:rPr>
          <w:rFonts w:ascii="Book Antiqua" w:hAnsi="Book Antiqua"/>
          <w:color w:val="000000"/>
          <w:kern w:val="0"/>
        </w:rPr>
      </w:pPr>
      <w:r w:rsidRPr="00456E41">
        <w:rPr>
          <w:rFonts w:ascii="Book Antiqua" w:hAnsi="Book Antiqua"/>
          <w:color w:val="000000"/>
          <w:kern w:val="0"/>
        </w:rPr>
        <w:t>Strong motivational and leadership skills</w:t>
      </w:r>
    </w:p>
    <w:p w:rsidR="001B5D46" w:rsidRPr="00E03FCA" w:rsidRDefault="001B5D46" w:rsidP="003818C7">
      <w:pPr>
        <w:widowControl/>
        <w:tabs>
          <w:tab w:val="left" w:pos="360"/>
        </w:tabs>
        <w:suppressAutoHyphens w:val="0"/>
        <w:overflowPunct/>
        <w:ind w:left="340" w:hanging="340"/>
        <w:rPr>
          <w:rFonts w:ascii="Book Antiqua" w:hAnsi="Book Antiqua"/>
          <w:color w:val="000000"/>
          <w:kern w:val="0"/>
          <w:sz w:val="12"/>
        </w:rPr>
      </w:pPr>
    </w:p>
    <w:p w:rsidR="00590C91" w:rsidRPr="00951788" w:rsidRDefault="00590C91" w:rsidP="00EF6CD9">
      <w:pPr>
        <w:widowControl/>
        <w:overflowPunct/>
        <w:jc w:val="both"/>
        <w:rPr>
          <w:rFonts w:ascii="Book Antiqua" w:hAnsi="Book Antiqua"/>
        </w:rPr>
      </w:pPr>
      <w:r w:rsidRPr="00951788">
        <w:rPr>
          <w:rFonts w:ascii="Book Antiqua" w:hAnsi="Book Antiqua"/>
          <w:b/>
          <w:bCs/>
          <w:color w:val="000000"/>
          <w:kern w:val="0"/>
          <w:sz w:val="24"/>
          <w:szCs w:val="24"/>
          <w:u w:val="single"/>
        </w:rPr>
        <w:t>Personal Details:</w:t>
      </w:r>
      <w:r w:rsidRPr="00951788">
        <w:rPr>
          <w:rFonts w:ascii="Book Antiqua" w:hAnsi="Book Antiqua"/>
          <w:color w:val="000000"/>
          <w:kern w:val="0"/>
          <w:sz w:val="24"/>
          <w:szCs w:val="24"/>
        </w:rPr>
        <w:t xml:space="preserve">                                        </w:t>
      </w:r>
    </w:p>
    <w:p w:rsidR="00EF6CD9" w:rsidRPr="00EF6CD9" w:rsidRDefault="00EF6CD9" w:rsidP="003D4D0B">
      <w:pPr>
        <w:widowControl/>
        <w:tabs>
          <w:tab w:val="left" w:pos="4140"/>
          <w:tab w:val="left" w:pos="4680"/>
        </w:tabs>
        <w:overflowPunct/>
        <w:jc w:val="both"/>
        <w:rPr>
          <w:rFonts w:ascii="Times New Roman" w:hAnsi="Times New Roman"/>
          <w:color w:val="000000"/>
          <w:kern w:val="0"/>
          <w:sz w:val="8"/>
          <w:szCs w:val="24"/>
        </w:rPr>
      </w:pPr>
    </w:p>
    <w:p w:rsidR="003D4D0B" w:rsidRDefault="003D4D0B" w:rsidP="003D4D0B">
      <w:pPr>
        <w:widowControl/>
        <w:tabs>
          <w:tab w:val="left" w:pos="4140"/>
          <w:tab w:val="left" w:pos="4680"/>
        </w:tabs>
        <w:overflowPunct/>
        <w:jc w:val="both"/>
      </w:pPr>
      <w:r>
        <w:rPr>
          <w:rFonts w:ascii="Times New Roman" w:hAnsi="Times New Roman"/>
          <w:color w:val="000000"/>
          <w:kern w:val="0"/>
          <w:sz w:val="24"/>
          <w:szCs w:val="24"/>
        </w:rPr>
        <w:t>Father’s Name</w:t>
      </w:r>
      <w:r>
        <w:rPr>
          <w:rFonts w:ascii="Times New Roman" w:hAnsi="Times New Roman"/>
          <w:color w:val="000000"/>
          <w:kern w:val="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:</w:t>
      </w:r>
      <w:r>
        <w:rPr>
          <w:rFonts w:ascii="Times New Roman" w:hAnsi="Times New Roman"/>
          <w:color w:val="000000"/>
          <w:kern w:val="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</w:rPr>
        <w:t>Shri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</w:rPr>
        <w:t>Hastimal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Dadwal                                                      </w:t>
      </w:r>
    </w:p>
    <w:p w:rsidR="00102481" w:rsidRPr="00102481" w:rsidRDefault="00102481" w:rsidP="00590C91">
      <w:pPr>
        <w:widowControl/>
        <w:tabs>
          <w:tab w:val="left" w:pos="4140"/>
          <w:tab w:val="left" w:pos="4680"/>
        </w:tabs>
        <w:overflowPunct/>
        <w:jc w:val="both"/>
        <w:rPr>
          <w:rFonts w:ascii="Book Antiqua" w:hAnsi="Book Antiqua"/>
          <w:color w:val="000000"/>
          <w:kern w:val="0"/>
          <w:sz w:val="6"/>
        </w:rPr>
      </w:pPr>
    </w:p>
    <w:p w:rsidR="00590C91" w:rsidRPr="00456E41" w:rsidRDefault="00590C91" w:rsidP="00590C91">
      <w:pPr>
        <w:widowControl/>
        <w:tabs>
          <w:tab w:val="left" w:pos="4140"/>
          <w:tab w:val="left" w:pos="4680"/>
        </w:tabs>
        <w:overflowPunct/>
        <w:jc w:val="both"/>
        <w:rPr>
          <w:rFonts w:ascii="Book Antiqua" w:hAnsi="Book Antiqua"/>
        </w:rPr>
      </w:pPr>
      <w:r w:rsidRPr="00456E41">
        <w:rPr>
          <w:rFonts w:ascii="Book Antiqua" w:hAnsi="Book Antiqua"/>
          <w:color w:val="000000"/>
          <w:kern w:val="0"/>
        </w:rPr>
        <w:t xml:space="preserve">Date of Birth </w:t>
      </w:r>
      <w:r w:rsidRPr="00456E41">
        <w:rPr>
          <w:rFonts w:ascii="Book Antiqua" w:hAnsi="Book Antiqua"/>
          <w:color w:val="000000"/>
          <w:kern w:val="0"/>
        </w:rPr>
        <w:tab/>
      </w:r>
      <w:r w:rsidRPr="00456E41">
        <w:rPr>
          <w:rFonts w:ascii="Book Antiqua" w:hAnsi="Book Antiqua"/>
          <w:b/>
          <w:bCs/>
          <w:color w:val="000000"/>
          <w:kern w:val="0"/>
        </w:rPr>
        <w:t>:</w:t>
      </w:r>
      <w:r w:rsidRPr="00456E41">
        <w:rPr>
          <w:rFonts w:ascii="Book Antiqua" w:hAnsi="Book Antiqua"/>
          <w:color w:val="000000"/>
          <w:kern w:val="0"/>
        </w:rPr>
        <w:tab/>
        <w:t>Aug. 19</w:t>
      </w:r>
      <w:r w:rsidRPr="00456E41">
        <w:rPr>
          <w:rFonts w:ascii="Book Antiqua" w:hAnsi="Book Antiqua"/>
          <w:color w:val="000000"/>
          <w:kern w:val="0"/>
          <w:vertAlign w:val="superscript"/>
        </w:rPr>
        <w:t>th</w:t>
      </w:r>
      <w:r w:rsidRPr="00456E41">
        <w:rPr>
          <w:rFonts w:ascii="Book Antiqua" w:hAnsi="Book Antiqua"/>
          <w:color w:val="000000"/>
          <w:kern w:val="0"/>
        </w:rPr>
        <w:t xml:space="preserve"> 1975</w:t>
      </w:r>
    </w:p>
    <w:p w:rsidR="00102481" w:rsidRPr="00102481" w:rsidRDefault="00102481" w:rsidP="00590C91">
      <w:pPr>
        <w:widowControl/>
        <w:tabs>
          <w:tab w:val="left" w:pos="4140"/>
          <w:tab w:val="left" w:pos="4680"/>
        </w:tabs>
        <w:overflowPunct/>
        <w:jc w:val="both"/>
        <w:rPr>
          <w:rFonts w:ascii="Book Antiqua" w:hAnsi="Book Antiqua"/>
          <w:color w:val="000000"/>
          <w:kern w:val="0"/>
          <w:sz w:val="6"/>
        </w:rPr>
      </w:pPr>
    </w:p>
    <w:p w:rsidR="00590C91" w:rsidRPr="00456E41" w:rsidRDefault="00590C91" w:rsidP="00590C91">
      <w:pPr>
        <w:widowControl/>
        <w:tabs>
          <w:tab w:val="left" w:pos="4140"/>
          <w:tab w:val="left" w:pos="4680"/>
        </w:tabs>
        <w:overflowPunct/>
        <w:jc w:val="both"/>
        <w:rPr>
          <w:rFonts w:ascii="Book Antiqua" w:hAnsi="Book Antiqua"/>
        </w:rPr>
      </w:pPr>
      <w:r w:rsidRPr="00456E41">
        <w:rPr>
          <w:rFonts w:ascii="Book Antiqua" w:hAnsi="Book Antiqua"/>
          <w:color w:val="000000"/>
          <w:kern w:val="0"/>
        </w:rPr>
        <w:t>Passport Number</w:t>
      </w:r>
      <w:r w:rsidRPr="00456E41">
        <w:rPr>
          <w:rFonts w:ascii="Book Antiqua" w:hAnsi="Book Antiqua"/>
          <w:color w:val="000000"/>
          <w:kern w:val="0"/>
        </w:rPr>
        <w:tab/>
      </w:r>
      <w:r w:rsidRPr="00456E41">
        <w:rPr>
          <w:rFonts w:ascii="Book Antiqua" w:hAnsi="Book Antiqua"/>
          <w:b/>
          <w:bCs/>
          <w:color w:val="000000"/>
          <w:kern w:val="0"/>
        </w:rPr>
        <w:t>:</w:t>
      </w:r>
      <w:r w:rsidRPr="00456E41">
        <w:rPr>
          <w:rFonts w:ascii="Book Antiqua" w:hAnsi="Book Antiqua"/>
          <w:color w:val="000000"/>
          <w:kern w:val="0"/>
        </w:rPr>
        <w:tab/>
        <w:t>G-2313616</w:t>
      </w:r>
    </w:p>
    <w:p w:rsidR="006E3E1E" w:rsidRPr="006E3E1E" w:rsidRDefault="006E3E1E" w:rsidP="006E3E1E">
      <w:pPr>
        <w:widowControl/>
        <w:tabs>
          <w:tab w:val="left" w:pos="4140"/>
          <w:tab w:val="left" w:pos="4680"/>
        </w:tabs>
        <w:overflowPunct/>
        <w:jc w:val="both"/>
        <w:rPr>
          <w:rFonts w:ascii="Book Antiqua" w:hAnsi="Book Antiqua"/>
          <w:color w:val="000000"/>
          <w:kern w:val="0"/>
          <w:sz w:val="8"/>
        </w:rPr>
      </w:pPr>
    </w:p>
    <w:p w:rsidR="00687882" w:rsidRPr="006E3E1E" w:rsidRDefault="00687882" w:rsidP="00590C91">
      <w:pPr>
        <w:widowControl/>
        <w:overflowPunct/>
        <w:jc w:val="both"/>
        <w:rPr>
          <w:rFonts w:ascii="Book Antiqua" w:hAnsi="Book Antiqua"/>
          <w:color w:val="000000"/>
          <w:kern w:val="0"/>
        </w:rPr>
      </w:pPr>
    </w:p>
    <w:p w:rsidR="00EF6CD9" w:rsidRDefault="00EF6CD9" w:rsidP="00590C91">
      <w:pPr>
        <w:widowControl/>
        <w:overflowPunct/>
        <w:jc w:val="both"/>
        <w:rPr>
          <w:rFonts w:ascii="Book Antiqua" w:hAnsi="Book Antiqua"/>
          <w:b/>
          <w:bCs/>
          <w:color w:val="000000"/>
          <w:kern w:val="0"/>
          <w:sz w:val="24"/>
          <w:szCs w:val="24"/>
        </w:rPr>
      </w:pPr>
    </w:p>
    <w:p w:rsidR="00590C91" w:rsidRPr="00951788" w:rsidRDefault="00687882" w:rsidP="00590C91">
      <w:pPr>
        <w:widowControl/>
        <w:overflowPunct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  <w:color w:val="000000"/>
          <w:kern w:val="0"/>
          <w:sz w:val="24"/>
          <w:szCs w:val="24"/>
        </w:rPr>
        <w:t xml:space="preserve"> </w:t>
      </w:r>
      <w:r w:rsidR="00CE4FE5">
        <w:rPr>
          <w:rFonts w:ascii="Book Antiqua" w:hAnsi="Book Antiqua"/>
          <w:b/>
          <w:bCs/>
          <w:color w:val="000000"/>
          <w:kern w:val="0"/>
          <w:sz w:val="24"/>
          <w:szCs w:val="24"/>
        </w:rPr>
        <w:t xml:space="preserve">(Jitendra </w:t>
      </w:r>
      <w:r w:rsidR="00590C91" w:rsidRPr="00951788">
        <w:rPr>
          <w:rFonts w:ascii="Book Antiqua" w:hAnsi="Book Antiqua"/>
          <w:b/>
          <w:bCs/>
          <w:color w:val="000000"/>
          <w:kern w:val="0"/>
          <w:sz w:val="24"/>
          <w:szCs w:val="24"/>
        </w:rPr>
        <w:t>D</w:t>
      </w:r>
      <w:r w:rsidR="00CE4FE5">
        <w:rPr>
          <w:rFonts w:ascii="Book Antiqua" w:hAnsi="Book Antiqua"/>
          <w:b/>
          <w:bCs/>
          <w:color w:val="000000"/>
          <w:kern w:val="0"/>
          <w:sz w:val="24"/>
          <w:szCs w:val="24"/>
        </w:rPr>
        <w:t>adwal</w:t>
      </w:r>
      <w:r w:rsidR="00590C91" w:rsidRPr="00951788">
        <w:rPr>
          <w:rFonts w:ascii="Book Antiqua" w:hAnsi="Book Antiqua"/>
          <w:b/>
          <w:bCs/>
          <w:color w:val="000000"/>
          <w:kern w:val="0"/>
          <w:sz w:val="24"/>
          <w:szCs w:val="24"/>
        </w:rPr>
        <w:t>)</w:t>
      </w:r>
    </w:p>
    <w:sectPr w:rsidR="00590C91" w:rsidRPr="00951788" w:rsidSect="00556DCB">
      <w:pgSz w:w="11906" w:h="16838"/>
      <w:pgMar w:top="568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453"/>
    <w:multiLevelType w:val="hybridMultilevel"/>
    <w:tmpl w:val="EF3C63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96226"/>
    <w:multiLevelType w:val="hybridMultilevel"/>
    <w:tmpl w:val="466AA6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96C0D"/>
    <w:multiLevelType w:val="multilevel"/>
    <w:tmpl w:val="FBC2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145C0"/>
    <w:multiLevelType w:val="hybridMultilevel"/>
    <w:tmpl w:val="4162A5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46AED"/>
    <w:multiLevelType w:val="hybridMultilevel"/>
    <w:tmpl w:val="A8AEA7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E6BBF"/>
    <w:multiLevelType w:val="multilevel"/>
    <w:tmpl w:val="AE7A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F49EB"/>
    <w:multiLevelType w:val="multilevel"/>
    <w:tmpl w:val="FB2C4A7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5F"/>
    <w:rsid w:val="000078F2"/>
    <w:rsid w:val="000228A9"/>
    <w:rsid w:val="00037641"/>
    <w:rsid w:val="00047EE5"/>
    <w:rsid w:val="000576F8"/>
    <w:rsid w:val="000650F2"/>
    <w:rsid w:val="00066EE3"/>
    <w:rsid w:val="0007125A"/>
    <w:rsid w:val="00073CAB"/>
    <w:rsid w:val="000822E8"/>
    <w:rsid w:val="0008556B"/>
    <w:rsid w:val="0009095B"/>
    <w:rsid w:val="000A3348"/>
    <w:rsid w:val="000A67D8"/>
    <w:rsid w:val="000B12ED"/>
    <w:rsid w:val="000B6DCB"/>
    <w:rsid w:val="000C665F"/>
    <w:rsid w:val="000C6ABB"/>
    <w:rsid w:val="000D0CD1"/>
    <w:rsid w:val="000D7A11"/>
    <w:rsid w:val="000E206E"/>
    <w:rsid w:val="000E6DAE"/>
    <w:rsid w:val="000F0FB1"/>
    <w:rsid w:val="00102481"/>
    <w:rsid w:val="00110A3A"/>
    <w:rsid w:val="00111D73"/>
    <w:rsid w:val="0012189F"/>
    <w:rsid w:val="00145A95"/>
    <w:rsid w:val="0015190B"/>
    <w:rsid w:val="00153424"/>
    <w:rsid w:val="00155F5E"/>
    <w:rsid w:val="001562DE"/>
    <w:rsid w:val="00160BBB"/>
    <w:rsid w:val="00163424"/>
    <w:rsid w:val="00182D78"/>
    <w:rsid w:val="00183987"/>
    <w:rsid w:val="00185AA9"/>
    <w:rsid w:val="00187145"/>
    <w:rsid w:val="00191395"/>
    <w:rsid w:val="001B01FD"/>
    <w:rsid w:val="001B031F"/>
    <w:rsid w:val="001B29EA"/>
    <w:rsid w:val="001B5D46"/>
    <w:rsid w:val="001B6CA3"/>
    <w:rsid w:val="001E2DD7"/>
    <w:rsid w:val="001F7BBF"/>
    <w:rsid w:val="00205004"/>
    <w:rsid w:val="00207600"/>
    <w:rsid w:val="0021124C"/>
    <w:rsid w:val="0023045D"/>
    <w:rsid w:val="00235175"/>
    <w:rsid w:val="00235419"/>
    <w:rsid w:val="00237195"/>
    <w:rsid w:val="00251B8E"/>
    <w:rsid w:val="00254EE3"/>
    <w:rsid w:val="00264288"/>
    <w:rsid w:val="0027392F"/>
    <w:rsid w:val="0028034C"/>
    <w:rsid w:val="00286C70"/>
    <w:rsid w:val="00294824"/>
    <w:rsid w:val="002A60D9"/>
    <w:rsid w:val="002C2AAB"/>
    <w:rsid w:val="002C633D"/>
    <w:rsid w:val="003110EC"/>
    <w:rsid w:val="00315040"/>
    <w:rsid w:val="00321760"/>
    <w:rsid w:val="00321C4C"/>
    <w:rsid w:val="00330048"/>
    <w:rsid w:val="0033385A"/>
    <w:rsid w:val="00347697"/>
    <w:rsid w:val="00366953"/>
    <w:rsid w:val="00376B85"/>
    <w:rsid w:val="00380859"/>
    <w:rsid w:val="003818C7"/>
    <w:rsid w:val="0038590E"/>
    <w:rsid w:val="00385FB6"/>
    <w:rsid w:val="00386C38"/>
    <w:rsid w:val="003A025C"/>
    <w:rsid w:val="003A5FA0"/>
    <w:rsid w:val="003B6C6D"/>
    <w:rsid w:val="003D4D0B"/>
    <w:rsid w:val="003F74B5"/>
    <w:rsid w:val="00402840"/>
    <w:rsid w:val="00406514"/>
    <w:rsid w:val="004103B0"/>
    <w:rsid w:val="00417648"/>
    <w:rsid w:val="00453118"/>
    <w:rsid w:val="0045489B"/>
    <w:rsid w:val="00456E41"/>
    <w:rsid w:val="0046437B"/>
    <w:rsid w:val="00465F90"/>
    <w:rsid w:val="004707A6"/>
    <w:rsid w:val="00473CAC"/>
    <w:rsid w:val="00486B87"/>
    <w:rsid w:val="004879CF"/>
    <w:rsid w:val="00497359"/>
    <w:rsid w:val="004A0F09"/>
    <w:rsid w:val="004A489D"/>
    <w:rsid w:val="004C479D"/>
    <w:rsid w:val="004D4A81"/>
    <w:rsid w:val="004D5191"/>
    <w:rsid w:val="004F2F0F"/>
    <w:rsid w:val="00503C92"/>
    <w:rsid w:val="005220D1"/>
    <w:rsid w:val="00531893"/>
    <w:rsid w:val="00540332"/>
    <w:rsid w:val="0055402B"/>
    <w:rsid w:val="00556DCB"/>
    <w:rsid w:val="00590C91"/>
    <w:rsid w:val="0059170B"/>
    <w:rsid w:val="005B0F11"/>
    <w:rsid w:val="005B35A2"/>
    <w:rsid w:val="005B743C"/>
    <w:rsid w:val="005C7EB0"/>
    <w:rsid w:val="005D1B24"/>
    <w:rsid w:val="005E0885"/>
    <w:rsid w:val="005E11BE"/>
    <w:rsid w:val="005E2F87"/>
    <w:rsid w:val="00612891"/>
    <w:rsid w:val="0063041E"/>
    <w:rsid w:val="00641A45"/>
    <w:rsid w:val="0064385D"/>
    <w:rsid w:val="006529C7"/>
    <w:rsid w:val="00652B56"/>
    <w:rsid w:val="00656A1D"/>
    <w:rsid w:val="00661092"/>
    <w:rsid w:val="0067267D"/>
    <w:rsid w:val="00675821"/>
    <w:rsid w:val="00686D13"/>
    <w:rsid w:val="00687371"/>
    <w:rsid w:val="00687882"/>
    <w:rsid w:val="006915AB"/>
    <w:rsid w:val="006A411E"/>
    <w:rsid w:val="006A481F"/>
    <w:rsid w:val="006C3A41"/>
    <w:rsid w:val="006E3E1E"/>
    <w:rsid w:val="006F4536"/>
    <w:rsid w:val="00715353"/>
    <w:rsid w:val="00726374"/>
    <w:rsid w:val="00737D61"/>
    <w:rsid w:val="0074105B"/>
    <w:rsid w:val="00750BC3"/>
    <w:rsid w:val="007515DF"/>
    <w:rsid w:val="0075211C"/>
    <w:rsid w:val="007534D8"/>
    <w:rsid w:val="00763FCC"/>
    <w:rsid w:val="00764CC5"/>
    <w:rsid w:val="00773D7C"/>
    <w:rsid w:val="007824A3"/>
    <w:rsid w:val="00794F1F"/>
    <w:rsid w:val="007A0BCD"/>
    <w:rsid w:val="007B1972"/>
    <w:rsid w:val="007C14E9"/>
    <w:rsid w:val="007D170C"/>
    <w:rsid w:val="007F75B6"/>
    <w:rsid w:val="008031E7"/>
    <w:rsid w:val="00807A7B"/>
    <w:rsid w:val="00812034"/>
    <w:rsid w:val="00813981"/>
    <w:rsid w:val="00842981"/>
    <w:rsid w:val="00845A7B"/>
    <w:rsid w:val="0085431A"/>
    <w:rsid w:val="008549A9"/>
    <w:rsid w:val="00860CA6"/>
    <w:rsid w:val="00866706"/>
    <w:rsid w:val="008762DE"/>
    <w:rsid w:val="008816CD"/>
    <w:rsid w:val="00890FB5"/>
    <w:rsid w:val="0089105C"/>
    <w:rsid w:val="00892E2A"/>
    <w:rsid w:val="008A62C5"/>
    <w:rsid w:val="008C2CA0"/>
    <w:rsid w:val="008D191A"/>
    <w:rsid w:val="008D5904"/>
    <w:rsid w:val="008E3BDC"/>
    <w:rsid w:val="008F70F6"/>
    <w:rsid w:val="009033A4"/>
    <w:rsid w:val="00907FC8"/>
    <w:rsid w:val="00916735"/>
    <w:rsid w:val="00922228"/>
    <w:rsid w:val="00923E0F"/>
    <w:rsid w:val="00924685"/>
    <w:rsid w:val="009361C6"/>
    <w:rsid w:val="00951788"/>
    <w:rsid w:val="00954B4D"/>
    <w:rsid w:val="00965B7F"/>
    <w:rsid w:val="0096773F"/>
    <w:rsid w:val="009954A9"/>
    <w:rsid w:val="009A2450"/>
    <w:rsid w:val="009B1960"/>
    <w:rsid w:val="009B63B0"/>
    <w:rsid w:val="009C2BC8"/>
    <w:rsid w:val="009D1949"/>
    <w:rsid w:val="009D615A"/>
    <w:rsid w:val="009D7E54"/>
    <w:rsid w:val="00A02154"/>
    <w:rsid w:val="00A21ECF"/>
    <w:rsid w:val="00A26100"/>
    <w:rsid w:val="00A431E2"/>
    <w:rsid w:val="00A502CE"/>
    <w:rsid w:val="00A5463B"/>
    <w:rsid w:val="00A80055"/>
    <w:rsid w:val="00A81758"/>
    <w:rsid w:val="00A83F35"/>
    <w:rsid w:val="00A84667"/>
    <w:rsid w:val="00A96556"/>
    <w:rsid w:val="00AA34BF"/>
    <w:rsid w:val="00AA55EE"/>
    <w:rsid w:val="00AC290C"/>
    <w:rsid w:val="00AD5DDC"/>
    <w:rsid w:val="00B06DF8"/>
    <w:rsid w:val="00B07F39"/>
    <w:rsid w:val="00B245DF"/>
    <w:rsid w:val="00B558F3"/>
    <w:rsid w:val="00B62B3C"/>
    <w:rsid w:val="00B72B94"/>
    <w:rsid w:val="00B82D3C"/>
    <w:rsid w:val="00B83365"/>
    <w:rsid w:val="00B903C3"/>
    <w:rsid w:val="00B93B8B"/>
    <w:rsid w:val="00BB2E31"/>
    <w:rsid w:val="00BB60C0"/>
    <w:rsid w:val="00BC2890"/>
    <w:rsid w:val="00BF181A"/>
    <w:rsid w:val="00C005FC"/>
    <w:rsid w:val="00C030BE"/>
    <w:rsid w:val="00C11E69"/>
    <w:rsid w:val="00C25E27"/>
    <w:rsid w:val="00C3275A"/>
    <w:rsid w:val="00C34A81"/>
    <w:rsid w:val="00C364D9"/>
    <w:rsid w:val="00C37FE7"/>
    <w:rsid w:val="00C40F29"/>
    <w:rsid w:val="00C41774"/>
    <w:rsid w:val="00C5726A"/>
    <w:rsid w:val="00C62833"/>
    <w:rsid w:val="00C6405B"/>
    <w:rsid w:val="00C65D20"/>
    <w:rsid w:val="00C70EDF"/>
    <w:rsid w:val="00C742EF"/>
    <w:rsid w:val="00C750A6"/>
    <w:rsid w:val="00C80E22"/>
    <w:rsid w:val="00C8221E"/>
    <w:rsid w:val="00C84C14"/>
    <w:rsid w:val="00C85110"/>
    <w:rsid w:val="00C90297"/>
    <w:rsid w:val="00C92F79"/>
    <w:rsid w:val="00CC410E"/>
    <w:rsid w:val="00CE1EBD"/>
    <w:rsid w:val="00CE240A"/>
    <w:rsid w:val="00CE4FE5"/>
    <w:rsid w:val="00CF0EA1"/>
    <w:rsid w:val="00CF535C"/>
    <w:rsid w:val="00D06231"/>
    <w:rsid w:val="00D14676"/>
    <w:rsid w:val="00D23E90"/>
    <w:rsid w:val="00D2569D"/>
    <w:rsid w:val="00D25AD2"/>
    <w:rsid w:val="00D370CF"/>
    <w:rsid w:val="00D52820"/>
    <w:rsid w:val="00D550A8"/>
    <w:rsid w:val="00D6607D"/>
    <w:rsid w:val="00D70A2D"/>
    <w:rsid w:val="00D71F45"/>
    <w:rsid w:val="00D8565F"/>
    <w:rsid w:val="00DA48E8"/>
    <w:rsid w:val="00DB2773"/>
    <w:rsid w:val="00DB51E7"/>
    <w:rsid w:val="00DB5274"/>
    <w:rsid w:val="00DE206D"/>
    <w:rsid w:val="00DE3C8E"/>
    <w:rsid w:val="00DF4C9E"/>
    <w:rsid w:val="00DF6047"/>
    <w:rsid w:val="00E03FCA"/>
    <w:rsid w:val="00E0494A"/>
    <w:rsid w:val="00E120EC"/>
    <w:rsid w:val="00E61BA9"/>
    <w:rsid w:val="00E7047E"/>
    <w:rsid w:val="00E9018F"/>
    <w:rsid w:val="00E91315"/>
    <w:rsid w:val="00E93D96"/>
    <w:rsid w:val="00EA5138"/>
    <w:rsid w:val="00EA5698"/>
    <w:rsid w:val="00EA6B9F"/>
    <w:rsid w:val="00EB177E"/>
    <w:rsid w:val="00EC4EFF"/>
    <w:rsid w:val="00EE63C3"/>
    <w:rsid w:val="00EF6CD9"/>
    <w:rsid w:val="00F01282"/>
    <w:rsid w:val="00F013B9"/>
    <w:rsid w:val="00F217BE"/>
    <w:rsid w:val="00F22248"/>
    <w:rsid w:val="00F65564"/>
    <w:rsid w:val="00F65EAF"/>
    <w:rsid w:val="00F735C2"/>
    <w:rsid w:val="00F76614"/>
    <w:rsid w:val="00F9616F"/>
    <w:rsid w:val="00F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5F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D1B24"/>
    <w:pPr>
      <w:widowControl/>
      <w:suppressAutoHyphens w:val="0"/>
      <w:overflowPunct/>
      <w:autoSpaceDE/>
      <w:autoSpaceDN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65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D7E54"/>
  </w:style>
  <w:style w:type="character" w:customStyle="1" w:styleId="Heading3Char">
    <w:name w:val="Heading 3 Char"/>
    <w:basedOn w:val="DefaultParagraphFont"/>
    <w:link w:val="Heading3"/>
    <w:uiPriority w:val="9"/>
    <w:rsid w:val="005D1B2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unhideWhenUsed/>
    <w:rsid w:val="009B63B0"/>
    <w:pPr>
      <w:widowControl/>
      <w:suppressAutoHyphens w:val="0"/>
      <w:overflowPunct/>
      <w:autoSpaceDE/>
      <w:autoSpaceDN/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C25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CB"/>
    <w:rPr>
      <w:rFonts w:ascii="Tahoma" w:eastAsia="Times New Roman" w:hAnsi="Tahoma" w:cs="Tahoma"/>
      <w:kern w:val="3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5F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D1B24"/>
    <w:pPr>
      <w:widowControl/>
      <w:suppressAutoHyphens w:val="0"/>
      <w:overflowPunct/>
      <w:autoSpaceDE/>
      <w:autoSpaceDN/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65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D7E54"/>
  </w:style>
  <w:style w:type="character" w:customStyle="1" w:styleId="Heading3Char">
    <w:name w:val="Heading 3 Char"/>
    <w:basedOn w:val="DefaultParagraphFont"/>
    <w:link w:val="Heading3"/>
    <w:uiPriority w:val="9"/>
    <w:rsid w:val="005D1B2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unhideWhenUsed/>
    <w:rsid w:val="009B63B0"/>
    <w:pPr>
      <w:widowControl/>
      <w:suppressAutoHyphens w:val="0"/>
      <w:overflowPunct/>
      <w:autoSpaceDE/>
      <w:autoSpaceDN/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C25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CB"/>
    <w:rPr>
      <w:rFonts w:ascii="Tahoma" w:eastAsia="Times New Roman" w:hAnsi="Tahoma" w:cs="Tahoma"/>
      <w:kern w:val="3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jdadwal</dc:creator>
  <cp:lastModifiedBy>Jitendra</cp:lastModifiedBy>
  <cp:revision>201</cp:revision>
  <cp:lastPrinted>2014-11-19T04:05:00Z</cp:lastPrinted>
  <dcterms:created xsi:type="dcterms:W3CDTF">2014-07-05T10:22:00Z</dcterms:created>
  <dcterms:modified xsi:type="dcterms:W3CDTF">2017-06-01T09:09:00Z</dcterms:modified>
</cp:coreProperties>
</file>